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4E2" w:rsidRPr="006154E2" w:rsidRDefault="006154E2" w:rsidP="006154E2">
      <w:pPr>
        <w:pStyle w:val="ab"/>
        <w:jc w:val="both"/>
        <w:rPr>
          <w:rFonts w:eastAsia="Times New Roman"/>
          <w:b/>
          <w:lang w:val="ru-RU" w:eastAsia="ru-RU"/>
        </w:rPr>
      </w:pPr>
      <w:r w:rsidRPr="006154E2">
        <w:rPr>
          <w:rFonts w:eastAsia="Times New Roman"/>
          <w:b/>
          <w:lang w:val="ru-RU" w:eastAsia="ru-RU"/>
        </w:rPr>
        <w:t xml:space="preserve">На </w:t>
      </w:r>
      <w:proofErr w:type="spellStart"/>
      <w:r w:rsidRPr="006154E2">
        <w:rPr>
          <w:rFonts w:eastAsia="Times New Roman"/>
          <w:b/>
          <w:lang w:val="ru-RU" w:eastAsia="ru-RU"/>
        </w:rPr>
        <w:t>виконання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завдання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54 «</w:t>
      </w:r>
      <w:proofErr w:type="spellStart"/>
      <w:r w:rsidRPr="006154E2">
        <w:rPr>
          <w:rFonts w:eastAsia="Times New Roman"/>
          <w:b/>
          <w:lang w:val="ru-RU" w:eastAsia="ru-RU"/>
        </w:rPr>
        <w:t>Розвиток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культури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громадської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активності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, </w:t>
      </w:r>
      <w:proofErr w:type="spellStart"/>
      <w:r w:rsidRPr="006154E2">
        <w:rPr>
          <w:rFonts w:eastAsia="Times New Roman"/>
          <w:b/>
          <w:lang w:val="ru-RU" w:eastAsia="ru-RU"/>
        </w:rPr>
        <w:t>волонтерства</w:t>
      </w:r>
      <w:proofErr w:type="spellEnd"/>
      <w:r w:rsidRPr="006154E2">
        <w:rPr>
          <w:rFonts w:eastAsia="Times New Roman"/>
          <w:b/>
          <w:lang w:val="ru-RU" w:eastAsia="ru-RU"/>
        </w:rPr>
        <w:t xml:space="preserve">, </w:t>
      </w:r>
      <w:proofErr w:type="spellStart"/>
      <w:r w:rsidRPr="006154E2">
        <w:rPr>
          <w:rFonts w:eastAsia="Times New Roman"/>
          <w:b/>
          <w:lang w:val="ru-RU" w:eastAsia="ru-RU"/>
        </w:rPr>
        <w:t>взаємодопомоги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та </w:t>
      </w:r>
      <w:proofErr w:type="spellStart"/>
      <w:r w:rsidRPr="006154E2">
        <w:rPr>
          <w:rFonts w:eastAsia="Times New Roman"/>
          <w:b/>
          <w:lang w:val="ru-RU" w:eastAsia="ru-RU"/>
        </w:rPr>
        <w:t>співпраці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для </w:t>
      </w:r>
      <w:proofErr w:type="spellStart"/>
      <w:r w:rsidRPr="006154E2">
        <w:rPr>
          <w:rFonts w:eastAsia="Times New Roman"/>
          <w:b/>
          <w:lang w:val="ru-RU" w:eastAsia="ru-RU"/>
        </w:rPr>
        <w:t>покращення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умов </w:t>
      </w:r>
      <w:proofErr w:type="spellStart"/>
      <w:r w:rsidRPr="006154E2">
        <w:rPr>
          <w:rFonts w:eastAsia="Times New Roman"/>
          <w:b/>
          <w:lang w:val="ru-RU" w:eastAsia="ru-RU"/>
        </w:rPr>
        <w:t>життя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у </w:t>
      </w:r>
      <w:proofErr w:type="spellStart"/>
      <w:r w:rsidRPr="006154E2">
        <w:rPr>
          <w:rFonts w:eastAsia="Times New Roman"/>
          <w:b/>
          <w:lang w:val="ru-RU" w:eastAsia="ru-RU"/>
        </w:rPr>
        <w:t>спільнотах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між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жителями </w:t>
      </w:r>
      <w:proofErr w:type="spellStart"/>
      <w:r w:rsidRPr="006154E2">
        <w:rPr>
          <w:rFonts w:eastAsia="Times New Roman"/>
          <w:b/>
          <w:lang w:val="ru-RU" w:eastAsia="ru-RU"/>
        </w:rPr>
        <w:t>територіальних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громад», заходу 3 «</w:t>
      </w:r>
      <w:proofErr w:type="spellStart"/>
      <w:r w:rsidRPr="006154E2">
        <w:rPr>
          <w:rFonts w:eastAsia="Times New Roman"/>
          <w:b/>
          <w:lang w:val="ru-RU" w:eastAsia="ru-RU"/>
        </w:rPr>
        <w:t>Проведення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інформаційно-просвітницької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кампанії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щодо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соціальної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згуртованості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в </w:t>
      </w:r>
      <w:proofErr w:type="spellStart"/>
      <w:r w:rsidRPr="006154E2">
        <w:rPr>
          <w:rFonts w:eastAsia="Times New Roman"/>
          <w:b/>
          <w:lang w:val="ru-RU" w:eastAsia="ru-RU"/>
        </w:rPr>
        <w:t>територіальній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громаді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» Плану </w:t>
      </w:r>
      <w:proofErr w:type="spellStart"/>
      <w:r w:rsidRPr="006154E2">
        <w:rPr>
          <w:rFonts w:eastAsia="Times New Roman"/>
          <w:b/>
          <w:lang w:val="ru-RU" w:eastAsia="ru-RU"/>
        </w:rPr>
        <w:t>заходів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на 2025–2026 роки з </w:t>
      </w:r>
      <w:proofErr w:type="spellStart"/>
      <w:r w:rsidRPr="006154E2">
        <w:rPr>
          <w:rFonts w:eastAsia="Times New Roman"/>
          <w:b/>
          <w:lang w:val="ru-RU" w:eastAsia="ru-RU"/>
        </w:rPr>
        <w:t>реалізації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у </w:t>
      </w:r>
      <w:proofErr w:type="spellStart"/>
      <w:r w:rsidRPr="006154E2">
        <w:rPr>
          <w:rFonts w:eastAsia="Times New Roman"/>
          <w:b/>
          <w:lang w:val="ru-RU" w:eastAsia="ru-RU"/>
        </w:rPr>
        <w:t>Волинській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області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Національної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стратегії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із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створення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безбар’єрного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простору в </w:t>
      </w:r>
      <w:proofErr w:type="spellStart"/>
      <w:r w:rsidRPr="006154E2">
        <w:rPr>
          <w:rFonts w:eastAsia="Times New Roman"/>
          <w:b/>
          <w:lang w:val="ru-RU" w:eastAsia="ru-RU"/>
        </w:rPr>
        <w:t>Україні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на </w:t>
      </w:r>
      <w:proofErr w:type="spellStart"/>
      <w:r w:rsidRPr="006154E2">
        <w:rPr>
          <w:rFonts w:eastAsia="Times New Roman"/>
          <w:b/>
          <w:lang w:val="ru-RU" w:eastAsia="ru-RU"/>
        </w:rPr>
        <w:t>період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до 2030 року </w:t>
      </w:r>
      <w:proofErr w:type="spellStart"/>
      <w:r w:rsidRPr="006154E2">
        <w:rPr>
          <w:rFonts w:eastAsia="Times New Roman"/>
          <w:b/>
          <w:lang w:val="ru-RU" w:eastAsia="ru-RU"/>
        </w:rPr>
        <w:t>узагальнено</w:t>
      </w:r>
      <w:proofErr w:type="spellEnd"/>
      <w:r>
        <w:rPr>
          <w:rFonts w:eastAsia="Times New Roman"/>
          <w:b/>
          <w:lang w:val="ru-RU" w:eastAsia="ru-RU"/>
        </w:rPr>
        <w:t xml:space="preserve"> з</w:t>
      </w:r>
      <w:r w:rsidR="00727A20">
        <w:rPr>
          <w:rFonts w:eastAsia="Times New Roman"/>
          <w:b/>
          <w:lang w:val="ru-RU" w:eastAsia="ru-RU"/>
        </w:rPr>
        <w:t>а</w:t>
      </w:r>
      <w:r>
        <w:rPr>
          <w:rFonts w:eastAsia="Times New Roman"/>
          <w:b/>
          <w:lang w:val="ru-RU" w:eastAsia="ru-RU"/>
        </w:rPr>
        <w:t xml:space="preserve"> І-ІІІ </w:t>
      </w:r>
      <w:proofErr w:type="spellStart"/>
      <w:r>
        <w:rPr>
          <w:rFonts w:eastAsia="Times New Roman"/>
          <w:b/>
          <w:lang w:val="ru-RU" w:eastAsia="ru-RU"/>
        </w:rPr>
        <w:t>квартали</w:t>
      </w:r>
      <w:proofErr w:type="spellEnd"/>
      <w:r>
        <w:rPr>
          <w:rFonts w:eastAsia="Times New Roman"/>
          <w:b/>
          <w:lang w:val="ru-RU" w:eastAsia="ru-RU"/>
        </w:rPr>
        <w:t xml:space="preserve"> та початок </w:t>
      </w:r>
      <w:r w:rsidRPr="006154E2">
        <w:rPr>
          <w:b/>
        </w:rPr>
        <w:t>IV</w:t>
      </w:r>
      <w:r>
        <w:rPr>
          <w:rFonts w:eastAsia="Times New Roman"/>
          <w:b/>
          <w:lang w:val="ru-RU" w:eastAsia="ru-RU"/>
        </w:rPr>
        <w:t xml:space="preserve"> кварталу </w:t>
      </w:r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інформацію</w:t>
      </w:r>
      <w:proofErr w:type="spellEnd"/>
      <w:r>
        <w:rPr>
          <w:rFonts w:eastAsia="Times New Roman"/>
          <w:b/>
          <w:lang w:val="ru-RU" w:eastAsia="ru-RU"/>
        </w:rPr>
        <w:t xml:space="preserve"> за весь 2026 </w:t>
      </w:r>
      <w:proofErr w:type="spellStart"/>
      <w:r>
        <w:rPr>
          <w:rFonts w:eastAsia="Times New Roman"/>
          <w:b/>
          <w:lang w:val="ru-RU" w:eastAsia="ru-RU"/>
        </w:rPr>
        <w:t>рік</w:t>
      </w:r>
      <w:proofErr w:type="spellEnd"/>
      <w:r w:rsidRPr="006154E2">
        <w:rPr>
          <w:rFonts w:eastAsia="Times New Roman"/>
          <w:b/>
          <w:lang w:val="ru-RU" w:eastAsia="ru-RU"/>
        </w:rPr>
        <w:t xml:space="preserve">, </w:t>
      </w:r>
      <w:proofErr w:type="spellStart"/>
      <w:r w:rsidRPr="006154E2">
        <w:rPr>
          <w:rFonts w:eastAsia="Times New Roman"/>
          <w:b/>
          <w:lang w:val="ru-RU" w:eastAsia="ru-RU"/>
        </w:rPr>
        <w:t>надану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територіальними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громадами </w:t>
      </w:r>
      <w:proofErr w:type="spellStart"/>
      <w:r w:rsidRPr="006154E2">
        <w:rPr>
          <w:rFonts w:eastAsia="Times New Roman"/>
          <w:b/>
          <w:lang w:val="ru-RU" w:eastAsia="ru-RU"/>
        </w:rPr>
        <w:t>області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, про </w:t>
      </w:r>
      <w:proofErr w:type="spellStart"/>
      <w:r w:rsidRPr="006154E2">
        <w:rPr>
          <w:rFonts w:eastAsia="Times New Roman"/>
          <w:b/>
          <w:lang w:val="ru-RU" w:eastAsia="ru-RU"/>
        </w:rPr>
        <w:t>проведені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інформаційно-просвітницькі</w:t>
      </w:r>
      <w:proofErr w:type="spellEnd"/>
      <w:r w:rsidRPr="006154E2">
        <w:rPr>
          <w:rFonts w:eastAsia="Times New Roman"/>
          <w:b/>
          <w:lang w:val="ru-RU" w:eastAsia="ru-RU"/>
        </w:rPr>
        <w:t>, культурно-</w:t>
      </w:r>
      <w:proofErr w:type="spellStart"/>
      <w:r w:rsidRPr="006154E2">
        <w:rPr>
          <w:rFonts w:eastAsia="Times New Roman"/>
          <w:b/>
          <w:lang w:val="ru-RU" w:eastAsia="ru-RU"/>
        </w:rPr>
        <w:t>мистецькі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, </w:t>
      </w:r>
      <w:proofErr w:type="spellStart"/>
      <w:r w:rsidRPr="006154E2">
        <w:rPr>
          <w:rFonts w:eastAsia="Times New Roman"/>
          <w:b/>
          <w:lang w:val="ru-RU" w:eastAsia="ru-RU"/>
        </w:rPr>
        <w:t>волонтерські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та </w:t>
      </w:r>
      <w:proofErr w:type="spellStart"/>
      <w:r w:rsidRPr="006154E2">
        <w:rPr>
          <w:rFonts w:eastAsia="Times New Roman"/>
          <w:b/>
          <w:lang w:val="ru-RU" w:eastAsia="ru-RU"/>
        </w:rPr>
        <w:t>інші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заходи, </w:t>
      </w:r>
      <w:proofErr w:type="spellStart"/>
      <w:r w:rsidRPr="006154E2">
        <w:rPr>
          <w:rFonts w:eastAsia="Times New Roman"/>
          <w:b/>
          <w:lang w:val="ru-RU" w:eastAsia="ru-RU"/>
        </w:rPr>
        <w:t>спрямовані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на </w:t>
      </w:r>
      <w:proofErr w:type="spellStart"/>
      <w:r w:rsidRPr="006154E2">
        <w:rPr>
          <w:rFonts w:eastAsia="Times New Roman"/>
          <w:b/>
          <w:lang w:val="ru-RU" w:eastAsia="ru-RU"/>
        </w:rPr>
        <w:t>розвиток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громадської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активності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, </w:t>
      </w:r>
      <w:proofErr w:type="spellStart"/>
      <w:r w:rsidRPr="006154E2">
        <w:rPr>
          <w:rFonts w:eastAsia="Times New Roman"/>
          <w:b/>
          <w:lang w:val="ru-RU" w:eastAsia="ru-RU"/>
        </w:rPr>
        <w:t>взаємодопомоги</w:t>
      </w:r>
      <w:proofErr w:type="spellEnd"/>
      <w:r w:rsidRPr="006154E2">
        <w:rPr>
          <w:rFonts w:eastAsia="Times New Roman"/>
          <w:b/>
          <w:lang w:val="ru-RU" w:eastAsia="ru-RU"/>
        </w:rPr>
        <w:t xml:space="preserve">, </w:t>
      </w:r>
      <w:proofErr w:type="spellStart"/>
      <w:r w:rsidRPr="006154E2">
        <w:rPr>
          <w:rFonts w:eastAsia="Times New Roman"/>
          <w:b/>
          <w:lang w:val="ru-RU" w:eastAsia="ru-RU"/>
        </w:rPr>
        <w:t>соціальної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згуртованості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та </w:t>
      </w:r>
      <w:proofErr w:type="spellStart"/>
      <w:r w:rsidRPr="006154E2">
        <w:rPr>
          <w:rFonts w:eastAsia="Times New Roman"/>
          <w:b/>
          <w:lang w:val="ru-RU" w:eastAsia="ru-RU"/>
        </w:rPr>
        <w:t>формування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безбар’єрного</w:t>
      </w:r>
      <w:proofErr w:type="spellEnd"/>
      <w:r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Pr="006154E2">
        <w:rPr>
          <w:rFonts w:eastAsia="Times New Roman"/>
          <w:b/>
          <w:lang w:val="ru-RU" w:eastAsia="ru-RU"/>
        </w:rPr>
        <w:t>середовища</w:t>
      </w:r>
      <w:proofErr w:type="spellEnd"/>
      <w:r w:rsidRPr="006154E2">
        <w:rPr>
          <w:rFonts w:eastAsia="Times New Roman"/>
          <w:b/>
          <w:lang w:val="ru-RU" w:eastAsia="ru-RU"/>
        </w:rPr>
        <w:t>.</w:t>
      </w:r>
    </w:p>
    <w:p w:rsidR="006154E2" w:rsidRPr="006154E2" w:rsidRDefault="006154E2" w:rsidP="006154E2">
      <w:pPr>
        <w:spacing w:before="100" w:beforeAutospacing="1" w:after="100" w:afterAutospacing="1" w:line="240" w:lineRule="auto"/>
        <w:jc w:val="both"/>
        <w:rPr>
          <w:b/>
          <w:sz w:val="28"/>
          <w:szCs w:val="28"/>
          <w:lang w:val="ru-RU"/>
        </w:rPr>
      </w:pPr>
      <w:proofErr w:type="spellStart"/>
      <w:r w:rsidRPr="006154E2">
        <w:rPr>
          <w:b/>
          <w:sz w:val="28"/>
          <w:szCs w:val="28"/>
          <w:lang w:val="ru-RU"/>
        </w:rPr>
        <w:t>Інформація</w:t>
      </w:r>
      <w:proofErr w:type="spellEnd"/>
      <w:r w:rsidRPr="006154E2">
        <w:rPr>
          <w:b/>
          <w:sz w:val="28"/>
          <w:szCs w:val="28"/>
          <w:lang w:val="ru-RU"/>
        </w:rPr>
        <w:t xml:space="preserve"> </w:t>
      </w:r>
      <w:proofErr w:type="spellStart"/>
      <w:r w:rsidRPr="006154E2">
        <w:rPr>
          <w:b/>
          <w:sz w:val="28"/>
          <w:szCs w:val="28"/>
          <w:lang w:val="ru-RU"/>
        </w:rPr>
        <w:t>містить</w:t>
      </w:r>
      <w:proofErr w:type="spellEnd"/>
      <w:r w:rsidRPr="006154E2">
        <w:rPr>
          <w:b/>
          <w:sz w:val="28"/>
          <w:szCs w:val="28"/>
          <w:lang w:val="ru-RU"/>
        </w:rPr>
        <w:t xml:space="preserve"> </w:t>
      </w:r>
      <w:proofErr w:type="spellStart"/>
      <w:r w:rsidRPr="006154E2">
        <w:rPr>
          <w:b/>
          <w:sz w:val="28"/>
          <w:szCs w:val="28"/>
          <w:lang w:val="ru-RU"/>
        </w:rPr>
        <w:t>відомості</w:t>
      </w:r>
      <w:proofErr w:type="spellEnd"/>
      <w:r w:rsidRPr="006154E2">
        <w:rPr>
          <w:b/>
          <w:sz w:val="28"/>
          <w:szCs w:val="28"/>
          <w:lang w:val="ru-RU"/>
        </w:rPr>
        <w:t xml:space="preserve"> про </w:t>
      </w:r>
      <w:proofErr w:type="spellStart"/>
      <w:r w:rsidRPr="006154E2">
        <w:rPr>
          <w:b/>
          <w:sz w:val="28"/>
          <w:szCs w:val="28"/>
          <w:lang w:val="ru-RU"/>
        </w:rPr>
        <w:t>проведені</w:t>
      </w:r>
      <w:proofErr w:type="spellEnd"/>
      <w:r w:rsidRPr="006154E2">
        <w:rPr>
          <w:b/>
          <w:sz w:val="28"/>
          <w:szCs w:val="28"/>
          <w:lang w:val="ru-RU"/>
        </w:rPr>
        <w:t xml:space="preserve"> заходи, </w:t>
      </w:r>
      <w:proofErr w:type="spellStart"/>
      <w:r w:rsidRPr="006154E2">
        <w:rPr>
          <w:b/>
          <w:sz w:val="28"/>
          <w:szCs w:val="28"/>
          <w:lang w:val="ru-RU"/>
        </w:rPr>
        <w:t>їх</w:t>
      </w:r>
      <w:proofErr w:type="spellEnd"/>
      <w:r w:rsidRPr="006154E2">
        <w:rPr>
          <w:b/>
          <w:sz w:val="28"/>
          <w:szCs w:val="28"/>
          <w:lang w:val="ru-RU"/>
        </w:rPr>
        <w:t xml:space="preserve"> тематику та </w:t>
      </w:r>
      <w:proofErr w:type="spellStart"/>
      <w:r w:rsidRPr="006154E2">
        <w:rPr>
          <w:b/>
          <w:sz w:val="28"/>
          <w:szCs w:val="28"/>
          <w:lang w:val="ru-RU"/>
        </w:rPr>
        <w:t>посилання</w:t>
      </w:r>
      <w:proofErr w:type="spellEnd"/>
      <w:r w:rsidRPr="006154E2">
        <w:rPr>
          <w:b/>
          <w:sz w:val="28"/>
          <w:szCs w:val="28"/>
          <w:lang w:val="ru-RU"/>
        </w:rPr>
        <w:t xml:space="preserve"> на </w:t>
      </w:r>
      <w:proofErr w:type="spellStart"/>
      <w:r w:rsidRPr="006154E2">
        <w:rPr>
          <w:b/>
          <w:sz w:val="28"/>
          <w:szCs w:val="28"/>
          <w:lang w:val="ru-RU"/>
        </w:rPr>
        <w:t>відповідні</w:t>
      </w:r>
      <w:proofErr w:type="spellEnd"/>
      <w:r w:rsidRPr="006154E2">
        <w:rPr>
          <w:b/>
          <w:sz w:val="28"/>
          <w:szCs w:val="28"/>
          <w:lang w:val="ru-RU"/>
        </w:rPr>
        <w:t xml:space="preserve"> </w:t>
      </w:r>
      <w:proofErr w:type="spellStart"/>
      <w:r w:rsidRPr="006154E2">
        <w:rPr>
          <w:b/>
          <w:sz w:val="28"/>
          <w:szCs w:val="28"/>
          <w:lang w:val="ru-RU"/>
        </w:rPr>
        <w:t>публікації</w:t>
      </w:r>
      <w:proofErr w:type="spellEnd"/>
      <w:r w:rsidRPr="006154E2">
        <w:rPr>
          <w:b/>
          <w:sz w:val="28"/>
          <w:szCs w:val="28"/>
          <w:lang w:val="ru-RU"/>
        </w:rPr>
        <w:t xml:space="preserve"> на </w:t>
      </w:r>
      <w:proofErr w:type="spellStart"/>
      <w:r w:rsidRPr="006154E2">
        <w:rPr>
          <w:b/>
          <w:sz w:val="28"/>
          <w:szCs w:val="28"/>
          <w:lang w:val="ru-RU"/>
        </w:rPr>
        <w:t>офіційних</w:t>
      </w:r>
      <w:proofErr w:type="spellEnd"/>
      <w:r w:rsidRPr="006154E2">
        <w:rPr>
          <w:b/>
          <w:sz w:val="28"/>
          <w:szCs w:val="28"/>
          <w:lang w:val="ru-RU"/>
        </w:rPr>
        <w:t xml:space="preserve"> вебсайтах і </w:t>
      </w:r>
      <w:proofErr w:type="spellStart"/>
      <w:r w:rsidRPr="006154E2">
        <w:rPr>
          <w:b/>
          <w:sz w:val="28"/>
          <w:szCs w:val="28"/>
          <w:lang w:val="ru-RU"/>
        </w:rPr>
        <w:t>сторінках</w:t>
      </w:r>
      <w:proofErr w:type="spellEnd"/>
      <w:r w:rsidRPr="006154E2">
        <w:rPr>
          <w:b/>
          <w:sz w:val="28"/>
          <w:szCs w:val="28"/>
          <w:lang w:val="ru-RU"/>
        </w:rPr>
        <w:t xml:space="preserve"> </w:t>
      </w:r>
      <w:proofErr w:type="spellStart"/>
      <w:r w:rsidRPr="006154E2">
        <w:rPr>
          <w:b/>
          <w:sz w:val="28"/>
          <w:szCs w:val="28"/>
          <w:lang w:val="ru-RU"/>
        </w:rPr>
        <w:t>територіальних</w:t>
      </w:r>
      <w:proofErr w:type="spellEnd"/>
      <w:r w:rsidRPr="006154E2">
        <w:rPr>
          <w:b/>
          <w:sz w:val="28"/>
          <w:szCs w:val="28"/>
          <w:lang w:val="ru-RU"/>
        </w:rPr>
        <w:t xml:space="preserve"> громад у </w:t>
      </w:r>
      <w:proofErr w:type="spellStart"/>
      <w:r w:rsidRPr="006154E2">
        <w:rPr>
          <w:b/>
          <w:sz w:val="28"/>
          <w:szCs w:val="28"/>
          <w:lang w:val="ru-RU"/>
        </w:rPr>
        <w:t>соціальних</w:t>
      </w:r>
      <w:proofErr w:type="spellEnd"/>
      <w:r w:rsidRPr="006154E2">
        <w:rPr>
          <w:b/>
          <w:sz w:val="28"/>
          <w:szCs w:val="28"/>
          <w:lang w:val="ru-RU"/>
        </w:rPr>
        <w:t xml:space="preserve"> мережах.</w:t>
      </w:r>
    </w:p>
    <w:p w:rsidR="006154E2" w:rsidRPr="006154E2" w:rsidRDefault="004876F0" w:rsidP="006154E2">
      <w:pPr>
        <w:pStyle w:val="ab"/>
        <w:jc w:val="both"/>
        <w:rPr>
          <w:rFonts w:eastAsia="Times New Roman"/>
          <w:b/>
          <w:lang w:val="ru-RU" w:eastAsia="ru-RU"/>
        </w:rPr>
      </w:pPr>
      <w:r w:rsidRPr="006154E2">
        <w:rPr>
          <w:b/>
          <w:lang w:val="ru-RU"/>
        </w:rPr>
        <w:br/>
      </w:r>
      <w:proofErr w:type="spellStart"/>
      <w:r w:rsidR="006154E2" w:rsidRPr="006154E2">
        <w:rPr>
          <w:rFonts w:eastAsia="Times New Roman"/>
          <w:b/>
          <w:lang w:val="ru-RU" w:eastAsia="ru-RU"/>
        </w:rPr>
        <w:t>Узагальнено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інформацію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,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надану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територіальними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 </w:t>
      </w:r>
      <w:r w:rsidR="006154E2" w:rsidRPr="006154E2">
        <w:rPr>
          <w:rFonts w:eastAsia="Times New Roman"/>
          <w:b/>
          <w:lang w:val="ru-RU" w:eastAsia="ru-RU"/>
        </w:rPr>
        <w:t>громадами</w:t>
      </w:r>
      <w:r w:rsidR="006154E2" w:rsidRPr="006154E2">
        <w:rPr>
          <w:rFonts w:eastAsia="Times New Roman"/>
          <w:b/>
          <w:lang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області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,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щодо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проведених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заходів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 </w:t>
      </w:r>
      <w:proofErr w:type="gramStart"/>
      <w:r w:rsidR="006154E2" w:rsidRPr="006154E2">
        <w:rPr>
          <w:rFonts w:eastAsia="Times New Roman"/>
          <w:b/>
          <w:lang w:val="ru-RU" w:eastAsia="ru-RU"/>
        </w:rPr>
        <w:t>у</w:t>
      </w:r>
      <w:r w:rsidR="006154E2" w:rsidRPr="006154E2">
        <w:rPr>
          <w:rFonts w:eastAsia="Times New Roman"/>
          <w:b/>
          <w:lang w:eastAsia="ru-RU"/>
        </w:rPr>
        <w:t xml:space="preserve"> </w:t>
      </w:r>
      <w:r w:rsidR="006154E2" w:rsidRPr="006154E2">
        <w:rPr>
          <w:rFonts w:eastAsia="Times New Roman"/>
          <w:b/>
          <w:lang w:val="ru-RU" w:eastAsia="ru-RU"/>
        </w:rPr>
        <w:t>межах</w:t>
      </w:r>
      <w:proofErr w:type="gramEnd"/>
      <w:r w:rsidR="006154E2" w:rsidRPr="006154E2">
        <w:rPr>
          <w:rFonts w:eastAsia="Times New Roman"/>
          <w:b/>
          <w:lang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інформаційно</w:t>
      </w:r>
      <w:proofErr w:type="spellEnd"/>
      <w:r w:rsidR="006154E2" w:rsidRPr="006154E2">
        <w:rPr>
          <w:rFonts w:eastAsia="Times New Roman"/>
          <w:b/>
          <w:lang w:eastAsia="ru-RU"/>
        </w:rPr>
        <w:t>-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просвітницької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кампанії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із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соціальної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згуртованості</w:t>
      </w:r>
      <w:proofErr w:type="spellEnd"/>
      <w:r w:rsidR="006154E2" w:rsidRPr="006154E2">
        <w:rPr>
          <w:rFonts w:eastAsia="Times New Roman"/>
          <w:b/>
          <w:lang w:eastAsia="ru-RU"/>
        </w:rPr>
        <w:t xml:space="preserve">. </w:t>
      </w:r>
      <w:r w:rsidR="006154E2" w:rsidRPr="006154E2">
        <w:rPr>
          <w:rFonts w:eastAsia="Times New Roman"/>
          <w:b/>
          <w:lang w:val="ru-RU" w:eastAsia="ru-RU"/>
        </w:rPr>
        <w:t xml:space="preserve">У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разі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проведення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додаткових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заходів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відповідна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інформація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висвітлюватиметься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територіальними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громадами на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офіційних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вебсайтах та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сторінках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у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соціальних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мережах до </w:t>
      </w:r>
      <w:proofErr w:type="spellStart"/>
      <w:r w:rsidR="006154E2" w:rsidRPr="006154E2">
        <w:rPr>
          <w:rFonts w:eastAsia="Times New Roman"/>
          <w:b/>
          <w:lang w:val="ru-RU" w:eastAsia="ru-RU"/>
        </w:rPr>
        <w:t>кінця</w:t>
      </w:r>
      <w:proofErr w:type="spellEnd"/>
      <w:r w:rsidR="006154E2" w:rsidRPr="006154E2">
        <w:rPr>
          <w:rFonts w:eastAsia="Times New Roman"/>
          <w:b/>
          <w:lang w:val="ru-RU" w:eastAsia="ru-RU"/>
        </w:rPr>
        <w:t xml:space="preserve"> 2026 року.</w:t>
      </w:r>
    </w:p>
    <w:p w:rsidR="00916CC1" w:rsidRPr="006154E2" w:rsidRDefault="00916CC1" w:rsidP="006154E2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tbl>
      <w:tblPr>
        <w:tblStyle w:val="Style13"/>
        <w:tblW w:w="15735" w:type="dxa"/>
        <w:tblInd w:w="-10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1700"/>
        <w:gridCol w:w="3403"/>
        <w:gridCol w:w="3686"/>
      </w:tblGrid>
      <w:tr w:rsidR="00916CC1">
        <w:trPr>
          <w:trHeight w:val="834"/>
        </w:trPr>
        <w:tc>
          <w:tcPr>
            <w:tcW w:w="340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Найменування завдання</w:t>
            </w:r>
          </w:p>
        </w:tc>
        <w:tc>
          <w:tcPr>
            <w:tcW w:w="354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Найменування заходу</w:t>
            </w:r>
          </w:p>
        </w:tc>
        <w:tc>
          <w:tcPr>
            <w:tcW w:w="1700" w:type="dxa"/>
            <w:shd w:val="clear" w:color="auto" w:fill="EFEFEF"/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Строк виконання</w:t>
            </w:r>
          </w:p>
        </w:tc>
        <w:tc>
          <w:tcPr>
            <w:tcW w:w="3403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Посилання на публікацію</w:t>
            </w:r>
          </w:p>
        </w:tc>
        <w:tc>
          <w:tcPr>
            <w:tcW w:w="368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Індикатор виконання</w:t>
            </w:r>
          </w:p>
        </w:tc>
      </w:tr>
      <w:tr w:rsidR="00916CC1">
        <w:trPr>
          <w:trHeight w:val="158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54.Розвиток культури </w:t>
            </w:r>
            <w:r>
              <w:rPr>
                <w:spacing w:val="-2"/>
                <w:sz w:val="24"/>
                <w:szCs w:val="24"/>
              </w:rPr>
              <w:t xml:space="preserve">громадської активності, </w:t>
            </w:r>
            <w:proofErr w:type="spellStart"/>
            <w:r>
              <w:rPr>
                <w:spacing w:val="-2"/>
                <w:sz w:val="24"/>
                <w:szCs w:val="24"/>
              </w:rPr>
              <w:t>волонтерства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взаємодопомоги та співпраці для покращення умов життя у спільнотах між </w:t>
            </w:r>
            <w:r>
              <w:rPr>
                <w:spacing w:val="-2"/>
                <w:sz w:val="24"/>
                <w:szCs w:val="24"/>
              </w:rPr>
              <w:t xml:space="preserve">жителями </w:t>
            </w:r>
            <w:r>
              <w:rPr>
                <w:sz w:val="24"/>
                <w:szCs w:val="24"/>
              </w:rPr>
              <w:t>територіальних громад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6CC1" w:rsidRDefault="004876F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проведення інформаційно- просвітницької кампанії щодо соціальної згуртованості в територіальній громаді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За весь 2026 рік </w:t>
            </w:r>
          </w:p>
          <w:p w:rsidR="00916CC1" w:rsidRDefault="00916CC1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6CC1" w:rsidRDefault="004876F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підготовку щокварталу звіту щодо проведення заходів у рамках інформаційної кампанії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із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зазначенням кількості учасників, кількості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проведених заходів, типів та тематики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заходів,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t xml:space="preserve">дати </w:t>
            </w:r>
            <w:r>
              <w:rPr>
                <w:sz w:val="24"/>
                <w:szCs w:val="24"/>
              </w:rPr>
              <w:t>їх проведення тощо</w:t>
            </w:r>
          </w:p>
        </w:tc>
      </w:tr>
      <w:tr w:rsidR="004876F0">
        <w:trPr>
          <w:trHeight w:val="158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76F0" w:rsidRDefault="004876F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Волинська обласна державна </w:t>
            </w:r>
            <w:proofErr w:type="spellStart"/>
            <w:r>
              <w:rPr>
                <w:sz w:val="24"/>
                <w:szCs w:val="24"/>
              </w:rPr>
              <w:t>адмінстрація</w:t>
            </w:r>
            <w:proofErr w:type="spellEnd"/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76F0" w:rsidRDefault="004876F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4876F0" w:rsidRDefault="004876F0">
            <w:pPr>
              <w:pStyle w:val="TableParagraph"/>
              <w:rPr>
                <w:spacing w:val="-2"/>
                <w:sz w:val="24"/>
                <w:szCs w:val="24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6F0" w:rsidRDefault="004876F0" w:rsidP="004876F0">
            <w:hyperlink r:id="rId7" w:history="1">
              <w:r w:rsidRPr="004876F0">
                <w:rPr>
                  <w:rStyle w:val="aa"/>
                </w:rPr>
                <w:t>https://voladm.gov.ua/new/zavershili-seriyu-navchalnih-treningiv-z-dostupnosti-ta-universalnogo-dizaynu/</w:t>
              </w:r>
            </w:hyperlink>
            <w:r w:rsidRPr="004876F0">
              <w:t xml:space="preserve"> </w:t>
            </w:r>
          </w:p>
          <w:p w:rsidR="004876F0" w:rsidRDefault="004876F0" w:rsidP="004876F0"/>
          <w:p w:rsidR="004028A1" w:rsidRDefault="004028A1" w:rsidP="004876F0"/>
          <w:p w:rsidR="004028A1" w:rsidRDefault="004028A1" w:rsidP="004876F0"/>
          <w:p w:rsidR="004028A1" w:rsidRDefault="004028A1" w:rsidP="004876F0"/>
          <w:p w:rsidR="004028A1" w:rsidRDefault="004028A1" w:rsidP="004876F0"/>
          <w:p w:rsidR="004028A1" w:rsidRDefault="004028A1" w:rsidP="004876F0"/>
          <w:p w:rsidR="004028A1" w:rsidRDefault="004028A1" w:rsidP="004876F0"/>
          <w:p w:rsidR="004028A1" w:rsidRDefault="004028A1" w:rsidP="004876F0"/>
          <w:p w:rsidR="004028A1" w:rsidRDefault="004028A1" w:rsidP="004876F0"/>
          <w:p w:rsidR="004028A1" w:rsidRDefault="004028A1" w:rsidP="004876F0"/>
          <w:p w:rsidR="004876F0" w:rsidRDefault="004876F0" w:rsidP="004876F0">
            <w:hyperlink r:id="rId8" w:history="1">
              <w:r w:rsidRPr="00454DE1">
                <w:rPr>
                  <w:rStyle w:val="aa"/>
                </w:rPr>
                <w:t>https://voladm.gov.ua/new/bezbaryernist-pochinayetsya-z-vidpovidalnih-rishen-na-volini-obgovorili-dostupnist-u-b</w:t>
              </w:r>
              <w:r w:rsidRPr="00454DE1">
                <w:rPr>
                  <w:rStyle w:val="aa"/>
                </w:rPr>
                <w:t>udivnictvi/</w:t>
              </w:r>
            </w:hyperlink>
          </w:p>
          <w:p w:rsidR="004028A1" w:rsidRDefault="004028A1" w:rsidP="004876F0"/>
          <w:p w:rsidR="004028A1" w:rsidRDefault="004028A1" w:rsidP="004876F0"/>
          <w:p w:rsidR="004028A1" w:rsidRDefault="004028A1" w:rsidP="004876F0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/>
          <w:p w:rsidR="004028A1" w:rsidRDefault="004028A1" w:rsidP="004028A1">
            <w:hyperlink r:id="rId9" w:history="1">
              <w:r w:rsidRPr="00454DE1">
                <w:rPr>
                  <w:rStyle w:val="aa"/>
                </w:rPr>
                <w:t>https://voladm.gov.ua/new/bezbaryernist-ce-spilna-</w:t>
              </w:r>
              <w:r w:rsidRPr="00454DE1">
                <w:rPr>
                  <w:rStyle w:val="aa"/>
                </w:rPr>
                <w:lastRenderedPageBreak/>
                <w:t>vidpovidalnist-na-volini-obgovorili-napracyuvannya-ta-vikliki-u-stvoreni-dostupnogo-seredovischa/</w:t>
              </w:r>
            </w:hyperlink>
          </w:p>
          <w:p w:rsidR="004028A1" w:rsidRDefault="004028A1" w:rsidP="004028A1"/>
          <w:p w:rsidR="004028A1" w:rsidRPr="004876F0" w:rsidRDefault="004028A1" w:rsidP="004028A1"/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76F0" w:rsidRPr="004876F0" w:rsidRDefault="004028A1" w:rsidP="004876F0">
            <w:r>
              <w:lastRenderedPageBreak/>
              <w:t xml:space="preserve">З 25-27 лютого 2026 з метою </w:t>
            </w:r>
            <w:r>
              <w:t xml:space="preserve">соціальної згуртованості </w:t>
            </w:r>
            <w:r>
              <w:t xml:space="preserve">провели навчання </w:t>
            </w:r>
            <w:r w:rsidRPr="004028A1">
              <w:t>під егідою Програма розвитку Організації Об’єднаних Націй в Україні</w:t>
            </w:r>
            <w:r>
              <w:t xml:space="preserve"> (ПРООН) в</w:t>
            </w:r>
            <w:r w:rsidR="004876F0" w:rsidRPr="004876F0">
              <w:t>зяли</w:t>
            </w:r>
            <w:r>
              <w:t xml:space="preserve"> участь</w:t>
            </w:r>
            <w:r w:rsidR="004876F0" w:rsidRPr="004876F0">
              <w:t xml:space="preserve"> архітектори та представники від територіальних громад у кількості 54 архітектора Волині. Серед учасників і керівник ГО «Зруш скелю»</w:t>
            </w:r>
            <w:r>
              <w:t xml:space="preserve">, ветеран війни Євген </w:t>
            </w:r>
            <w:proofErr w:type="spellStart"/>
            <w:r>
              <w:t>Сивопляс</w:t>
            </w:r>
            <w:proofErr w:type="spellEnd"/>
            <w:r>
              <w:t xml:space="preserve"> та представники Волинської облдержадміністрації. </w:t>
            </w:r>
            <w:r w:rsidR="004876F0" w:rsidRPr="004876F0">
              <w:t xml:space="preserve">Такий склад аудиторії забезпечив практичну та </w:t>
            </w:r>
            <w:proofErr w:type="spellStart"/>
            <w:r w:rsidR="004876F0" w:rsidRPr="004876F0">
              <w:t>міжсекторальну</w:t>
            </w:r>
            <w:proofErr w:type="spellEnd"/>
            <w:r w:rsidR="004876F0" w:rsidRPr="004876F0">
              <w:t xml:space="preserve"> дискусію щодо впровадження принципів </w:t>
            </w:r>
            <w:proofErr w:type="spellStart"/>
            <w:r w:rsidR="004876F0" w:rsidRPr="004876F0">
              <w:t>бе</w:t>
            </w:r>
            <w:r>
              <w:t>збар’єрності</w:t>
            </w:r>
            <w:proofErr w:type="spellEnd"/>
            <w:r>
              <w:t xml:space="preserve"> на місцевому рівні. </w:t>
            </w:r>
          </w:p>
          <w:p w:rsidR="004876F0" w:rsidRPr="004876F0" w:rsidRDefault="004876F0" w:rsidP="004876F0"/>
          <w:p w:rsidR="004876F0" w:rsidRDefault="004028A1" w:rsidP="004876F0">
            <w:r>
              <w:t xml:space="preserve">07.08.2026 року у </w:t>
            </w:r>
            <w:r w:rsidR="004876F0" w:rsidRPr="004876F0">
              <w:t>Луцьку відбувся навчально-практичний захід «</w:t>
            </w:r>
            <w:proofErr w:type="spellStart"/>
            <w:r w:rsidR="004876F0" w:rsidRPr="004876F0">
              <w:t>Безбар'єрність</w:t>
            </w:r>
            <w:proofErr w:type="spellEnd"/>
            <w:r w:rsidR="004876F0" w:rsidRPr="004876F0">
              <w:t xml:space="preserve"> – результат відповідальності всіх учасників процесу: від </w:t>
            </w:r>
            <w:proofErr w:type="spellStart"/>
            <w:r w:rsidR="004876F0" w:rsidRPr="004876F0">
              <w:t>проєктування</w:t>
            </w:r>
            <w:proofErr w:type="spellEnd"/>
            <w:r w:rsidR="004876F0" w:rsidRPr="004876F0">
              <w:t xml:space="preserve"> до будівництва». Організували захід управління містобудування та архітектури облдержадміністрації  спільно з Луцькою міською радою та громадс</w:t>
            </w:r>
            <w:r>
              <w:t xml:space="preserve">ькою організацією «Зруш </w:t>
            </w:r>
            <w:r>
              <w:lastRenderedPageBreak/>
              <w:t xml:space="preserve">Скелю». </w:t>
            </w:r>
            <w:r w:rsidR="004876F0" w:rsidRPr="004876F0">
              <w:t xml:space="preserve">Участь у заході взяли </w:t>
            </w:r>
            <w:proofErr w:type="spellStart"/>
            <w:r w:rsidR="004876F0" w:rsidRPr="004876F0">
              <w:t>взагальному</w:t>
            </w:r>
            <w:proofErr w:type="spellEnd"/>
            <w:r w:rsidR="004876F0" w:rsidRPr="004876F0">
              <w:t xml:space="preserve"> до 200 осіб (представники органів державної влади та місцевого самоврядування, замовники будівництва, архітектори, </w:t>
            </w:r>
            <w:proofErr w:type="spellStart"/>
            <w:r w:rsidR="004876F0" w:rsidRPr="004876F0">
              <w:t>проєктувальники</w:t>
            </w:r>
            <w:proofErr w:type="spellEnd"/>
            <w:r w:rsidR="004876F0" w:rsidRPr="004876F0">
              <w:t xml:space="preserve">, підрядні організації, а також фахівці, які безпосередньо відповідають за створення доступного середовища) </w:t>
            </w:r>
            <w:r>
              <w:t>П</w:t>
            </w:r>
            <w:r w:rsidR="004876F0" w:rsidRPr="004876F0">
              <w:t xml:space="preserve">ід час обговорення учасники акцентували увагу на важливості міжвідомчої взаємодії, професійному навчання фахівців та постійному діалозі з громадськістю. Саме такий підхід дає можливість не лише виконувати вимоги законодавства, а й формувати культуру </w:t>
            </w:r>
            <w:proofErr w:type="spellStart"/>
            <w:r w:rsidR="004876F0" w:rsidRPr="004876F0">
              <w:t>безбар'єрності</w:t>
            </w:r>
            <w:proofErr w:type="spellEnd"/>
            <w:r w:rsidR="004876F0" w:rsidRPr="004876F0">
              <w:t xml:space="preserve"> як невід'ємну складову розвитку громад.</w:t>
            </w:r>
          </w:p>
          <w:p w:rsidR="004028A1" w:rsidRPr="004028A1" w:rsidRDefault="004028A1" w:rsidP="004028A1">
            <w:proofErr w:type="spellStart"/>
            <w:r w:rsidRPr="004028A1">
              <w:t>Безбар’єрність</w:t>
            </w:r>
            <w:proofErr w:type="spellEnd"/>
            <w:r w:rsidRPr="004028A1">
              <w:t xml:space="preserve"> – це спільна відповідальність: на Волині обговорили напрацювання та виклики у створені доступного середовища</w:t>
            </w:r>
          </w:p>
          <w:p w:rsidR="004028A1" w:rsidRDefault="004028A1" w:rsidP="004028A1"/>
          <w:p w:rsidR="004028A1" w:rsidRPr="004028A1" w:rsidRDefault="004028A1" w:rsidP="004028A1">
            <w:r w:rsidRPr="004028A1">
              <w:t>25 травня</w:t>
            </w:r>
            <w:r>
              <w:t xml:space="preserve"> 2026</w:t>
            </w:r>
            <w:r w:rsidRPr="004028A1">
              <w:t xml:space="preserve">, у перший день Національного тижня </w:t>
            </w:r>
            <w:proofErr w:type="spellStart"/>
            <w:r w:rsidRPr="004028A1">
              <w:lastRenderedPageBreak/>
              <w:t>безбар’єрності</w:t>
            </w:r>
            <w:proofErr w:type="spellEnd"/>
            <w:r w:rsidRPr="004028A1">
              <w:t xml:space="preserve">, у Волинській обласній військовій адміністрації відбувся круглий стіл, присвячений розвитку </w:t>
            </w:r>
            <w:proofErr w:type="spellStart"/>
            <w:r w:rsidRPr="004028A1">
              <w:t>безбар’єрного</w:t>
            </w:r>
            <w:proofErr w:type="spellEnd"/>
            <w:r w:rsidRPr="004028A1">
              <w:t xml:space="preserve"> середовища в області. Під час зустрічі говорили про вже реалізовані ініціативи, виклики, які залишаються актуальними, а також про необхідність посилення взаємодії між владою, громадами, громадськими організаціями та фаховим середовищем.</w:t>
            </w:r>
          </w:p>
          <w:p w:rsidR="004876F0" w:rsidRPr="004876F0" w:rsidRDefault="004876F0">
            <w:pPr>
              <w:pStyle w:val="TableParagraph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916CC1" w:rsidTr="00D12FC1">
        <w:trPr>
          <w:trHeight w:val="730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Луцька міська рада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6CC1" w:rsidRDefault="00916CC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916CC1" w:rsidRDefault="00916CC1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C1" w:rsidRDefault="004876F0">
            <w:pPr>
              <w:pStyle w:val="TableParagraph"/>
              <w:ind w:right="94"/>
              <w:rPr>
                <w:spacing w:val="-2"/>
                <w:sz w:val="24"/>
                <w:szCs w:val="24"/>
              </w:rPr>
            </w:pPr>
            <w:hyperlink r:id="rId10">
              <w:r>
                <w:rPr>
                  <w:rStyle w:val="aa"/>
                  <w:spacing w:val="-2"/>
                  <w:sz w:val="24"/>
                  <w:szCs w:val="24"/>
                </w:rPr>
                <w:t>https://www.facebook.com/share/p/1DHWj9c4pV/</w:t>
              </w:r>
            </w:hyperlink>
          </w:p>
          <w:p w:rsidR="00916CC1" w:rsidRDefault="004876F0">
            <w:pPr>
              <w:pStyle w:val="TableParagraph"/>
              <w:ind w:right="94"/>
              <w:rPr>
                <w:bCs/>
              </w:rPr>
            </w:pPr>
            <w:r>
              <w:rPr>
                <w:spacing w:val="-2"/>
                <w:sz w:val="24"/>
                <w:szCs w:val="24"/>
              </w:rPr>
              <w:t xml:space="preserve"> </w:t>
            </w:r>
            <w:hyperlink r:id="rId11">
              <w:r>
                <w:rPr>
                  <w:rStyle w:val="aa"/>
                  <w:spacing w:val="-2"/>
                  <w:sz w:val="24"/>
                  <w:szCs w:val="24"/>
                </w:rPr>
                <w:t>https://www.facebook.com/share/p/1HzsQmWRXG/</w:t>
              </w:r>
            </w:hyperlink>
          </w:p>
          <w:p w:rsidR="00916CC1" w:rsidRDefault="00916CC1">
            <w:pPr>
              <w:pStyle w:val="TableParagraph"/>
              <w:ind w:right="94"/>
              <w:rPr>
                <w:bCs/>
              </w:rPr>
            </w:pPr>
          </w:p>
          <w:p w:rsidR="00916CC1" w:rsidRDefault="004876F0">
            <w:pPr>
              <w:pStyle w:val="TableParagraph"/>
              <w:ind w:right="94"/>
              <w:rPr>
                <w:rStyle w:val="aa"/>
                <w:spacing w:val="-2"/>
                <w:sz w:val="24"/>
                <w:szCs w:val="24"/>
              </w:rPr>
            </w:pPr>
            <w:hyperlink r:id="rId12">
              <w:r>
                <w:rPr>
                  <w:rStyle w:val="aa"/>
                  <w:spacing w:val="-2"/>
                  <w:sz w:val="24"/>
                  <w:szCs w:val="24"/>
                </w:rPr>
                <w:t>https://www.facebook.com/share/p/19VeMQ7GGt/</w:t>
              </w:r>
            </w:hyperlink>
          </w:p>
          <w:p w:rsidR="00916CC1" w:rsidRDefault="00916CC1">
            <w:pPr>
              <w:pStyle w:val="TableParagraph"/>
              <w:ind w:right="94"/>
              <w:rPr>
                <w:rStyle w:val="aa"/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94"/>
              <w:rPr>
                <w:spacing w:val="-2"/>
                <w:sz w:val="24"/>
                <w:szCs w:val="24"/>
              </w:rPr>
            </w:pPr>
            <w:hyperlink r:id="rId13">
              <w:r>
                <w:rPr>
                  <w:rStyle w:val="aa"/>
                  <w:spacing w:val="-2"/>
                  <w:sz w:val="24"/>
                  <w:szCs w:val="24"/>
                </w:rPr>
                <w:t>https://www.facebook.com/share/p/1EvJDGWehv/</w:t>
              </w:r>
            </w:hyperlink>
          </w:p>
          <w:p w:rsidR="00916CC1" w:rsidRDefault="00916CC1">
            <w:pPr>
              <w:pStyle w:val="TableParagraph"/>
              <w:ind w:right="94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94"/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HYPERLINK "https://voladm.gov.ua/article/na-volini-vidbuvsya-forum-dobre-vryaduvannya-ta-gromadska-uchast-partnerstvo-zaradi-zmin/" </w:instrText>
            </w:r>
            <w:r>
              <w:rPr>
                <w:bCs/>
              </w:rPr>
              <w:fldChar w:fldCharType="separate"/>
            </w:r>
            <w:hyperlink r:id="rId14">
              <w:r>
                <w:rPr>
                  <w:rStyle w:val="aa"/>
                  <w:i/>
                  <w:sz w:val="24"/>
                  <w:szCs w:val="24"/>
                </w:rPr>
                <w:t>https://www.youtube.com/watch?v=S0QCWom4OQA</w:t>
              </w:r>
            </w:hyperlink>
          </w:p>
          <w:p w:rsidR="00916CC1" w:rsidRDefault="004876F0">
            <w:pPr>
              <w:widowControl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fldChar w:fldCharType="end"/>
            </w:r>
          </w:p>
          <w:p w:rsidR="00916CC1" w:rsidRDefault="004876F0">
            <w:pPr>
              <w:widowControl w:val="0"/>
              <w:spacing w:after="0" w:line="240" w:lineRule="auto"/>
              <w:rPr>
                <w:rStyle w:val="aa"/>
                <w:spacing w:val="-2"/>
              </w:rPr>
            </w:pPr>
            <w:hyperlink r:id="rId15">
              <w:r>
                <w:rPr>
                  <w:rStyle w:val="aa"/>
                  <w:spacing w:val="-2"/>
                </w:rPr>
                <w:t>https://www.facebook.com/share/</w:t>
              </w:r>
              <w:r>
                <w:rPr>
                  <w:rStyle w:val="aa"/>
                  <w:spacing w:val="-2"/>
                </w:rPr>
                <w:lastRenderedPageBreak/>
                <w:t>p/1HxjZmeBCx/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rPr>
                <w:rStyle w:val="aa"/>
                <w:spacing w:val="-2"/>
              </w:rPr>
            </w:pPr>
          </w:p>
          <w:p w:rsidR="00916CC1" w:rsidRDefault="004876F0">
            <w:pPr>
              <w:pStyle w:val="TableParagraph"/>
              <w:ind w:right="164"/>
              <w:rPr>
                <w:rStyle w:val="aa"/>
                <w:spacing w:val="-2"/>
                <w:sz w:val="24"/>
                <w:szCs w:val="24"/>
              </w:rPr>
            </w:pPr>
            <w:hyperlink r:id="rId16">
              <w:r>
                <w:rPr>
                  <w:rStyle w:val="aa"/>
                  <w:spacing w:val="-2"/>
                  <w:sz w:val="24"/>
                  <w:szCs w:val="24"/>
                </w:rPr>
                <w:t>https://www.facebook.com/share/p/1PEkHpZ5sp/</w:t>
              </w:r>
            </w:hyperlink>
          </w:p>
          <w:p w:rsidR="00916CC1" w:rsidRDefault="00916CC1">
            <w:pPr>
              <w:pStyle w:val="TableParagraph"/>
              <w:ind w:right="164"/>
              <w:rPr>
                <w:rStyle w:val="aa"/>
                <w:spacing w:val="-2"/>
                <w:sz w:val="24"/>
                <w:szCs w:val="24"/>
              </w:rPr>
            </w:pPr>
          </w:p>
          <w:p w:rsidR="00916CC1" w:rsidRDefault="004876F0">
            <w:pPr>
              <w:widowControl w:val="0"/>
              <w:spacing w:after="0" w:line="240" w:lineRule="auto"/>
              <w:rPr>
                <w:rStyle w:val="aa"/>
                <w:spacing w:val="-2"/>
              </w:rPr>
            </w:pPr>
            <w:hyperlink r:id="rId17">
              <w:r>
                <w:rPr>
                  <w:rStyle w:val="aa"/>
                  <w:spacing w:val="-2"/>
                </w:rPr>
                <w:t>https://www.facebook.com/share/p/1Dder5P1Lq/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rPr>
                <w:rStyle w:val="aa"/>
                <w:spacing w:val="-2"/>
              </w:rPr>
            </w:pPr>
          </w:p>
          <w:p w:rsidR="00916CC1" w:rsidRDefault="004876F0">
            <w:pPr>
              <w:widowControl w:val="0"/>
              <w:spacing w:after="0" w:line="240" w:lineRule="auto"/>
              <w:rPr>
                <w:rStyle w:val="aa"/>
                <w:spacing w:val="-2"/>
              </w:rPr>
            </w:pPr>
            <w:hyperlink r:id="rId18">
              <w:r>
                <w:rPr>
                  <w:rStyle w:val="aa"/>
                  <w:spacing w:val="-2"/>
                </w:rPr>
                <w:t>https://www.facebook.com/share/p/1JkxZ9Z1pD/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rPr>
                <w:rStyle w:val="aa"/>
                <w:spacing w:val="-2"/>
              </w:rPr>
            </w:pPr>
          </w:p>
          <w:p w:rsidR="00916CC1" w:rsidRDefault="004876F0">
            <w:pPr>
              <w:widowControl w:val="0"/>
              <w:spacing w:after="0" w:line="240" w:lineRule="auto"/>
              <w:rPr>
                <w:rStyle w:val="aa"/>
                <w:spacing w:val="-2"/>
              </w:rPr>
            </w:pPr>
            <w:hyperlink r:id="rId19">
              <w:r>
                <w:rPr>
                  <w:rStyle w:val="aa"/>
                  <w:spacing w:val="-2"/>
                </w:rPr>
                <w:t>https://www.facebook.com/share/p/1F2kiqVNxX/</w:t>
              </w:r>
            </w:hyperlink>
          </w:p>
          <w:p w:rsidR="00916CC1" w:rsidRDefault="00916CC1">
            <w:pPr>
              <w:widowControl w:val="0"/>
              <w:spacing w:after="0" w:line="240" w:lineRule="auto"/>
            </w:pPr>
          </w:p>
          <w:p w:rsidR="00916CC1" w:rsidRDefault="004876F0">
            <w:pPr>
              <w:widowControl w:val="0"/>
              <w:spacing w:after="0" w:line="240" w:lineRule="auto"/>
              <w:rPr>
                <w:rStyle w:val="aa"/>
                <w:spacing w:val="-2"/>
              </w:rPr>
            </w:pPr>
            <w:hyperlink r:id="rId20">
              <w:r>
                <w:rPr>
                  <w:rStyle w:val="aa"/>
                  <w:spacing w:val="-2"/>
                </w:rPr>
                <w:t>https://www.facebook.com/share/p/1AfwPhEorg /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rPr>
                <w:rStyle w:val="aa"/>
                <w:spacing w:val="-2"/>
              </w:rPr>
            </w:pPr>
          </w:p>
          <w:p w:rsidR="00916CC1" w:rsidRDefault="004876F0">
            <w:pPr>
              <w:pStyle w:val="TableParagraph"/>
              <w:ind w:right="166"/>
              <w:rPr>
                <w:spacing w:val="-2"/>
                <w:sz w:val="24"/>
                <w:szCs w:val="24"/>
              </w:rPr>
            </w:pPr>
            <w:hyperlink r:id="rId21">
              <w:r>
                <w:rPr>
                  <w:rStyle w:val="aa"/>
                  <w:spacing w:val="-2"/>
                  <w:sz w:val="24"/>
                  <w:szCs w:val="24"/>
                </w:rPr>
                <w:t>https://www.facebook.com/share/p/1RYD8S3Q2b/</w:t>
              </w:r>
            </w:hyperlink>
            <w:r>
              <w:rPr>
                <w:spacing w:val="-2"/>
                <w:sz w:val="24"/>
                <w:szCs w:val="24"/>
              </w:rPr>
              <w:t xml:space="preserve"> </w:t>
            </w:r>
          </w:p>
          <w:p w:rsidR="00916CC1" w:rsidRDefault="00916CC1">
            <w:pPr>
              <w:pStyle w:val="TableParagraph"/>
              <w:ind w:right="166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166"/>
              <w:rPr>
                <w:rStyle w:val="aa"/>
                <w:spacing w:val="-2"/>
                <w:sz w:val="24"/>
                <w:szCs w:val="24"/>
              </w:rPr>
            </w:pPr>
            <w:hyperlink r:id="rId22">
              <w:r>
                <w:rPr>
                  <w:rStyle w:val="aa"/>
                  <w:spacing w:val="-2"/>
                  <w:sz w:val="24"/>
                  <w:szCs w:val="24"/>
                </w:rPr>
                <w:t>https://www.facebook.com/share/p/19mX9nCv5t/</w:t>
              </w:r>
            </w:hyperlink>
          </w:p>
          <w:p w:rsidR="00916CC1" w:rsidRDefault="00916CC1">
            <w:pPr>
              <w:pStyle w:val="TableParagraph"/>
              <w:ind w:right="166"/>
              <w:rPr>
                <w:rStyle w:val="aa"/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166"/>
              <w:rPr>
                <w:rStyle w:val="aa"/>
                <w:spacing w:val="-2"/>
                <w:sz w:val="24"/>
                <w:szCs w:val="24"/>
              </w:rPr>
            </w:pPr>
            <w:hyperlink r:id="rId23">
              <w:r>
                <w:rPr>
                  <w:rStyle w:val="aa"/>
                  <w:spacing w:val="-2"/>
                  <w:sz w:val="24"/>
                  <w:szCs w:val="24"/>
                </w:rPr>
                <w:t>https://www.facebook.com/share/p/19Cj37EvVB/</w:t>
              </w:r>
            </w:hyperlink>
          </w:p>
          <w:p w:rsidR="00916CC1" w:rsidRDefault="00916CC1">
            <w:pPr>
              <w:pStyle w:val="TableParagraph"/>
              <w:ind w:right="166"/>
              <w:rPr>
                <w:rStyle w:val="aa"/>
                <w:spacing w:val="-2"/>
                <w:sz w:val="24"/>
                <w:szCs w:val="24"/>
              </w:rPr>
            </w:pPr>
          </w:p>
          <w:p w:rsidR="00916CC1" w:rsidRDefault="004876F0">
            <w:pPr>
              <w:widowControl w:val="0"/>
              <w:spacing w:after="0" w:line="240" w:lineRule="auto"/>
              <w:rPr>
                <w:spacing w:val="-2"/>
              </w:rPr>
            </w:pPr>
            <w:hyperlink r:id="rId24">
              <w:r>
                <w:rPr>
                  <w:rStyle w:val="aa"/>
                  <w:spacing w:val="-2"/>
                </w:rPr>
                <w:t>https://www.facebook.com/share/p/19H4BJfh4N/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rPr>
                <w:spacing w:val="-2"/>
              </w:rPr>
            </w:pPr>
          </w:p>
          <w:p w:rsidR="00916CC1" w:rsidRDefault="004876F0">
            <w:pPr>
              <w:widowControl w:val="0"/>
              <w:spacing w:after="0" w:line="240" w:lineRule="auto"/>
              <w:rPr>
                <w:rStyle w:val="aa"/>
                <w:spacing w:val="-2"/>
              </w:rPr>
            </w:pPr>
            <w:hyperlink r:id="rId25">
              <w:r>
                <w:rPr>
                  <w:rStyle w:val="aa"/>
                  <w:spacing w:val="-2"/>
                </w:rPr>
                <w:t>https://www.facebook.com/share/p/1BvJNw7Vtw/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rPr>
                <w:rStyle w:val="aa"/>
                <w:spacing w:val="-2"/>
              </w:rPr>
            </w:pPr>
          </w:p>
          <w:p w:rsidR="00916CC1" w:rsidRDefault="004876F0">
            <w:pPr>
              <w:widowControl w:val="0"/>
              <w:spacing w:after="0" w:line="240" w:lineRule="auto"/>
              <w:rPr>
                <w:rFonts w:eastAsia="Calibri"/>
                <w:color w:val="0563C1"/>
                <w:u w:val="single"/>
              </w:rPr>
            </w:pPr>
            <w:hyperlink r:id="rId26">
              <w:r>
                <w:rPr>
                  <w:rFonts w:eastAsia="Calibri"/>
                  <w:color w:val="0563C1"/>
                  <w:u w:val="single"/>
                </w:rPr>
                <w:t>https://www.facebook.com/share/p/14xS48GJpGw/?mibextid=w</w:t>
              </w:r>
              <w:r>
                <w:rPr>
                  <w:rFonts w:eastAsia="Calibri"/>
                  <w:color w:val="0563C1"/>
                  <w:u w:val="single"/>
                </w:rPr>
                <w:lastRenderedPageBreak/>
                <w:t>wXIfr</w:t>
              </w:r>
            </w:hyperlink>
            <w:r>
              <w:rPr>
                <w:rFonts w:eastAsia="Calibri"/>
                <w:color w:val="0563C1"/>
                <w:u w:val="single"/>
              </w:rPr>
              <w:t xml:space="preserve">; </w:t>
            </w:r>
          </w:p>
          <w:p w:rsidR="00916CC1" w:rsidRDefault="00916CC1">
            <w:pPr>
              <w:widowControl w:val="0"/>
              <w:spacing w:after="0" w:line="240" w:lineRule="auto"/>
              <w:rPr>
                <w:rFonts w:eastAsia="Calibri"/>
                <w:color w:val="0563C1"/>
                <w:u w:val="single"/>
              </w:rPr>
            </w:pPr>
          </w:p>
          <w:p w:rsidR="00916CC1" w:rsidRDefault="004876F0">
            <w:pPr>
              <w:spacing w:after="0"/>
            </w:pPr>
            <w:r>
              <w:rPr>
                <w:color w:val="0563C1"/>
                <w:u w:val="single"/>
              </w:rPr>
              <w:t>https://www.facebook.com/sha</w:t>
            </w:r>
          </w:p>
          <w:p w:rsidR="00916CC1" w:rsidRDefault="004876F0">
            <w:pPr>
              <w:spacing w:after="0"/>
              <w:jc w:val="both"/>
            </w:pPr>
            <w:proofErr w:type="spellStart"/>
            <w:r>
              <w:rPr>
                <w:color w:val="0563C1"/>
                <w:u w:val="single"/>
              </w:rPr>
              <w:t>re</w:t>
            </w:r>
            <w:proofErr w:type="spellEnd"/>
            <w:r>
              <w:rPr>
                <w:color w:val="0563C1"/>
                <w:u w:val="single"/>
              </w:rPr>
              <w:t>/p/1Rd9DCaz8W/?</w:t>
            </w:r>
            <w:proofErr w:type="spellStart"/>
            <w:r>
              <w:rPr>
                <w:color w:val="0563C1"/>
                <w:u w:val="single"/>
              </w:rPr>
              <w:t>mibextid</w:t>
            </w:r>
            <w:proofErr w:type="spellEnd"/>
            <w:r>
              <w:rPr>
                <w:color w:val="0563C1"/>
                <w:u w:val="single"/>
              </w:rPr>
              <w:t>=</w:t>
            </w:r>
          </w:p>
          <w:p w:rsidR="00916CC1" w:rsidRDefault="004876F0">
            <w:pPr>
              <w:widowControl w:val="0"/>
              <w:spacing w:after="0"/>
            </w:pPr>
            <w:proofErr w:type="spellStart"/>
            <w:r>
              <w:rPr>
                <w:color w:val="0563C1"/>
                <w:u w:val="single"/>
              </w:rPr>
              <w:t>wwXIfr</w:t>
            </w:r>
            <w:proofErr w:type="spellEnd"/>
            <w:r>
              <w:rPr>
                <w:color w:val="0563C1"/>
                <w:u w:val="single"/>
              </w:rPr>
              <w:t>;</w:t>
            </w:r>
            <w:r>
              <w:t xml:space="preserve"> </w:t>
            </w:r>
          </w:p>
          <w:p w:rsidR="00916CC1" w:rsidRDefault="00916CC1">
            <w:pPr>
              <w:widowControl w:val="0"/>
              <w:spacing w:after="0"/>
            </w:pPr>
          </w:p>
          <w:p w:rsidR="00916CC1" w:rsidRDefault="004876F0">
            <w:pPr>
              <w:widowControl w:val="0"/>
              <w:spacing w:after="0"/>
              <w:rPr>
                <w:color w:val="0563C1"/>
                <w:u w:val="single"/>
              </w:rPr>
            </w:pPr>
            <w:hyperlink r:id="rId27">
              <w:r>
                <w:rPr>
                  <w:color w:val="0563C1"/>
                  <w:u w:val="single"/>
                </w:rPr>
                <w:t>https://www.facebook.com/share/p/19KsRwnyUS/?mibextid=wwXIfr</w:t>
              </w:r>
            </w:hyperlink>
            <w:r>
              <w:rPr>
                <w:color w:val="0563C1"/>
                <w:u w:val="single"/>
              </w:rPr>
              <w:t>;</w:t>
            </w:r>
          </w:p>
          <w:p w:rsidR="00916CC1" w:rsidRDefault="00916CC1">
            <w:pPr>
              <w:widowControl w:val="0"/>
              <w:spacing w:after="0"/>
              <w:rPr>
                <w:color w:val="0563C1"/>
                <w:u w:val="single"/>
              </w:rPr>
            </w:pPr>
          </w:p>
          <w:p w:rsidR="00916CC1" w:rsidRDefault="004876F0">
            <w:pPr>
              <w:spacing w:after="0"/>
            </w:pPr>
            <w:hyperlink r:id="rId28">
              <w:r>
                <w:rPr>
                  <w:color w:val="0563C1"/>
                  <w:u w:val="single"/>
                </w:rPr>
                <w:t>https://www.facebook.com/share/p/1DmeUxUHiz/</w:t>
              </w:r>
            </w:hyperlink>
            <w:r>
              <w:rPr>
                <w:color w:val="0563C1"/>
                <w:u w:val="single"/>
              </w:rPr>
              <w:t>.</w:t>
            </w:r>
          </w:p>
          <w:p w:rsidR="00916CC1" w:rsidRDefault="00916CC1">
            <w:pPr>
              <w:widowControl w:val="0"/>
              <w:spacing w:after="0" w:line="240" w:lineRule="auto"/>
              <w:rPr>
                <w:rFonts w:eastAsia="Calibri"/>
                <w:color w:val="0563C1"/>
                <w:u w:val="single"/>
              </w:rPr>
            </w:pPr>
          </w:p>
          <w:p w:rsidR="00916CC1" w:rsidRDefault="004876F0">
            <w:pPr>
              <w:pStyle w:val="TableParagraph"/>
              <w:ind w:right="34"/>
              <w:rPr>
                <w:rStyle w:val="aa"/>
                <w:i/>
                <w:iCs/>
                <w:sz w:val="24"/>
                <w:szCs w:val="24"/>
              </w:rPr>
            </w:pPr>
            <w:hyperlink r:id="rId29">
              <w:r>
                <w:rPr>
                  <w:rStyle w:val="aa"/>
                  <w:i/>
                  <w:iCs/>
                  <w:sz w:val="24"/>
                  <w:szCs w:val="24"/>
                </w:rPr>
                <w:t>https://www.facebook.com/ucccdmLutskrada/posts/pfbid035U1QP4AJmpgpaGUNRpEH87quEnc2aWSBrLd7o7YE6QpSYApn6siym7Mcyf9c8V7fl</w:t>
              </w:r>
            </w:hyperlink>
          </w:p>
          <w:p w:rsidR="00916CC1" w:rsidRDefault="00916CC1">
            <w:pPr>
              <w:pStyle w:val="TableParagraph"/>
              <w:ind w:right="34"/>
              <w:rPr>
                <w:rStyle w:val="aa"/>
                <w:i/>
                <w:iCs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color w:val="0563C1"/>
                <w:sz w:val="24"/>
                <w:szCs w:val="24"/>
                <w:u w:val="single"/>
              </w:rPr>
            </w:pPr>
            <w:hyperlink r:id="rId30">
              <w:r>
                <w:rPr>
                  <w:color w:val="0563C1"/>
                  <w:sz w:val="24"/>
                  <w:szCs w:val="24"/>
                  <w:u w:val="single"/>
                </w:rPr>
                <w:t>https://www.facebook.com/share/p/1KEL3Y1urt/</w:t>
              </w:r>
            </w:hyperlink>
            <w:r>
              <w:rPr>
                <w:color w:val="0563C1"/>
                <w:sz w:val="24"/>
                <w:szCs w:val="24"/>
                <w:u w:val="single"/>
              </w:rPr>
              <w:t>;</w:t>
            </w:r>
          </w:p>
          <w:p w:rsidR="00916CC1" w:rsidRDefault="00916CC1">
            <w:pPr>
              <w:pStyle w:val="TableParagraph"/>
              <w:ind w:right="34"/>
              <w:rPr>
                <w:color w:val="0563C1"/>
                <w:sz w:val="24"/>
                <w:szCs w:val="24"/>
                <w:u w:val="single"/>
              </w:rPr>
            </w:pPr>
          </w:p>
          <w:p w:rsidR="00916CC1" w:rsidRDefault="004876F0">
            <w:pPr>
              <w:pStyle w:val="TableParagraph"/>
              <w:ind w:right="34"/>
            </w:pPr>
            <w:hyperlink r:id="rId31"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https</w:t>
              </w:r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://</w:t>
              </w:r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www</w:t>
              </w:r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.</w:t>
              </w:r>
              <w:proofErr w:type="spellStart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facebook</w:t>
              </w:r>
              <w:proofErr w:type="spellEnd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.</w:t>
              </w:r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com</w:t>
              </w:r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/</w:t>
              </w:r>
              <w:proofErr w:type="spellStart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VONAHub</w:t>
              </w:r>
              <w:proofErr w:type="spellEnd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.</w:t>
              </w:r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Lutsk</w:t>
              </w:r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/</w:t>
              </w:r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posts</w:t>
              </w:r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/</w:t>
              </w:r>
              <w:proofErr w:type="spellStart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pfbid</w:t>
              </w:r>
              <w:proofErr w:type="spellEnd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0</w:t>
              </w:r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q</w:t>
              </w:r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5</w:t>
              </w:r>
              <w:proofErr w:type="spellStart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RtEkZ</w:t>
              </w:r>
              <w:proofErr w:type="spellEnd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7</w:t>
              </w:r>
              <w:proofErr w:type="spellStart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dyvS</w:t>
              </w:r>
              <w:proofErr w:type="spellEnd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5</w:t>
              </w:r>
              <w:proofErr w:type="spellStart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FYhWQCRUYpmC</w:t>
              </w:r>
              <w:proofErr w:type="spellEnd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7</w:t>
              </w:r>
              <w:proofErr w:type="spellStart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Rmpy</w:t>
              </w:r>
              <w:proofErr w:type="spellEnd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5</w:t>
              </w:r>
              <w:proofErr w:type="spellStart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NsVGtqXMgesUJVFfwpLHtqQp</w:t>
              </w:r>
              <w:proofErr w:type="spellEnd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eastAsia="uk-UA"/>
                </w:rPr>
                <w:t>1</w:t>
              </w:r>
              <w:proofErr w:type="spellStart"/>
              <w:r>
                <w:rPr>
                  <w:rStyle w:val="aa"/>
                  <w:i/>
                  <w:iCs/>
                  <w:color w:val="0563C1"/>
                  <w:sz w:val="24"/>
                  <w:szCs w:val="24"/>
                  <w:lang w:val="en-US" w:eastAsia="uk-UA"/>
                </w:rPr>
                <w:t>meRTsURAl</w:t>
              </w:r>
              <w:proofErr w:type="spellEnd"/>
            </w:hyperlink>
          </w:p>
          <w:p w:rsidR="00916CC1" w:rsidRDefault="00916CC1">
            <w:pPr>
              <w:pStyle w:val="TableParagraph"/>
              <w:ind w:right="34"/>
              <w:rPr>
                <w:rStyle w:val="aa"/>
                <w:i/>
                <w:iCs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color w:val="31849B" w:themeColor="accent5" w:themeShade="BF"/>
                <w:spacing w:val="-7"/>
                <w:sz w:val="24"/>
                <w:szCs w:val="24"/>
              </w:rPr>
            </w:pPr>
            <w:hyperlink r:id="rId32">
              <w:r>
                <w:rPr>
                  <w:rStyle w:val="aa"/>
                  <w:color w:val="31849B" w:themeColor="accent5" w:themeShade="BF"/>
                  <w:spacing w:val="-7"/>
                  <w:sz w:val="24"/>
                  <w:szCs w:val="24"/>
                </w:rPr>
                <w:t>https://surl.li/clbpzf</w:t>
              </w:r>
            </w:hyperlink>
            <w:r>
              <w:rPr>
                <w:color w:val="31849B" w:themeColor="accent5" w:themeShade="BF"/>
                <w:spacing w:val="-7"/>
                <w:sz w:val="24"/>
                <w:szCs w:val="24"/>
              </w:rPr>
              <w:t xml:space="preserve">. </w:t>
            </w:r>
          </w:p>
          <w:p w:rsidR="00916CC1" w:rsidRDefault="004876F0">
            <w:pPr>
              <w:pStyle w:val="TableParagraph"/>
              <w:ind w:right="34"/>
              <w:rPr>
                <w:color w:val="31849B" w:themeColor="accent5" w:themeShade="BF"/>
                <w:spacing w:val="-7"/>
                <w:sz w:val="24"/>
                <w:szCs w:val="24"/>
              </w:rPr>
            </w:pPr>
            <w:hyperlink r:id="rId33">
              <w:r>
                <w:rPr>
                  <w:rStyle w:val="aa"/>
                  <w:color w:val="31849B" w:themeColor="accent5" w:themeShade="BF"/>
                  <w:spacing w:val="-7"/>
                  <w:sz w:val="24"/>
                  <w:szCs w:val="24"/>
                </w:rPr>
                <w:t>https://surl.li/</w:t>
              </w:r>
              <w:r>
                <w:rPr>
                  <w:rStyle w:val="aa"/>
                  <w:color w:val="31849B" w:themeColor="accent5" w:themeShade="BF"/>
                  <w:sz w:val="24"/>
                  <w:szCs w:val="24"/>
                </w:rPr>
                <w:t>pygdkz</w:t>
              </w:r>
            </w:hyperlink>
            <w:r>
              <w:rPr>
                <w:color w:val="31849B" w:themeColor="accent5" w:themeShade="BF"/>
                <w:spacing w:val="-7"/>
                <w:sz w:val="24"/>
                <w:szCs w:val="24"/>
                <w:u w:val="single"/>
              </w:rPr>
              <w:t>.</w:t>
            </w:r>
          </w:p>
          <w:p w:rsidR="00916CC1" w:rsidRDefault="00916CC1">
            <w:pPr>
              <w:pStyle w:val="TableParagraph"/>
              <w:ind w:right="34"/>
              <w:rPr>
                <w:color w:val="31849B" w:themeColor="accent5" w:themeShade="BF"/>
                <w:spacing w:val="-7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rStyle w:val="aa"/>
                <w:rFonts w:eastAsia="Calibri" w:cs="Calibri"/>
                <w:i/>
                <w:iCs/>
                <w:sz w:val="24"/>
                <w:szCs w:val="24"/>
                <w:lang w:eastAsia="uk-UA"/>
              </w:rPr>
            </w:pPr>
            <w:hyperlink r:id="rId34">
              <w:r>
                <w:rPr>
                  <w:rStyle w:val="aa"/>
                  <w:rFonts w:eastAsia="Calibri" w:cs="Calibri"/>
                  <w:i/>
                  <w:iCs/>
                  <w:sz w:val="24"/>
                  <w:szCs w:val="24"/>
                  <w:lang w:eastAsia="uk-UA"/>
                </w:rPr>
                <w:t>https://www.facebook.com/ucccdmLutskrada/posts/pfbid028MT</w:t>
              </w:r>
              <w:r>
                <w:rPr>
                  <w:rStyle w:val="aa"/>
                  <w:rFonts w:eastAsia="Calibri" w:cs="Calibri"/>
                  <w:i/>
                  <w:iCs/>
                  <w:sz w:val="24"/>
                  <w:szCs w:val="24"/>
                  <w:lang w:eastAsia="uk-UA"/>
                </w:rPr>
                <w:lastRenderedPageBreak/>
                <w:t>sfdamZENxfok88ZbdQ54Ze9BMRT78JyxgeztEkoZydwWystddKD3nceT8YvyBl</w:t>
              </w:r>
            </w:hyperlink>
          </w:p>
          <w:p w:rsidR="00916CC1" w:rsidRDefault="00916CC1">
            <w:pPr>
              <w:pStyle w:val="TableParagraph"/>
              <w:ind w:right="34"/>
              <w:rPr>
                <w:rStyle w:val="aa"/>
                <w:rFonts w:eastAsia="Calibri" w:cs="Calibri"/>
                <w:i/>
                <w:iCs/>
                <w:sz w:val="24"/>
                <w:szCs w:val="24"/>
                <w:lang w:eastAsia="uk-UA"/>
              </w:rPr>
            </w:pPr>
          </w:p>
          <w:p w:rsidR="00916CC1" w:rsidRDefault="004876F0">
            <w:pPr>
              <w:widowControl w:val="0"/>
              <w:spacing w:after="0" w:line="240" w:lineRule="auto"/>
              <w:jc w:val="center"/>
              <w:rPr>
                <w:i/>
                <w:iCs/>
              </w:rPr>
            </w:pPr>
            <w:hyperlink r:id="rId35">
              <w:r>
                <w:rPr>
                  <w:rStyle w:val="aa"/>
                  <w:i/>
                  <w:iCs/>
                </w:rPr>
                <w:t>https://www.facebook.com/ucccdmLutskrada/posts/pfbid0Y7ksvEvnSAWmw5GLhYPvcZMQN9618CsDX7makwzobt6n8LgU5Hjdyqx8rMbxMqDVl?locale=uk_UA</w:t>
              </w:r>
            </w:hyperlink>
            <w:r>
              <w:rPr>
                <w:i/>
                <w:iCs/>
              </w:rPr>
              <w:t xml:space="preserve"> </w:t>
            </w:r>
          </w:p>
          <w:p w:rsidR="00916CC1" w:rsidRDefault="00916CC1">
            <w:pPr>
              <w:widowControl w:val="0"/>
              <w:spacing w:after="0" w:line="240" w:lineRule="auto"/>
              <w:jc w:val="center"/>
              <w:rPr>
                <w:i/>
                <w:iCs/>
              </w:rPr>
            </w:pPr>
          </w:p>
          <w:p w:rsidR="00916CC1" w:rsidRDefault="004876F0">
            <w:pPr>
              <w:pStyle w:val="TableParagraph"/>
              <w:ind w:right="34"/>
            </w:pPr>
            <w:hyperlink r:id="rId36">
              <w:r>
                <w:rPr>
                  <w:rStyle w:val="aa"/>
                  <w:i/>
                  <w:iCs/>
                  <w:sz w:val="24"/>
                  <w:szCs w:val="24"/>
                </w:rPr>
                <w:t>https://www.facebook.com/share/p/1HmGMhAdTE/?mibextid=wwXIfr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</w:p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</w:p>
          <w:p w:rsidR="00916CC1" w:rsidRDefault="004876F0">
            <w:pPr>
              <w:pStyle w:val="TableParagraph"/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Покликання на рубрику: </w:t>
            </w:r>
          </w:p>
          <w:p w:rsidR="00916CC1" w:rsidRDefault="004876F0">
            <w:pPr>
              <w:pStyle w:val="TableParagraph"/>
              <w:ind w:right="-113"/>
            </w:pPr>
            <w:hyperlink r:id="rId37">
              <w:r>
                <w:rPr>
                  <w:rStyle w:val="aa"/>
                  <w:b/>
                  <w:bCs/>
                  <w:sz w:val="24"/>
                  <w:szCs w:val="24"/>
                </w:rPr>
                <w:t>https://www.lutskrada.gov.ua/volonterstvo</w:t>
              </w:r>
            </w:hyperlink>
          </w:p>
          <w:p w:rsidR="00916CC1" w:rsidRDefault="00916CC1">
            <w:pPr>
              <w:pStyle w:val="TableParagraph"/>
              <w:ind w:right="-113"/>
              <w:rPr>
                <w:b/>
                <w:bCs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Покликання на платформу електронної демократії: </w:t>
            </w:r>
          </w:p>
          <w:p w:rsidR="00916CC1" w:rsidRDefault="004876F0">
            <w:pPr>
              <w:pStyle w:val="TableParagraph"/>
              <w:ind w:right="-113"/>
            </w:pPr>
            <w:hyperlink r:id="rId38">
              <w:r>
                <w:rPr>
                  <w:rStyle w:val="aa"/>
                  <w:b/>
                  <w:bCs/>
                  <w:sz w:val="24"/>
                  <w:szCs w:val="24"/>
                </w:rPr>
                <w:t>https://e-dem.ua/</w:t>
              </w:r>
            </w:hyperlink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916CC1" w:rsidRDefault="00916CC1">
            <w:pPr>
              <w:pStyle w:val="TableParagraph"/>
              <w:ind w:right="-113"/>
              <w:rPr>
                <w:b/>
                <w:bCs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Покликання на консультації з громадськістю:</w:t>
            </w:r>
          </w:p>
          <w:p w:rsidR="00916CC1" w:rsidRDefault="004876F0">
            <w:pPr>
              <w:widowControl w:val="0"/>
              <w:spacing w:after="0" w:line="240" w:lineRule="auto"/>
              <w:rPr>
                <w:rStyle w:val="aa"/>
                <w:b/>
                <w:bCs/>
              </w:rPr>
            </w:pPr>
            <w:hyperlink r:id="rId39">
              <w:r>
                <w:rPr>
                  <w:rStyle w:val="aa"/>
                  <w:b/>
                  <w:bCs/>
                </w:rPr>
                <w:t>https://www.lutskrada.gov.ua/pages/konsultatsiini-dokumenty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rPr>
                <w:rStyle w:val="aa"/>
                <w:b/>
                <w:bCs/>
              </w:rPr>
            </w:pPr>
          </w:p>
          <w:p w:rsidR="00916CC1" w:rsidRDefault="00916CC1">
            <w:pPr>
              <w:widowControl w:val="0"/>
              <w:spacing w:after="0" w:line="240" w:lineRule="auto"/>
              <w:rPr>
                <w:rStyle w:val="aa"/>
                <w:b/>
                <w:bCs/>
              </w:rPr>
            </w:pPr>
          </w:p>
          <w:p w:rsidR="00916CC1" w:rsidRDefault="00916CC1">
            <w:pPr>
              <w:widowControl w:val="0"/>
              <w:spacing w:after="0" w:line="240" w:lineRule="auto"/>
              <w:rPr>
                <w:rStyle w:val="aa"/>
                <w:b/>
                <w:bCs/>
              </w:rPr>
            </w:pPr>
          </w:p>
          <w:p w:rsidR="00916CC1" w:rsidRDefault="00916CC1">
            <w:pPr>
              <w:pStyle w:val="TableParagraph"/>
              <w:rPr>
                <w:spacing w:val="-2"/>
                <w:sz w:val="23"/>
                <w:szCs w:val="23"/>
              </w:rPr>
            </w:pPr>
          </w:p>
          <w:p w:rsidR="00916CC1" w:rsidRDefault="004876F0">
            <w:pPr>
              <w:pStyle w:val="TableParagraph"/>
              <w:rPr>
                <w:rStyle w:val="aa"/>
                <w:color w:val="auto"/>
                <w:spacing w:val="-2"/>
                <w:sz w:val="23"/>
                <w:szCs w:val="23"/>
              </w:rPr>
            </w:pPr>
            <w:hyperlink r:id="rId40">
              <w:r>
                <w:rPr>
                  <w:rStyle w:val="aa"/>
                  <w:color w:val="auto"/>
                  <w:spacing w:val="-2"/>
                  <w:sz w:val="23"/>
                  <w:szCs w:val="23"/>
                </w:rPr>
                <w:t>https://vsn.ua/news/viyna-ne-maje-prava-zabirati-ditinstvo-u-lutsku-</w:t>
              </w:r>
              <w:r>
                <w:rPr>
                  <w:rStyle w:val="aa"/>
                  <w:color w:val="auto"/>
                  <w:spacing w:val="-2"/>
                  <w:sz w:val="23"/>
                  <w:szCs w:val="23"/>
                </w:rPr>
                <w:lastRenderedPageBreak/>
                <w:t>mayzhe-400-ditey-zahisnikiv-i-zahisnits-vidpochili-v-taborah-86955?fbclid=IwdGRjcAUjRBxjbGNrBSNEDmV4dG4DYWVtAjExAHBkb2YFc3J0YwZhcHBfaWQMMzUwNjg1NTMxNzI4AAEed6lU4KlbxAOuy8xBbrr-mH5ou_rgqNwZQfIBvpBzs8MSOk4R3n8LNEuwzFY_aem_2suhde9gmE5ocBhuaNuxjQ</w:t>
              </w:r>
            </w:hyperlink>
          </w:p>
          <w:p w:rsidR="00916CC1" w:rsidRDefault="00916CC1">
            <w:pPr>
              <w:pStyle w:val="TableParagraph"/>
              <w:rPr>
                <w:rStyle w:val="aa"/>
                <w:color w:val="auto"/>
                <w:spacing w:val="-2"/>
                <w:sz w:val="23"/>
                <w:szCs w:val="23"/>
              </w:rPr>
            </w:pPr>
          </w:p>
          <w:p w:rsidR="00916CC1" w:rsidRDefault="00916CC1">
            <w:pPr>
              <w:pStyle w:val="TableParagraph"/>
              <w:rPr>
                <w:spacing w:val="-2"/>
                <w:sz w:val="23"/>
                <w:szCs w:val="23"/>
              </w:rPr>
            </w:pPr>
          </w:p>
          <w:p w:rsidR="00916CC1" w:rsidRDefault="00916CC1">
            <w:pPr>
              <w:pStyle w:val="TableParagraph"/>
              <w:rPr>
                <w:spacing w:val="-2"/>
                <w:sz w:val="23"/>
                <w:szCs w:val="23"/>
              </w:rPr>
            </w:pPr>
          </w:p>
          <w:p w:rsidR="00916CC1" w:rsidRDefault="00916CC1">
            <w:pPr>
              <w:pStyle w:val="TableParagraph"/>
              <w:rPr>
                <w:spacing w:val="-2"/>
                <w:sz w:val="23"/>
                <w:szCs w:val="23"/>
              </w:rPr>
            </w:pPr>
          </w:p>
          <w:p w:rsidR="00916CC1" w:rsidRDefault="00916CC1">
            <w:pPr>
              <w:pStyle w:val="TableParagraph"/>
              <w:rPr>
                <w:spacing w:val="-2"/>
                <w:sz w:val="23"/>
                <w:szCs w:val="23"/>
              </w:rPr>
            </w:pPr>
          </w:p>
          <w:p w:rsidR="00916CC1" w:rsidRDefault="004876F0">
            <w:pPr>
              <w:widowControl w:val="0"/>
              <w:spacing w:after="0" w:line="240" w:lineRule="auto"/>
              <w:rPr>
                <w:rStyle w:val="aa"/>
                <w:b/>
                <w:bCs/>
              </w:rPr>
            </w:pPr>
            <w:hyperlink r:id="rId41">
              <w:r>
                <w:rPr>
                  <w:rStyle w:val="aa"/>
                  <w:color w:val="auto"/>
                  <w:spacing w:val="-2"/>
                  <w:sz w:val="23"/>
                  <w:szCs w:val="23"/>
                </w:rPr>
                <w:t>https://www.facebook.com/story.php?story_fbid=1332897812152248&amp;id=100062961264404&amp;rdid=tbmJ2F2wXwmmUbLb</w:t>
              </w:r>
            </w:hyperlink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6CC1" w:rsidRDefault="004876F0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 xml:space="preserve">У Публічній бібліотеці міста Луцька триває реалізація інклюзивного громадського простору «Бібліотека для всіх». </w:t>
            </w:r>
          </w:p>
          <w:p w:rsidR="00916CC1" w:rsidRDefault="00916CC1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 межах роботи простору проводяться </w:t>
            </w:r>
            <w:proofErr w:type="spellStart"/>
            <w:r>
              <w:rPr>
                <w:spacing w:val="-2"/>
                <w:sz w:val="24"/>
                <w:szCs w:val="24"/>
              </w:rPr>
              <w:t>арттерапевтичні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заняття, спрямовані на підтримку психоемоційного стану мешканців та гостей громади в умовах війни. </w:t>
            </w:r>
          </w:p>
          <w:p w:rsidR="00916CC1" w:rsidRDefault="00916CC1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Також у книгозбірні щомісяця відбуваються зустрічі літературного клубу «Читаюча молодь».  </w:t>
            </w:r>
          </w:p>
          <w:p w:rsidR="00916CC1" w:rsidRDefault="00916CC1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left="108" w:right="164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 бібліотеці-філії №1 відбуваються ігрові сесії в межах </w:t>
            </w:r>
            <w:proofErr w:type="spellStart"/>
            <w:r>
              <w:rPr>
                <w:spacing w:val="-2"/>
                <w:sz w:val="24"/>
                <w:szCs w:val="24"/>
              </w:rPr>
              <w:t>проєкту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«Гра та правила або Правила гри», що реалізується Благодійною організацією «Творчість заради життя» за підтримки </w:t>
            </w:r>
            <w:proofErr w:type="spellStart"/>
            <w:r>
              <w:rPr>
                <w:spacing w:val="-2"/>
                <w:sz w:val="24"/>
                <w:szCs w:val="24"/>
              </w:rPr>
              <w:t>Humacoop-Amel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Fraence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Fondation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de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France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La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Guilde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Council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of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Europe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Ville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de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Grenoble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.</w:t>
            </w:r>
          </w:p>
          <w:p w:rsidR="00916CC1" w:rsidRDefault="00916CC1">
            <w:pPr>
              <w:pStyle w:val="TableParagraph"/>
              <w:ind w:left="108" w:right="164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left="108" w:right="164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Для внутрішньо переміщених осіб у бібліотеці організовуються заняття та майстер-класи.</w:t>
            </w:r>
          </w:p>
          <w:p w:rsidR="00916CC1" w:rsidRDefault="00916CC1">
            <w:pPr>
              <w:pStyle w:val="TableParagraph"/>
              <w:ind w:left="108" w:right="164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left="108" w:right="164"/>
            </w:pPr>
            <w:r>
              <w:rPr>
                <w:spacing w:val="-2"/>
                <w:sz w:val="24"/>
                <w:szCs w:val="24"/>
              </w:rPr>
              <w:t xml:space="preserve">Діє студія «Твій простір» </w:t>
            </w:r>
          </w:p>
          <w:p w:rsidR="00916CC1" w:rsidRDefault="004876F0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 бібліотеці-філії №2 проводяться </w:t>
            </w:r>
            <w:proofErr w:type="spellStart"/>
            <w:r>
              <w:rPr>
                <w:spacing w:val="-2"/>
                <w:sz w:val="24"/>
                <w:szCs w:val="24"/>
              </w:rPr>
              <w:t>арттерапевтичні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заняття, зокрема майстерка «Ягідне щастя» </w:t>
            </w:r>
          </w:p>
          <w:p w:rsidR="00916CC1" w:rsidRDefault="00916CC1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У бібліотеках-філіях № 10, 11, 23 с. </w:t>
            </w:r>
            <w:proofErr w:type="spellStart"/>
            <w:r>
              <w:rPr>
                <w:spacing w:val="-2"/>
                <w:sz w:val="24"/>
                <w:szCs w:val="24"/>
              </w:rPr>
              <w:t>Рокині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продовжують працювати волонтерські центри на підтримку воїнів ЗСУ.</w:t>
            </w:r>
          </w:p>
          <w:p w:rsidR="00916CC1" w:rsidRDefault="00916CC1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Окремим напрямом забезпечення цифрової </w:t>
            </w:r>
            <w:proofErr w:type="spellStart"/>
            <w:r>
              <w:rPr>
                <w:spacing w:val="-2"/>
                <w:sz w:val="24"/>
                <w:szCs w:val="24"/>
              </w:rPr>
              <w:t>безбар’єрності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є робота бібліотек – </w:t>
            </w:r>
            <w:proofErr w:type="spellStart"/>
            <w:r>
              <w:rPr>
                <w:spacing w:val="-2"/>
                <w:sz w:val="24"/>
                <w:szCs w:val="24"/>
              </w:rPr>
              <w:t>хабів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цифрової </w:t>
            </w:r>
            <w:r>
              <w:rPr>
                <w:spacing w:val="-2"/>
                <w:sz w:val="24"/>
                <w:szCs w:val="24"/>
              </w:rPr>
              <w:lastRenderedPageBreak/>
              <w:t xml:space="preserve">освіти. </w:t>
            </w:r>
          </w:p>
          <w:p w:rsidR="00916CC1" w:rsidRDefault="00916CC1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15 бібліотек громади надають мешканцям безкоштовну допомогу в опануванні сучасних цифрових технологій та електронних сервісів. </w:t>
            </w:r>
          </w:p>
          <w:p w:rsidR="00916CC1" w:rsidRDefault="00916CC1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Сертифіковані </w:t>
            </w:r>
            <w:proofErr w:type="spellStart"/>
            <w:r>
              <w:rPr>
                <w:spacing w:val="-2"/>
                <w:sz w:val="24"/>
                <w:szCs w:val="24"/>
              </w:rPr>
              <w:t>бібліотекарі</w:t>
            </w:r>
            <w:proofErr w:type="spellEnd"/>
            <w:r>
              <w:rPr>
                <w:spacing w:val="-2"/>
                <w:sz w:val="24"/>
                <w:szCs w:val="24"/>
              </w:rPr>
              <w:t>-тренери проводять індивідуальні й групові консультації щодо користування платформами «Дія» та «</w:t>
            </w:r>
            <w:proofErr w:type="spellStart"/>
            <w:r>
              <w:rPr>
                <w:spacing w:val="-2"/>
                <w:sz w:val="24"/>
                <w:szCs w:val="24"/>
              </w:rPr>
              <w:t>Дія.Освіта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», електронними послугами, а також організовують заняття з </w:t>
            </w:r>
            <w:proofErr w:type="spellStart"/>
            <w:r>
              <w:rPr>
                <w:spacing w:val="-2"/>
                <w:sz w:val="24"/>
                <w:szCs w:val="24"/>
              </w:rPr>
              <w:t>медіаграмотності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. </w:t>
            </w:r>
          </w:p>
          <w:p w:rsidR="00916CC1" w:rsidRDefault="00916CC1">
            <w:pPr>
              <w:pStyle w:val="TableParagraph"/>
              <w:ind w:left="107" w:right="166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left="1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 Публічній бібліотеці міста Луцька продовжує реалізовуватися </w:t>
            </w:r>
            <w:proofErr w:type="spellStart"/>
            <w:r>
              <w:rPr>
                <w:spacing w:val="-2"/>
                <w:sz w:val="24"/>
                <w:szCs w:val="24"/>
              </w:rPr>
              <w:t>проєкт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«Ваша цифрова бібліотека» спрямований на підтримку людей старшого покоління в умовах </w:t>
            </w:r>
            <w:proofErr w:type="spellStart"/>
            <w:r>
              <w:rPr>
                <w:spacing w:val="-2"/>
                <w:sz w:val="24"/>
                <w:szCs w:val="24"/>
              </w:rPr>
              <w:t>цифровізації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, а у бібліотеці-філії №1 діє школа цифрової грамотності «БЕЗМЕЖ». </w:t>
            </w:r>
          </w:p>
          <w:p w:rsidR="00916CC1" w:rsidRDefault="00916CC1">
            <w:pPr>
              <w:pStyle w:val="TableParagraph"/>
              <w:ind w:left="10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spacing w:after="0"/>
              <w:ind w:hanging="12"/>
            </w:pPr>
            <w:r>
              <w:t xml:space="preserve"> У клубних закладах культури громади міста відбуваються культурно-мистецькі, інформаційно просвітницькі заходи з питань </w:t>
            </w:r>
            <w:proofErr w:type="spellStart"/>
            <w:r>
              <w:t>безбар`єрності</w:t>
            </w:r>
            <w:proofErr w:type="spellEnd"/>
            <w:r>
              <w:t xml:space="preserve">, </w:t>
            </w:r>
            <w:r>
              <w:lastRenderedPageBreak/>
              <w:t xml:space="preserve">зокрема: інтерактивна гра «Мова жестів» з реалізації </w:t>
            </w:r>
            <w:proofErr w:type="spellStart"/>
            <w:r>
              <w:t>безбар’єрного</w:t>
            </w:r>
            <w:proofErr w:type="spellEnd"/>
            <w:r>
              <w:t xml:space="preserve"> простору </w:t>
            </w:r>
          </w:p>
          <w:p w:rsidR="00916CC1" w:rsidRDefault="00916CC1">
            <w:pPr>
              <w:spacing w:after="0"/>
              <w:ind w:hanging="12"/>
            </w:pPr>
          </w:p>
          <w:p w:rsidR="00916CC1" w:rsidRDefault="004876F0">
            <w:pPr>
              <w:spacing w:after="0"/>
            </w:pPr>
            <w:r>
              <w:t>Тематична зустріч «Світ, у якому всі свої» до Дня людей з синдромом Дауна</w:t>
            </w:r>
          </w:p>
          <w:p w:rsidR="00916CC1" w:rsidRDefault="00916CC1">
            <w:pPr>
              <w:spacing w:after="0"/>
            </w:pPr>
          </w:p>
          <w:p w:rsidR="00916CC1" w:rsidRDefault="004876F0">
            <w:pPr>
              <w:spacing w:after="0"/>
            </w:pPr>
            <w:r>
              <w:rPr>
                <w:color w:val="000000" w:themeColor="text1"/>
              </w:rPr>
              <w:t xml:space="preserve">Години спілкування: </w:t>
            </w:r>
          </w:p>
          <w:p w:rsidR="00916CC1" w:rsidRDefault="004876F0">
            <w:pPr>
              <w:spacing w:after="0"/>
              <w:jc w:val="both"/>
            </w:pPr>
            <w:r>
              <w:t xml:space="preserve">Круглий стіл «Громада для всіх: почути кожного»  </w:t>
            </w:r>
          </w:p>
          <w:p w:rsidR="00916CC1" w:rsidRDefault="004876F0">
            <w:pPr>
              <w:spacing w:after="0"/>
              <w:ind w:hanging="12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 В історичному музеї с.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Княгининок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інформація на експозиції виставки «Іграшки Лесиного краю. </w:t>
            </w:r>
          </w:p>
          <w:p w:rsidR="00916CC1" w:rsidRDefault="00916CC1">
            <w:pPr>
              <w:spacing w:after="0"/>
              <w:ind w:hanging="12"/>
              <w:rPr>
                <w:color w:val="000000" w:themeColor="text1"/>
                <w:shd w:val="clear" w:color="auto" w:fill="FFFFFF"/>
              </w:rPr>
            </w:pPr>
          </w:p>
          <w:p w:rsidR="00916CC1" w:rsidRDefault="004876F0">
            <w:pPr>
              <w:spacing w:after="0"/>
              <w:ind w:hanging="12"/>
            </w:pPr>
            <w:r>
              <w:rPr>
                <w:color w:val="000000" w:themeColor="text1"/>
                <w:shd w:val="clear" w:color="auto" w:fill="FFFFFF"/>
              </w:rPr>
              <w:t xml:space="preserve">Традиційні народні іграшки Волині та Волинського полісся»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продубльована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 шрифтом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Брайля</w:t>
            </w:r>
            <w:proofErr w:type="spellEnd"/>
            <w:r>
              <w:t xml:space="preserve"> 2026 році в Луцькій міській територіальній громаді реалізовано низку просвітницьких та навчальних заходів для формування толерантного середовища та підтримки родин:</w:t>
            </w: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-Проведено інформаційну кампанію щодо впровадження послуги раннього втручання. </w:t>
            </w: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Арттерапевтична</w:t>
            </w:r>
            <w:proofErr w:type="spellEnd"/>
            <w:r>
              <w:rPr>
                <w:sz w:val="24"/>
                <w:szCs w:val="24"/>
              </w:rPr>
              <w:t xml:space="preserve"> зустріч для батьків</w:t>
            </w:r>
          </w:p>
          <w:p w:rsidR="00916CC1" w:rsidRDefault="00916CC1">
            <w:pPr>
              <w:pStyle w:val="TableParagraph"/>
              <w:ind w:right="34"/>
              <w:rPr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Тренінг: «Батьківство без стресу»</w:t>
            </w:r>
          </w:p>
          <w:p w:rsidR="00916CC1" w:rsidRDefault="00916CC1">
            <w:pPr>
              <w:pStyle w:val="TableParagraph"/>
              <w:ind w:right="34"/>
              <w:rPr>
                <w:sz w:val="24"/>
                <w:szCs w:val="24"/>
              </w:rPr>
            </w:pPr>
          </w:p>
          <w:p w:rsidR="00916CC1" w:rsidRDefault="00916CC1">
            <w:pPr>
              <w:pStyle w:val="TableParagraph"/>
              <w:ind w:right="34"/>
              <w:rPr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Тренінг: «Управління стресом: як стабілізувати себе та допомогти дитині»</w:t>
            </w:r>
          </w:p>
          <w:p w:rsidR="00916CC1" w:rsidRDefault="004876F0">
            <w:pPr>
              <w:pStyle w:val="TableParagraph"/>
              <w:ind w:right="34"/>
            </w:pPr>
            <w:hyperlink r:id="rId42"/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Тренінг: «Ресурси позитивного батьківства»</w:t>
            </w:r>
          </w:p>
          <w:p w:rsidR="00916CC1" w:rsidRDefault="00916CC1">
            <w:pPr>
              <w:pStyle w:val="TableParagraph"/>
              <w:ind w:right="34"/>
            </w:pP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Тренінг: «Мова прийняття»</w:t>
            </w:r>
          </w:p>
          <w:p w:rsidR="00916CC1" w:rsidRDefault="00916CC1">
            <w:pPr>
              <w:pStyle w:val="TableParagraph"/>
              <w:ind w:right="34"/>
              <w:rPr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Тренінг про домашнє насильство та здорові стосунки для студентів Луцького педагогічного </w:t>
            </w:r>
            <w:proofErr w:type="spellStart"/>
            <w:r>
              <w:rPr>
                <w:sz w:val="24"/>
                <w:szCs w:val="24"/>
              </w:rPr>
              <w:t>інститутую</w:t>
            </w:r>
            <w:proofErr w:type="spellEnd"/>
          </w:p>
          <w:p w:rsidR="00916CC1" w:rsidRDefault="00916CC1">
            <w:pPr>
              <w:pStyle w:val="TableParagraph"/>
              <w:ind w:right="34"/>
              <w:rPr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Забезпечено функціонування та постійне оновлення спеціалізованого розділу «</w:t>
            </w:r>
            <w:proofErr w:type="spellStart"/>
            <w:r>
              <w:rPr>
                <w:sz w:val="24"/>
                <w:szCs w:val="24"/>
              </w:rPr>
              <w:t>Волонтерство</w:t>
            </w:r>
            <w:proofErr w:type="spellEnd"/>
            <w:r>
              <w:rPr>
                <w:sz w:val="24"/>
                <w:szCs w:val="24"/>
              </w:rPr>
              <w:t xml:space="preserve">» на офіційному </w:t>
            </w:r>
            <w:proofErr w:type="spellStart"/>
            <w:r>
              <w:rPr>
                <w:sz w:val="24"/>
                <w:szCs w:val="24"/>
              </w:rPr>
              <w:t>вебпорталі</w:t>
            </w:r>
            <w:proofErr w:type="spellEnd"/>
            <w:r>
              <w:rPr>
                <w:sz w:val="24"/>
                <w:szCs w:val="24"/>
              </w:rPr>
              <w:t xml:space="preserve"> Луцької міської ради задля розвитку культури громадської активності та </w:t>
            </w:r>
            <w:proofErr w:type="spellStart"/>
            <w:r>
              <w:rPr>
                <w:sz w:val="24"/>
                <w:szCs w:val="24"/>
              </w:rPr>
              <w:t>волонтерства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916CC1" w:rsidRDefault="00916CC1">
            <w:pPr>
              <w:pStyle w:val="TableParagraph"/>
              <w:ind w:right="-113"/>
              <w:rPr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Налагоджено системне використання інструментів платформи електронної демократії (електронні та публічні консультації з розгляду </w:t>
            </w:r>
            <w:proofErr w:type="spellStart"/>
            <w:r>
              <w:rPr>
                <w:sz w:val="24"/>
                <w:szCs w:val="24"/>
              </w:rPr>
              <w:t>проєкту</w:t>
            </w:r>
            <w:proofErr w:type="spellEnd"/>
            <w:r>
              <w:rPr>
                <w:sz w:val="24"/>
                <w:szCs w:val="24"/>
              </w:rPr>
              <w:t xml:space="preserve"> звіту Програми розвитку </w:t>
            </w:r>
            <w:proofErr w:type="spellStart"/>
            <w:r>
              <w:rPr>
                <w:sz w:val="24"/>
                <w:szCs w:val="24"/>
              </w:rPr>
              <w:t>волонтерства</w:t>
            </w:r>
            <w:proofErr w:type="spellEnd"/>
            <w:r>
              <w:rPr>
                <w:sz w:val="24"/>
                <w:szCs w:val="24"/>
              </w:rPr>
              <w:t xml:space="preserve"> у Луцькій громаді та </w:t>
            </w:r>
            <w:r>
              <w:rPr>
                <w:sz w:val="24"/>
                <w:szCs w:val="24"/>
              </w:rPr>
              <w:lastRenderedPageBreak/>
              <w:t xml:space="preserve">створення Координаційної Ради з питань </w:t>
            </w:r>
            <w:proofErr w:type="spellStart"/>
            <w:r>
              <w:rPr>
                <w:sz w:val="24"/>
                <w:szCs w:val="24"/>
              </w:rPr>
              <w:t>волонт</w:t>
            </w:r>
            <w:bookmarkStart w:id="0" w:name="_GoBack"/>
            <w:bookmarkEnd w:id="0"/>
            <w:r>
              <w:rPr>
                <w:sz w:val="24"/>
                <w:szCs w:val="24"/>
              </w:rPr>
              <w:t>ерства</w:t>
            </w:r>
            <w:proofErr w:type="spellEnd"/>
            <w:r>
              <w:rPr>
                <w:sz w:val="24"/>
                <w:szCs w:val="24"/>
              </w:rPr>
              <w:t xml:space="preserve"> при Луцькій міській раді).</w:t>
            </w:r>
          </w:p>
        </w:tc>
      </w:tr>
      <w:tr w:rsidR="00916CC1">
        <w:trPr>
          <w:trHeight w:val="158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Володимирський район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</w:rPr>
            </w:pP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keepNext/>
              <w:spacing w:after="0" w:line="240" w:lineRule="auto"/>
            </w:pPr>
            <w:r>
              <w:t xml:space="preserve">1. Володимирська  міська 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keepNext/>
              <w:spacing w:after="0" w:line="240" w:lineRule="auto"/>
            </w:pPr>
            <w:r>
              <w:t xml:space="preserve">2. Нововолинська міська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keepNext/>
              <w:spacing w:after="0" w:line="240" w:lineRule="auto"/>
            </w:pPr>
            <w:r>
              <w:t xml:space="preserve">3. </w:t>
            </w:r>
            <w:proofErr w:type="spellStart"/>
            <w:r>
              <w:t>Устилузька</w:t>
            </w:r>
            <w:proofErr w:type="spellEnd"/>
            <w:r>
              <w:t xml:space="preserve"> міська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keepNext/>
              <w:spacing w:after="0" w:line="240" w:lineRule="auto"/>
            </w:pPr>
            <w:r>
              <w:t xml:space="preserve">4. </w:t>
            </w:r>
            <w:proofErr w:type="spellStart"/>
            <w:r>
              <w:t>Іваничівська</w:t>
            </w:r>
            <w:proofErr w:type="spellEnd"/>
            <w:r>
              <w:t xml:space="preserve">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916CC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pStyle w:val="TableParagraph"/>
              <w:ind w:right="34"/>
              <w:rPr>
                <w:sz w:val="24"/>
                <w:szCs w:val="24"/>
              </w:rPr>
            </w:pP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5. </w:t>
            </w:r>
            <w:proofErr w:type="spellStart"/>
            <w:r>
              <w:t>Локачинська</w:t>
            </w:r>
            <w:proofErr w:type="spellEnd"/>
            <w:r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hyperlink r:id="rId43" w:history="1">
              <w:r>
                <w:rPr>
                  <w:rStyle w:val="aa"/>
                  <w:spacing w:val="-2"/>
                  <w:sz w:val="24"/>
                  <w:szCs w:val="24"/>
                </w:rPr>
                <w:t>https://lokachynska-gromada.gov.ua/statut-gromadi-15-45-28-09-06-2025/</w:t>
              </w:r>
            </w:hyperlink>
          </w:p>
          <w:p w:rsidR="00916CC1" w:rsidRDefault="00916CC1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громаді почали розробку Статуту </w:t>
            </w:r>
            <w:proofErr w:type="spellStart"/>
            <w:r>
              <w:rPr>
                <w:sz w:val="24"/>
                <w:szCs w:val="24"/>
              </w:rPr>
              <w:t>Локачинської</w:t>
            </w:r>
            <w:proofErr w:type="spellEnd"/>
            <w:r>
              <w:rPr>
                <w:sz w:val="24"/>
                <w:szCs w:val="24"/>
              </w:rPr>
              <w:t xml:space="preserve"> громади. Проведено вісім засідань, в яких взяло 154 людини. В кожному старостаті також проводиться робота з напрацювання пропозицій до Статуту.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6. </w:t>
            </w:r>
            <w:proofErr w:type="spellStart"/>
            <w:r>
              <w:t>Затурцівська</w:t>
            </w:r>
            <w:proofErr w:type="spellEnd"/>
            <w:r>
              <w:t xml:space="preserve"> сільська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7. </w:t>
            </w:r>
            <w:proofErr w:type="spellStart"/>
            <w:r>
              <w:t>Зимнівська</w:t>
            </w:r>
            <w:proofErr w:type="spellEnd"/>
            <w:r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hyperlink r:id="rId44" w:history="1">
              <w:r w:rsidRPr="00D12FC1">
                <w:rPr>
                  <w:rStyle w:val="aa"/>
                </w:rPr>
                <w:t>https://zymnivska-gromada.gov.ua/news/1782970886/</w:t>
              </w:r>
            </w:hyperlink>
          </w:p>
          <w:p w:rsidR="00916CC1" w:rsidRDefault="00916CC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Pr="00D12FC1" w:rsidRDefault="004876F0" w:rsidP="00D12FC1">
            <w:pPr>
              <w:rPr>
                <w:rFonts w:eastAsia="serif"/>
              </w:rPr>
            </w:pPr>
            <w:r w:rsidRPr="00D12FC1">
              <w:rPr>
                <w:rFonts w:eastAsia="serif"/>
              </w:rPr>
              <w:t>Благодійний фестиваль «Крила підтримки» вже приносить перші результати</w:t>
            </w:r>
          </w:p>
          <w:p w:rsidR="00916CC1" w:rsidRPr="00D12FC1" w:rsidRDefault="00916CC1" w:rsidP="00D12FC1"/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8. </w:t>
            </w:r>
            <w:proofErr w:type="spellStart"/>
            <w:r>
              <w:t>Литовезька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rPr>
          <w:trHeight w:val="221"/>
        </w:trPr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lastRenderedPageBreak/>
              <w:t xml:space="preserve">9. </w:t>
            </w:r>
            <w:proofErr w:type="spellStart"/>
            <w:r>
              <w:t>Оваднівська</w:t>
            </w:r>
            <w:proofErr w:type="spellEnd"/>
            <w:r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hyperlink r:id="rId45" w:history="1">
              <w:r>
                <w:rPr>
                  <w:rStyle w:val="aa"/>
                </w:rPr>
                <w:t>https://ovadnivska-gromada.gov.ua/news/1779946162/</w:t>
              </w:r>
            </w:hyperlink>
            <w: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pStyle w:val="1"/>
              <w:keepNext w:val="0"/>
              <w:keepLines w:val="0"/>
              <w:spacing w:before="0" w:after="0" w:line="210" w:lineRule="atLeast"/>
              <w:textAlignment w:val="baseline"/>
              <w:rPr>
                <w:b w:val="0"/>
                <w:color w:val="auto"/>
                <w:sz w:val="24"/>
                <w:szCs w:val="24"/>
              </w:rPr>
            </w:pPr>
            <w:r>
              <w:rPr>
                <w:rFonts w:eastAsia="Arial"/>
                <w:b w:val="0"/>
                <w:color w:val="auto"/>
                <w:sz w:val="24"/>
                <w:szCs w:val="24"/>
              </w:rPr>
              <w:t xml:space="preserve">У рамках Національного тижня </w:t>
            </w:r>
            <w:proofErr w:type="spellStart"/>
            <w:r>
              <w:rPr>
                <w:rFonts w:eastAsia="Arial"/>
                <w:b w:val="0"/>
                <w:color w:val="auto"/>
                <w:sz w:val="24"/>
                <w:szCs w:val="24"/>
              </w:rPr>
              <w:t>безбар'єрності</w:t>
            </w:r>
            <w:proofErr w:type="spellEnd"/>
            <w:r>
              <w:rPr>
                <w:rFonts w:eastAsia="Arial"/>
                <w:b w:val="0"/>
                <w:color w:val="auto"/>
                <w:sz w:val="24"/>
                <w:szCs w:val="24"/>
              </w:rPr>
              <w:t xml:space="preserve"> 27 травня 2026 року в </w:t>
            </w:r>
            <w:proofErr w:type="spellStart"/>
            <w:r>
              <w:rPr>
                <w:rFonts w:eastAsia="Arial"/>
                <w:b w:val="0"/>
                <w:color w:val="auto"/>
                <w:sz w:val="24"/>
                <w:szCs w:val="24"/>
              </w:rPr>
              <w:t>Оваднівській</w:t>
            </w:r>
            <w:proofErr w:type="spellEnd"/>
            <w:r>
              <w:rPr>
                <w:rFonts w:eastAsia="Arial"/>
                <w:b w:val="0"/>
                <w:color w:val="auto"/>
                <w:sz w:val="24"/>
                <w:szCs w:val="24"/>
              </w:rPr>
              <w:t xml:space="preserve"> сільській раді відбувся інформаційно-просвітницький захід </w:t>
            </w:r>
            <w:r>
              <w:rPr>
                <w:rFonts w:eastAsia="Arial"/>
                <w:bCs/>
                <w:color w:val="auto"/>
                <w:sz w:val="24"/>
                <w:szCs w:val="24"/>
              </w:rPr>
              <w:t>«</w:t>
            </w:r>
            <w:proofErr w:type="spellStart"/>
            <w:r>
              <w:rPr>
                <w:rFonts w:eastAsia="Arial"/>
                <w:bCs/>
                <w:color w:val="auto"/>
                <w:sz w:val="24"/>
                <w:szCs w:val="24"/>
              </w:rPr>
              <w:t>Безбар'єрність</w:t>
            </w:r>
            <w:proofErr w:type="spellEnd"/>
            <w:r>
              <w:rPr>
                <w:rFonts w:eastAsia="Arial"/>
                <w:bCs/>
                <w:color w:val="auto"/>
                <w:sz w:val="24"/>
                <w:szCs w:val="24"/>
              </w:rPr>
              <w:t>: доступність, повага, рівні можливості» для працівників сільської ради.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10. </w:t>
            </w:r>
            <w:proofErr w:type="spellStart"/>
            <w:r>
              <w:t>Павлівська</w:t>
            </w:r>
            <w:proofErr w:type="spellEnd"/>
            <w:r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11. </w:t>
            </w:r>
            <w:proofErr w:type="spellStart"/>
            <w:r>
              <w:t>Поромівська</w:t>
            </w:r>
            <w:proofErr w:type="spellEnd"/>
            <w:r>
              <w:t xml:space="preserve"> сільська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Камінь-</w:t>
            </w:r>
            <w:proofErr w:type="spellStart"/>
            <w:r>
              <w:rPr>
                <w:b/>
              </w:rPr>
              <w:t>Каширський</w:t>
            </w:r>
            <w:proofErr w:type="spellEnd"/>
            <w:r>
              <w:rPr>
                <w:b/>
              </w:rPr>
              <w:t xml:space="preserve"> район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>12. Камінь-</w:t>
            </w:r>
            <w:proofErr w:type="spellStart"/>
            <w:r>
              <w:t>Каширська</w:t>
            </w:r>
            <w:proofErr w:type="spellEnd"/>
            <w:r>
              <w:t xml:space="preserve"> міська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916CC1" w:rsidRDefault="00916CC1">
            <w:pPr>
              <w:widowControl w:val="0"/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403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916CC1">
            <w:pPr>
              <w:widowControl w:val="0"/>
              <w:spacing w:after="0"/>
              <w:jc w:val="center"/>
              <w:rPr>
                <w:lang w:val="ru-RU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916CC1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13. </w:t>
            </w:r>
            <w:proofErr w:type="spellStart"/>
            <w:r>
              <w:t>Любешівська</w:t>
            </w:r>
            <w:proofErr w:type="spellEnd"/>
            <w:r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14. </w:t>
            </w:r>
            <w:proofErr w:type="spellStart"/>
            <w:r>
              <w:t>Маневицька</w:t>
            </w:r>
            <w:proofErr w:type="spellEnd"/>
            <w:r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  <w:lang w:eastAsia="uk-UA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rPr>
                <w:color w:val="0000FF"/>
                <w:u w:val="single"/>
              </w:rPr>
            </w:pPr>
            <w:hyperlink r:id="rId46" w:history="1">
              <w:r>
                <w:rPr>
                  <w:rStyle w:val="aa"/>
                  <w:lang w:val="en-US"/>
                </w:rPr>
                <w:t>https</w:t>
              </w:r>
              <w:r>
                <w:rPr>
                  <w:rStyle w:val="aa"/>
                </w:rPr>
                <w:t>://</w:t>
              </w:r>
              <w:r>
                <w:rPr>
                  <w:rStyle w:val="aa"/>
                  <w:lang w:val="en-US"/>
                </w:rPr>
                <w:t>mg</w:t>
              </w:r>
              <w:r>
                <w:rPr>
                  <w:rStyle w:val="aa"/>
                </w:rPr>
                <w:t>.</w:t>
              </w:r>
              <w:proofErr w:type="spellStart"/>
              <w:r>
                <w:rPr>
                  <w:rStyle w:val="aa"/>
                  <w:lang w:val="en-US"/>
                </w:rPr>
                <w:t>gov</w:t>
              </w:r>
              <w:proofErr w:type="spellEnd"/>
              <w:r>
                <w:rPr>
                  <w:rStyle w:val="aa"/>
                </w:rPr>
                <w:t>.</w:t>
              </w:r>
              <w:proofErr w:type="spellStart"/>
              <w:r>
                <w:rPr>
                  <w:rStyle w:val="aa"/>
                  <w:lang w:val="en-US"/>
                </w:rPr>
                <w:t>ua</w:t>
              </w:r>
              <w:proofErr w:type="spellEnd"/>
              <w:r>
                <w:rPr>
                  <w:rStyle w:val="aa"/>
                </w:rPr>
                <w:t>/</w:t>
              </w:r>
              <w:r>
                <w:rPr>
                  <w:rStyle w:val="aa"/>
                  <w:lang w:val="en-US"/>
                </w:rPr>
                <w:t>news</w:t>
              </w:r>
              <w:r>
                <w:rPr>
                  <w:rStyle w:val="aa"/>
                </w:rPr>
                <w:t>/1779976608/</w:t>
              </w:r>
            </w:hyperlink>
            <w:hyperlink r:id="rId47" w:history="1">
              <w:r>
                <w:rPr>
                  <w:color w:val="0000FF"/>
                  <w:u w:val="single"/>
                </w:rPr>
                <w:t>#</w:t>
              </w:r>
              <w:proofErr w:type="spellStart"/>
              <w:r>
                <w:rPr>
                  <w:color w:val="0000FF"/>
                  <w:u w:val="single"/>
                </w:rPr>
                <w:t>Тижденьбезбарєрності</w:t>
              </w:r>
              <w:proofErr w:type="spellEnd"/>
              <w:r>
                <w:rPr>
                  <w:color w:val="0000FF"/>
                  <w:u w:val="single"/>
                </w:rPr>
                <w:t xml:space="preserve">... - Бібліотека-філія Села </w:t>
              </w:r>
              <w:proofErr w:type="spellStart"/>
              <w:r>
                <w:rPr>
                  <w:color w:val="0000FF"/>
                  <w:u w:val="single"/>
                </w:rPr>
                <w:t>Чарторийськ</w:t>
              </w:r>
              <w:proofErr w:type="spellEnd"/>
              <w:r>
                <w:rPr>
                  <w:color w:val="0000FF"/>
                  <w:u w:val="single"/>
                </w:rPr>
                <w:t xml:space="preserve"> | </w:t>
              </w:r>
              <w:proofErr w:type="spellStart"/>
              <w:r>
                <w:rPr>
                  <w:color w:val="0000FF"/>
                  <w:u w:val="single"/>
                </w:rPr>
                <w:t>Facebook</w:t>
              </w:r>
              <w:proofErr w:type="spellEnd"/>
            </w:hyperlink>
          </w:p>
          <w:p w:rsidR="00916CC1" w:rsidRDefault="004876F0">
            <w:pPr>
              <w:rPr>
                <w:rStyle w:val="aa"/>
              </w:rPr>
            </w:pPr>
            <w:hyperlink r:id="rId48" w:history="1">
              <w:r>
                <w:rPr>
                  <w:rStyle w:val="aa"/>
                </w:rPr>
                <w:t>https://manbiblio.blogspot.com/2026/05/blog-post_27.html</w:t>
              </w:r>
            </w:hyperlink>
          </w:p>
          <w:p w:rsidR="00916CC1" w:rsidRDefault="004876F0">
            <w:pPr>
              <w:rPr>
                <w:color w:val="0000FF"/>
                <w:u w:val="single"/>
              </w:rPr>
            </w:pPr>
            <w:hyperlink r:id="rId49" w:history="1">
              <w:proofErr w:type="spellStart"/>
              <w:r>
                <w:rPr>
                  <w:color w:val="0000FF"/>
                  <w:u w:val="single"/>
                </w:rPr>
                <w:t>Manevychi</w:t>
              </w:r>
              <w:proofErr w:type="spellEnd"/>
              <w:r>
                <w:rPr>
                  <w:color w:val="0000FF"/>
                  <w:u w:val="single"/>
                </w:rPr>
                <w:t xml:space="preserve"> </w:t>
              </w:r>
              <w:proofErr w:type="spellStart"/>
              <w:r>
                <w:rPr>
                  <w:color w:val="0000FF"/>
                  <w:u w:val="single"/>
                </w:rPr>
                <w:t>Publychna</w:t>
              </w:r>
              <w:proofErr w:type="spellEnd"/>
              <w:r>
                <w:rPr>
                  <w:color w:val="0000FF"/>
                  <w:u w:val="single"/>
                </w:rPr>
                <w:t xml:space="preserve"> </w:t>
              </w:r>
              <w:proofErr w:type="spellStart"/>
              <w:r>
                <w:rPr>
                  <w:color w:val="0000FF"/>
                  <w:u w:val="single"/>
                </w:rPr>
                <w:t>Biblioteka</w:t>
              </w:r>
              <w:proofErr w:type="spellEnd"/>
              <w:r>
                <w:rPr>
                  <w:color w:val="0000FF"/>
                  <w:u w:val="single"/>
                </w:rPr>
                <w:t xml:space="preserve"> | </w:t>
              </w:r>
              <w:proofErr w:type="spellStart"/>
              <w:r>
                <w:rPr>
                  <w:color w:val="0000FF"/>
                  <w:u w:val="single"/>
                </w:rPr>
                <w:t>Facebook</w:t>
              </w:r>
              <w:proofErr w:type="spellEnd"/>
            </w:hyperlink>
          </w:p>
          <w:p w:rsidR="00916CC1" w:rsidRDefault="004876F0">
            <w:pPr>
              <w:pStyle w:val="TableParagraph"/>
              <w:ind w:right="34"/>
              <w:rPr>
                <w:color w:val="0000FF"/>
                <w:sz w:val="24"/>
                <w:szCs w:val="24"/>
                <w:u w:val="single"/>
              </w:rPr>
            </w:pPr>
            <w:hyperlink r:id="rId50" w:history="1">
              <w:r>
                <w:rPr>
                  <w:color w:val="0000FF"/>
                  <w:sz w:val="24"/>
                  <w:szCs w:val="24"/>
                  <w:u w:val="single"/>
                </w:rPr>
                <w:t xml:space="preserve">📖З 25 по 31 травня 2026 року в... - Бібліотека-філія 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</w:rPr>
                <w:t>С.Лісове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</w:rPr>
                <w:t xml:space="preserve"> | 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</w:rPr>
                <w:t>Facebook</w:t>
              </w:r>
              <w:proofErr w:type="spellEnd"/>
            </w:hyperlink>
          </w:p>
          <w:p w:rsidR="00916CC1" w:rsidRDefault="00916CC1">
            <w:pPr>
              <w:rPr>
                <w:color w:val="0000FF"/>
                <w:u w:val="single"/>
              </w:rPr>
            </w:pPr>
          </w:p>
          <w:p w:rsidR="00916CC1" w:rsidRDefault="004876F0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hyperlink r:id="rId51" w:history="1">
              <w:r>
                <w:rPr>
                  <w:rStyle w:val="aa"/>
                  <w:color w:val="0070C0"/>
                  <w:spacing w:val="-2"/>
                  <w:sz w:val="24"/>
                  <w:szCs w:val="24"/>
                </w:rPr>
                <w:t>https://www.facebook.com/p/%D0%A6%D0%B5%D0%BD%D1%82%D1%80-%D0%B6%D0%B8%D1%82%D1%82%D1%94%D1%81%D1%82%D1%96%D0%B9%D0%BA%D0%BE%D1%81%D1%82%D1%96-%D0%9C%D0%B0%D0%BD%D0%B5%D0%B2%D0%B8%D1%86%D1%8C%D0%BA%D0%BE%D1%97-%D1%82%D0%B5%D1%80%D0%B8%D1%82%D0%BE%D1%80%D1%96%D0%B0%D0%BB%D1%8C%D0%BD%D0%BE%D1%97-%D0%B3%D1%80%D0%BE%D0%BC%D0%B0%D0%B4%D0%B8-%D0%92%D0%BE%D0%BB%D0%B8%D0%BD%D1%81%D1%8C%D0%BA%D0%BE%D1%97-%D0%BE%D0%B1%D0%BB%D0%B0%D1%81%D1%82%D1%96-61580531361297/</w:t>
              </w:r>
            </w:hyperlink>
            <w:r>
              <w:rPr>
                <w:color w:val="0070C0"/>
                <w:spacing w:val="-2"/>
                <w:sz w:val="24"/>
                <w:szCs w:val="24"/>
              </w:rPr>
              <w:t xml:space="preserve">   </w:t>
            </w:r>
          </w:p>
          <w:p w:rsidR="00916CC1" w:rsidRDefault="00916CC1">
            <w:pPr>
              <w:rPr>
                <w:color w:val="0000FF"/>
                <w:u w:val="single"/>
              </w:rPr>
            </w:pPr>
          </w:p>
          <w:p w:rsidR="00916CC1" w:rsidRDefault="004876F0">
            <w:pPr>
              <w:rPr>
                <w:color w:val="080809"/>
                <w:shd w:val="clear" w:color="auto" w:fill="FFFFFF"/>
              </w:rPr>
            </w:pPr>
            <w:hyperlink r:id="rId52" w:history="1">
              <w:r>
                <w:rPr>
                  <w:rStyle w:val="aa"/>
                  <w:shd w:val="clear" w:color="auto" w:fill="FFFFFF"/>
                </w:rPr>
                <w:t>https://www.facebook.com/reel/2495192997615562/</w:t>
              </w:r>
            </w:hyperlink>
            <w:r>
              <w:rPr>
                <w:color w:val="080809"/>
                <w:shd w:val="clear" w:color="auto" w:fill="FFFFFF"/>
              </w:rPr>
              <w:t xml:space="preserve"> </w:t>
            </w:r>
          </w:p>
          <w:p w:rsidR="00916CC1" w:rsidRDefault="004876F0">
            <w:hyperlink r:id="rId53" w:history="1">
              <w:r>
                <w:rPr>
                  <w:rStyle w:val="aa"/>
                </w:rPr>
                <w:t>https://www.facebook.com/reel/1077310111722629</w:t>
              </w:r>
            </w:hyperlink>
            <w:r>
              <w:t xml:space="preserve"> </w:t>
            </w:r>
          </w:p>
          <w:p w:rsidR="00916CC1" w:rsidRDefault="004876F0">
            <w:pPr>
              <w:rPr>
                <w:rStyle w:val="aa"/>
                <w:bCs/>
              </w:rPr>
            </w:pPr>
            <w:hyperlink r:id="rId54" w:history="1">
              <w:r>
                <w:rPr>
                  <w:rStyle w:val="aa"/>
                  <w:bCs/>
                </w:rPr>
                <w:t>https://www.facebook.com/reel/1016275464548990/</w:t>
              </w:r>
            </w:hyperlink>
          </w:p>
          <w:p w:rsidR="00916CC1" w:rsidRDefault="004876F0">
            <w:pPr>
              <w:rPr>
                <w:bCs/>
              </w:rPr>
            </w:pPr>
            <w:hyperlink r:id="rId55" w:history="1">
              <w:r>
                <w:rPr>
                  <w:rStyle w:val="aa"/>
                  <w:bCs/>
                </w:rPr>
                <w:t>https://www.facebook.com/reel/4467488750246807/?locale=uk_UA</w:t>
              </w:r>
            </w:hyperlink>
            <w:r>
              <w:rPr>
                <w:bCs/>
              </w:rPr>
              <w:t xml:space="preserve"> </w:t>
            </w:r>
          </w:p>
          <w:p w:rsidR="00916CC1" w:rsidRDefault="00916CC1">
            <w:pPr>
              <w:rPr>
                <w:bCs/>
              </w:rPr>
            </w:pPr>
          </w:p>
          <w:p w:rsidR="00916CC1" w:rsidRDefault="004876F0">
            <w:pPr>
              <w:rPr>
                <w:bCs/>
              </w:rPr>
            </w:pPr>
            <w:hyperlink r:id="rId56" w:history="1">
              <w:r>
                <w:rPr>
                  <w:rStyle w:val="aa"/>
                  <w:bCs/>
                </w:rPr>
                <w:t>https://docs.google.com/forms/d/e/1FAIpQLSesI0AlsdRm-qCAUxBtNKqE2DuLrZDWzEei2f7lnEMbaIfiOA/viewform?pli=1</w:t>
              </w:r>
            </w:hyperlink>
            <w:r>
              <w:rPr>
                <w:bCs/>
              </w:rPr>
              <w:t xml:space="preserve"> </w:t>
            </w:r>
          </w:p>
          <w:p w:rsidR="00916CC1" w:rsidRDefault="004876F0">
            <w:pPr>
              <w:rPr>
                <w:bCs/>
              </w:rPr>
            </w:pPr>
            <w:hyperlink r:id="rId57" w:history="1">
              <w:r>
                <w:rPr>
                  <w:rStyle w:val="aa"/>
                  <w:bCs/>
                </w:rPr>
                <w:t>https://www.facebook.com/credence.manevichi/posts/pfbid0M9dBcduQau5f4CXmznWjDMd1nR7HSiTbWgEwUoV4fn52upycGdJW72MRJ8j8iHbZl?locale=uk_UA</w:t>
              </w:r>
            </w:hyperlink>
            <w:r>
              <w:rPr>
                <w:bCs/>
              </w:rPr>
              <w:t xml:space="preserve"> </w:t>
            </w:r>
          </w:p>
          <w:p w:rsidR="00916CC1" w:rsidRDefault="004876F0">
            <w:pPr>
              <w:rPr>
                <w:bCs/>
              </w:rPr>
            </w:pPr>
            <w:hyperlink r:id="rId58" w:history="1">
              <w:r>
                <w:rPr>
                  <w:rStyle w:val="aa"/>
                  <w:bCs/>
                </w:rPr>
                <w:t>https://www.facebook.com/credence.manevichi?locale=uk_UA</w:t>
              </w:r>
            </w:hyperlink>
            <w:r>
              <w:rPr>
                <w:bCs/>
              </w:rPr>
              <w:t xml:space="preserve"> </w:t>
            </w:r>
          </w:p>
          <w:p w:rsidR="00916CC1" w:rsidRDefault="00916CC1">
            <w:pPr>
              <w:rPr>
                <w:bCs/>
              </w:rPr>
            </w:pPr>
          </w:p>
          <w:p w:rsidR="00916CC1" w:rsidRDefault="004876F0">
            <w:pPr>
              <w:rPr>
                <w:bCs/>
              </w:rPr>
            </w:pPr>
            <w:proofErr w:type="spellStart"/>
            <w:r>
              <w:rPr>
                <w:rStyle w:val="aa"/>
                <w:bCs/>
                <w:kern w:val="36"/>
                <w:lang w:val="ru-RU"/>
              </w:rPr>
              <w:t>https</w:t>
            </w:r>
            <w:proofErr w:type="spellEnd"/>
            <w:r w:rsidRPr="006154E2">
              <w:rPr>
                <w:rStyle w:val="aa"/>
                <w:bCs/>
                <w:kern w:val="36"/>
              </w:rPr>
              <w:t>://</w:t>
            </w:r>
            <w:proofErr w:type="spellStart"/>
            <w:r>
              <w:rPr>
                <w:rStyle w:val="aa"/>
                <w:bCs/>
                <w:kern w:val="36"/>
                <w:lang w:val="ru-RU"/>
              </w:rPr>
              <w:t>mg</w:t>
            </w:r>
            <w:proofErr w:type="spellEnd"/>
            <w:r w:rsidRPr="006154E2">
              <w:rPr>
                <w:rStyle w:val="aa"/>
                <w:bCs/>
                <w:kern w:val="36"/>
              </w:rPr>
              <w:t>.</w:t>
            </w:r>
            <w:proofErr w:type="spellStart"/>
            <w:r>
              <w:rPr>
                <w:rStyle w:val="aa"/>
                <w:bCs/>
                <w:kern w:val="36"/>
                <w:lang w:val="ru-RU"/>
              </w:rPr>
              <w:t>gov</w:t>
            </w:r>
            <w:proofErr w:type="spellEnd"/>
            <w:r w:rsidRPr="006154E2">
              <w:rPr>
                <w:rStyle w:val="aa"/>
                <w:bCs/>
                <w:kern w:val="36"/>
              </w:rPr>
              <w:t>.</w:t>
            </w:r>
            <w:proofErr w:type="spellStart"/>
            <w:r>
              <w:rPr>
                <w:rStyle w:val="aa"/>
                <w:bCs/>
                <w:kern w:val="36"/>
                <w:lang w:val="ru-RU"/>
              </w:rPr>
              <w:t>ua</w:t>
            </w:r>
            <w:proofErr w:type="spellEnd"/>
            <w:r w:rsidRPr="006154E2">
              <w:rPr>
                <w:rStyle w:val="aa"/>
                <w:bCs/>
                <w:kern w:val="36"/>
              </w:rPr>
              <w:t>/</w:t>
            </w:r>
            <w:proofErr w:type="spellStart"/>
            <w:r>
              <w:rPr>
                <w:rStyle w:val="aa"/>
                <w:bCs/>
                <w:kern w:val="36"/>
                <w:lang w:val="ru-RU"/>
              </w:rPr>
              <w:t>news</w:t>
            </w:r>
            <w:proofErr w:type="spellEnd"/>
            <w:r w:rsidRPr="006154E2">
              <w:rPr>
                <w:rStyle w:val="aa"/>
                <w:bCs/>
                <w:kern w:val="36"/>
              </w:rPr>
              <w:t>/177425553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pStyle w:val="TableParagraph"/>
              <w:ind w:right="34" w:firstLine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 2026 році в </w:t>
            </w:r>
            <w:proofErr w:type="spellStart"/>
            <w:r>
              <w:rPr>
                <w:sz w:val="24"/>
                <w:szCs w:val="24"/>
              </w:rPr>
              <w:t>Маневицькій</w:t>
            </w:r>
            <w:proofErr w:type="spellEnd"/>
            <w:r>
              <w:rPr>
                <w:sz w:val="24"/>
                <w:szCs w:val="24"/>
              </w:rPr>
              <w:t xml:space="preserve"> територіальній  громаді реалізовано низку просвітницьких та навчальних заходів для формування толерантного середовища та підтримки родин.</w:t>
            </w:r>
          </w:p>
          <w:p w:rsidR="00916CC1" w:rsidRDefault="004876F0">
            <w:pPr>
              <w:rPr>
                <w:rStyle w:val="aa"/>
              </w:rPr>
            </w:pPr>
            <w:r>
              <w:t xml:space="preserve">  В рамках тижня </w:t>
            </w:r>
            <w:proofErr w:type="spellStart"/>
            <w:r>
              <w:t>безбар’єрності</w:t>
            </w:r>
            <w:proofErr w:type="spellEnd"/>
            <w:r>
              <w:t xml:space="preserve"> проведено заходи</w:t>
            </w:r>
            <w:r>
              <w:rPr>
                <w:lang w:val="ru-RU"/>
              </w:rPr>
              <w:t>:</w:t>
            </w:r>
            <w:r>
              <w:rPr>
                <w:b/>
              </w:rPr>
              <w:t xml:space="preserve"> </w:t>
            </w:r>
          </w:p>
          <w:p w:rsidR="00916CC1" w:rsidRDefault="00D12FC1">
            <w:pPr>
              <w:pStyle w:val="TableParagraph"/>
              <w:ind w:right="166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>
              <w:rPr>
                <w:spacing w:val="7"/>
                <w:sz w:val="24"/>
                <w:szCs w:val="24"/>
                <w:shd w:val="clear" w:color="auto" w:fill="FFFFFF"/>
              </w:rPr>
              <w:t>Маневицькій</w:t>
            </w:r>
            <w:r w:rsidR="004876F0">
              <w:rPr>
                <w:spacing w:val="7"/>
                <w:sz w:val="24"/>
                <w:szCs w:val="24"/>
                <w:shd w:val="clear" w:color="auto" w:fill="FFFFFF"/>
              </w:rPr>
              <w:t>територіальній</w:t>
            </w:r>
            <w:proofErr w:type="spellEnd"/>
            <w:r w:rsidR="004876F0">
              <w:rPr>
                <w:spacing w:val="7"/>
                <w:sz w:val="24"/>
                <w:szCs w:val="24"/>
                <w:shd w:val="clear" w:color="auto" w:fill="FFFFFF"/>
              </w:rPr>
              <w:t xml:space="preserve"> громаді працює дружній </w:t>
            </w:r>
            <w:proofErr w:type="spellStart"/>
            <w:r w:rsidR="004876F0">
              <w:rPr>
                <w:spacing w:val="7"/>
                <w:sz w:val="24"/>
                <w:szCs w:val="24"/>
                <w:shd w:val="clear" w:color="auto" w:fill="FFFFFF"/>
              </w:rPr>
              <w:t>безбар’єрний</w:t>
            </w:r>
            <w:proofErr w:type="spellEnd"/>
            <w:r w:rsidR="004876F0">
              <w:rPr>
                <w:spacing w:val="7"/>
                <w:sz w:val="24"/>
                <w:szCs w:val="24"/>
                <w:shd w:val="clear" w:color="auto" w:fill="FFFFFF"/>
              </w:rPr>
              <w:t xml:space="preserve"> простір «Центр життєстійкості», де безкоштовно надають </w:t>
            </w:r>
            <w:r w:rsidR="004876F0">
              <w:rPr>
                <w:spacing w:val="7"/>
                <w:sz w:val="24"/>
                <w:szCs w:val="24"/>
                <w:shd w:val="clear" w:color="auto" w:fill="FFFFFF"/>
              </w:rPr>
              <w:lastRenderedPageBreak/>
              <w:t>психосоціальну підтримку вразливим верствам населення, ветеранам та їхнім родинам, ВПО, сім’ям із дітьми й усім мешканцям громади.</w:t>
            </w:r>
            <w:r w:rsidR="004876F0">
              <w:rPr>
                <w:spacing w:val="-2"/>
                <w:sz w:val="24"/>
                <w:szCs w:val="24"/>
              </w:rPr>
              <w:t xml:space="preserve"> </w:t>
            </w:r>
          </w:p>
          <w:p w:rsidR="00916CC1" w:rsidRDefault="004876F0">
            <w:pPr>
              <w:pStyle w:val="TableParagraph"/>
              <w:ind w:right="34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Маневицькому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ліцеї №1 відбувся </w:t>
            </w:r>
            <w:r>
              <w:rPr>
                <w:b/>
                <w:sz w:val="24"/>
                <w:szCs w:val="24"/>
                <w:shd w:val="clear" w:color="auto" w:fill="FFFFFF"/>
              </w:rPr>
              <w:t>тренінг з ментального здоров’я «</w:t>
            </w:r>
            <w:proofErr w:type="spellStart"/>
            <w:r>
              <w:rPr>
                <w:b/>
                <w:sz w:val="24"/>
                <w:szCs w:val="24"/>
                <w:shd w:val="clear" w:color="auto" w:fill="FFFFFF"/>
              </w:rPr>
              <w:t>Суперсили</w:t>
            </w:r>
            <w:proofErr w:type="spellEnd"/>
            <w:r>
              <w:rPr>
                <w:b/>
                <w:sz w:val="24"/>
                <w:szCs w:val="24"/>
                <w:shd w:val="clear" w:color="auto" w:fill="FFFFFF"/>
              </w:rPr>
              <w:t xml:space="preserve"> мого мозку»!</w:t>
            </w:r>
          </w:p>
          <w:p w:rsidR="00916CC1" w:rsidRDefault="00916CC1">
            <w:pPr>
              <w:pStyle w:val="TableParagraph"/>
              <w:ind w:right="34"/>
              <w:rPr>
                <w:color w:val="080809"/>
                <w:sz w:val="24"/>
                <w:szCs w:val="24"/>
                <w:shd w:val="clear" w:color="auto" w:fill="FFFFFF"/>
              </w:rPr>
            </w:pP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color w:val="080809"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>
              <w:rPr>
                <w:color w:val="080809"/>
                <w:sz w:val="24"/>
                <w:szCs w:val="24"/>
                <w:shd w:val="clear" w:color="auto" w:fill="FFFFFF"/>
              </w:rPr>
              <w:t>Маневицькому</w:t>
            </w:r>
            <w:proofErr w:type="spellEnd"/>
            <w:r>
              <w:rPr>
                <w:color w:val="080809"/>
                <w:sz w:val="24"/>
                <w:szCs w:val="24"/>
                <w:shd w:val="clear" w:color="auto" w:fill="FFFFFF"/>
              </w:rPr>
              <w:t xml:space="preserve"> ліцеї №2 відбувся </w:t>
            </w:r>
            <w:r>
              <w:rPr>
                <w:b/>
                <w:color w:val="080809"/>
                <w:sz w:val="24"/>
                <w:szCs w:val="24"/>
                <w:shd w:val="clear" w:color="auto" w:fill="FFFFFF"/>
              </w:rPr>
              <w:t>т</w:t>
            </w:r>
            <w:r>
              <w:rPr>
                <w:b/>
                <w:bCs/>
                <w:sz w:val="24"/>
                <w:szCs w:val="24"/>
              </w:rPr>
              <w:t>ренінг: «Батьківство без стресу»</w:t>
            </w:r>
          </w:p>
          <w:p w:rsidR="00916CC1" w:rsidRDefault="00916CC1">
            <w:pPr>
              <w:pStyle w:val="TableParagraph"/>
              <w:ind w:right="34"/>
              <w:rPr>
                <w:color w:val="080809"/>
                <w:sz w:val="24"/>
                <w:szCs w:val="24"/>
                <w:shd w:val="clear" w:color="auto" w:fill="FFFFFF"/>
              </w:rPr>
            </w:pPr>
          </w:p>
          <w:p w:rsidR="00916CC1" w:rsidRDefault="004876F0">
            <w:pPr>
              <w:pStyle w:val="TableParagraph"/>
              <w:ind w:right="3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80809"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>
              <w:rPr>
                <w:color w:val="080809"/>
                <w:sz w:val="24"/>
                <w:szCs w:val="24"/>
                <w:shd w:val="clear" w:color="auto" w:fill="FFFFFF"/>
              </w:rPr>
              <w:t>Бібліодворику</w:t>
            </w:r>
            <w:proofErr w:type="spellEnd"/>
            <w:r>
              <w:rPr>
                <w:color w:val="08080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80809"/>
                <w:sz w:val="24"/>
                <w:szCs w:val="24"/>
                <w:shd w:val="clear" w:color="auto" w:fill="FFFFFF"/>
              </w:rPr>
              <w:t>Маневицької</w:t>
            </w:r>
            <w:proofErr w:type="spellEnd"/>
            <w:r>
              <w:rPr>
                <w:color w:val="080809"/>
                <w:sz w:val="24"/>
                <w:szCs w:val="24"/>
                <w:shd w:val="clear" w:color="auto" w:fill="FFFFFF"/>
              </w:rPr>
              <w:t xml:space="preserve"> публічної бібліотеки фахівці Центру життєстійкості провели </w:t>
            </w:r>
            <w:r>
              <w:rPr>
                <w:b/>
                <w:color w:val="080809"/>
                <w:sz w:val="24"/>
                <w:szCs w:val="24"/>
                <w:shd w:val="clear" w:color="auto" w:fill="FFFFFF"/>
              </w:rPr>
              <w:t>тренінг «Світ моїх почуттів»</w:t>
            </w:r>
            <w:r>
              <w:rPr>
                <w:color w:val="08080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16CC1" w:rsidRDefault="00916CC1">
            <w:pPr>
              <w:pStyle w:val="TableParagraph"/>
              <w:ind w:right="34"/>
              <w:rPr>
                <w:color w:val="080809"/>
                <w:sz w:val="24"/>
                <w:szCs w:val="24"/>
                <w:shd w:val="clear" w:color="auto" w:fill="FFFFFF"/>
              </w:rPr>
            </w:pPr>
          </w:p>
          <w:p w:rsidR="00916CC1" w:rsidRDefault="004876F0">
            <w:pPr>
              <w:pStyle w:val="TableParagraph"/>
              <w:ind w:right="34"/>
              <w:rPr>
                <w:b/>
                <w:color w:val="080809"/>
                <w:sz w:val="24"/>
                <w:szCs w:val="24"/>
                <w:shd w:val="clear" w:color="auto" w:fill="FFFFFF"/>
              </w:rPr>
            </w:pPr>
            <w:r>
              <w:rPr>
                <w:color w:val="080809"/>
                <w:sz w:val="24"/>
                <w:szCs w:val="24"/>
                <w:shd w:val="clear" w:color="auto" w:fill="FFFFFF"/>
              </w:rPr>
              <w:t xml:space="preserve">Для колективу </w:t>
            </w:r>
            <w:proofErr w:type="spellStart"/>
            <w:r>
              <w:rPr>
                <w:color w:val="080809"/>
                <w:sz w:val="24"/>
                <w:szCs w:val="24"/>
                <w:shd w:val="clear" w:color="auto" w:fill="FFFFFF"/>
              </w:rPr>
              <w:t>Маневицької</w:t>
            </w:r>
            <w:proofErr w:type="spellEnd"/>
            <w:r>
              <w:rPr>
                <w:color w:val="080809"/>
                <w:sz w:val="24"/>
                <w:szCs w:val="24"/>
                <w:shd w:val="clear" w:color="auto" w:fill="FFFFFF"/>
              </w:rPr>
              <w:t xml:space="preserve"> багатопрофільної лікарні було проведено </w:t>
            </w:r>
            <w:r>
              <w:rPr>
                <w:b/>
                <w:color w:val="080809"/>
                <w:sz w:val="24"/>
                <w:szCs w:val="24"/>
                <w:shd w:val="clear" w:color="auto" w:fill="FFFFFF"/>
              </w:rPr>
              <w:t xml:space="preserve">тренінг на тему: </w:t>
            </w:r>
            <w:r>
              <w:rPr>
                <w:b/>
                <w:noProof/>
                <w:color w:val="080809"/>
                <w:sz w:val="24"/>
                <w:szCs w:val="24"/>
                <w:shd w:val="clear" w:color="auto" w:fill="FFFFFF"/>
                <w:lang w:val="ru-RU" w:eastAsia="ru-RU"/>
              </w:rPr>
              <w:drawing>
                <wp:inline distT="0" distB="0" distL="0" distR="0">
                  <wp:extent cx="155575" cy="155575"/>
                  <wp:effectExtent l="0" t="0" r="9525" b="9525"/>
                  <wp:docPr id="1" name="Рисунок 1" descr="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🗯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80809"/>
                <w:sz w:val="24"/>
                <w:szCs w:val="24"/>
                <w:shd w:val="clear" w:color="auto" w:fill="FFFFFF"/>
              </w:rPr>
              <w:t>«Феномен “вигорання” або емоційного виснаження в медичних працівників»</w:t>
            </w:r>
          </w:p>
          <w:p w:rsidR="00916CC1" w:rsidRDefault="00916CC1">
            <w:pPr>
              <w:pStyle w:val="TableParagraph"/>
              <w:ind w:right="34"/>
              <w:rPr>
                <w:b/>
                <w:color w:val="080809"/>
                <w:sz w:val="24"/>
                <w:szCs w:val="24"/>
                <w:shd w:val="clear" w:color="auto" w:fill="FFFFFF"/>
              </w:rPr>
            </w:pPr>
          </w:p>
          <w:p w:rsidR="00916CC1" w:rsidRDefault="004876F0">
            <w:pPr>
              <w:pStyle w:val="TableParagraph"/>
              <w:ind w:right="34"/>
              <w:rPr>
                <w:b/>
                <w:color w:val="080809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80809"/>
                <w:sz w:val="24"/>
                <w:szCs w:val="24"/>
                <w:shd w:val="clear" w:color="auto" w:fill="FFFFFF"/>
              </w:rPr>
              <w:t xml:space="preserve">Фізкультурно-оздоровчий фестиваль «Дорога до власних </w:t>
            </w:r>
            <w:proofErr w:type="spellStart"/>
            <w:r>
              <w:rPr>
                <w:b/>
                <w:color w:val="080809"/>
                <w:sz w:val="24"/>
                <w:szCs w:val="24"/>
                <w:shd w:val="clear" w:color="auto" w:fill="FFFFFF"/>
              </w:rPr>
              <w:t>перемог</w:t>
            </w:r>
            <w:proofErr w:type="spellEnd"/>
            <w:r>
              <w:rPr>
                <w:b/>
                <w:color w:val="080809"/>
                <w:sz w:val="24"/>
                <w:szCs w:val="24"/>
                <w:shd w:val="clear" w:color="auto" w:fill="FFFFFF"/>
              </w:rPr>
              <w:t>» для осіб з інвалідністю</w:t>
            </w:r>
          </w:p>
          <w:p w:rsidR="00916CC1" w:rsidRDefault="00916CC1">
            <w:pPr>
              <w:pStyle w:val="TableParagraph"/>
              <w:ind w:right="34"/>
              <w:rPr>
                <w:bCs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color w:val="080809"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</w:rPr>
              <w:t>Створення</w:t>
            </w:r>
            <w:r>
              <w:rPr>
                <w:b/>
                <w:bCs/>
                <w:sz w:val="24"/>
                <w:szCs w:val="24"/>
              </w:rPr>
              <w:t xml:space="preserve"> спеціального опитувальника</w:t>
            </w:r>
            <w:r>
              <w:rPr>
                <w:bCs/>
                <w:sz w:val="24"/>
                <w:szCs w:val="24"/>
              </w:rPr>
              <w:t xml:space="preserve"> Центром </w:t>
            </w:r>
            <w:r>
              <w:rPr>
                <w:bCs/>
                <w:sz w:val="24"/>
                <w:szCs w:val="24"/>
              </w:rPr>
              <w:lastRenderedPageBreak/>
              <w:t xml:space="preserve">життєстійкості, щоб </w:t>
            </w:r>
            <w:r>
              <w:rPr>
                <w:color w:val="080809"/>
                <w:sz w:val="24"/>
                <w:szCs w:val="24"/>
                <w:shd w:val="clear" w:color="auto" w:fill="FFFFFF"/>
              </w:rPr>
              <w:t>розуміти реальні потреби мешканців та те, що допомагає людям триматися у складні часи</w:t>
            </w:r>
          </w:p>
          <w:p w:rsidR="00916CC1" w:rsidRDefault="00916CC1">
            <w:pPr>
              <w:pStyle w:val="TableParagraph"/>
              <w:ind w:right="34"/>
              <w:rPr>
                <w:b/>
                <w:bCs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b/>
                <w:color w:val="080809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В</w:t>
            </w:r>
            <w:r>
              <w:rPr>
                <w:b/>
                <w:color w:val="080809"/>
                <w:sz w:val="24"/>
                <w:szCs w:val="24"/>
                <w:shd w:val="clear" w:color="auto" w:fill="FFFFFF"/>
              </w:rPr>
              <w:t>оркшоп</w:t>
            </w:r>
            <w:proofErr w:type="spellEnd"/>
            <w:r>
              <w:rPr>
                <w:b/>
                <w:color w:val="080809"/>
                <w:sz w:val="24"/>
                <w:szCs w:val="24"/>
                <w:shd w:val="clear" w:color="auto" w:fill="FFFFFF"/>
              </w:rPr>
              <w:t xml:space="preserve"> «Творчі разом: обмін практичним досвідом та методиками роботи з дітьми та молоддю з інвалідністю через арт-терапію та мистецтво»</w:t>
            </w:r>
          </w:p>
          <w:p w:rsidR="00916CC1" w:rsidRDefault="00916CC1">
            <w:pPr>
              <w:pStyle w:val="TableParagraph"/>
              <w:ind w:right="34"/>
              <w:rPr>
                <w:bCs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Багато різноманітних заходів проведено за участі </w:t>
            </w:r>
            <w:r>
              <w:rPr>
                <w:b/>
                <w:bCs/>
                <w:sz w:val="24"/>
                <w:szCs w:val="24"/>
              </w:rPr>
              <w:t xml:space="preserve">ГО «Осіб з інвалідністю </w:t>
            </w:r>
            <w:r w:rsidRPr="006154E2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Довіра</w:t>
            </w:r>
            <w:r w:rsidRPr="006154E2">
              <w:rPr>
                <w:b/>
                <w:bCs/>
                <w:sz w:val="24"/>
                <w:szCs w:val="24"/>
              </w:rPr>
              <w:t>”</w:t>
            </w:r>
            <w:r>
              <w:rPr>
                <w:b/>
                <w:bCs/>
                <w:sz w:val="24"/>
                <w:szCs w:val="24"/>
              </w:rPr>
              <w:t xml:space="preserve">» та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проєкту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«Творчі разом»</w:t>
            </w:r>
          </w:p>
          <w:p w:rsidR="00916CC1" w:rsidRDefault="00916CC1">
            <w:pPr>
              <w:pStyle w:val="TableParagraph"/>
              <w:ind w:right="34"/>
              <w:rPr>
                <w:bCs/>
                <w:sz w:val="24"/>
                <w:szCs w:val="24"/>
              </w:rPr>
            </w:pPr>
          </w:p>
          <w:p w:rsidR="00916CC1" w:rsidRDefault="00916CC1">
            <w:pPr>
              <w:pStyle w:val="TableParagraph"/>
              <w:ind w:right="34"/>
              <w:rPr>
                <w:bCs/>
                <w:sz w:val="24"/>
                <w:szCs w:val="24"/>
              </w:rPr>
            </w:pPr>
          </w:p>
          <w:p w:rsidR="00916CC1" w:rsidRPr="006154E2" w:rsidRDefault="004876F0">
            <w:pPr>
              <w:shd w:val="clear" w:color="auto" w:fill="FFFFFF"/>
              <w:spacing w:after="300" w:line="240" w:lineRule="auto"/>
              <w:outlineLvl w:val="0"/>
              <w:rPr>
                <w:b/>
                <w:bCs/>
                <w:color w:val="29293A"/>
                <w:kern w:val="36"/>
              </w:rPr>
            </w:pPr>
            <w:r w:rsidRPr="006154E2">
              <w:rPr>
                <w:b/>
                <w:bCs/>
                <w:color w:val="29293A"/>
                <w:kern w:val="36"/>
              </w:rPr>
              <w:t xml:space="preserve">У </w:t>
            </w:r>
            <w:proofErr w:type="spellStart"/>
            <w:r w:rsidRPr="006154E2">
              <w:rPr>
                <w:b/>
                <w:bCs/>
                <w:color w:val="29293A"/>
                <w:kern w:val="36"/>
              </w:rPr>
              <w:t>Маневицькій</w:t>
            </w:r>
            <w:proofErr w:type="spellEnd"/>
            <w:r w:rsidRPr="006154E2">
              <w:rPr>
                <w:b/>
                <w:bCs/>
                <w:color w:val="29293A"/>
                <w:kern w:val="36"/>
              </w:rPr>
              <w:t xml:space="preserve"> громаді відбувся відкритий чемпіонат Волинської області з </w:t>
            </w:r>
            <w:proofErr w:type="spellStart"/>
            <w:r w:rsidRPr="006154E2">
              <w:rPr>
                <w:b/>
                <w:bCs/>
                <w:color w:val="29293A"/>
                <w:kern w:val="36"/>
              </w:rPr>
              <w:t>бочча</w:t>
            </w:r>
            <w:proofErr w:type="spellEnd"/>
          </w:p>
          <w:p w:rsidR="00916CC1" w:rsidRDefault="004876F0">
            <w:pPr>
              <w:widowControl w:val="0"/>
              <w:spacing w:after="0" w:line="240" w:lineRule="auto"/>
              <w:jc w:val="center"/>
            </w:pPr>
            <w:hyperlink r:id="rId60" w:history="1"/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lastRenderedPageBreak/>
              <w:t xml:space="preserve">15. </w:t>
            </w:r>
            <w:proofErr w:type="spellStart"/>
            <w:r>
              <w:t>Прилісненська</w:t>
            </w:r>
            <w:proofErr w:type="spellEnd"/>
            <w:r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rPr>
          <w:trHeight w:val="333"/>
        </w:trPr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16. </w:t>
            </w:r>
            <w:proofErr w:type="spellStart"/>
            <w:r>
              <w:t>Сошичненська</w:t>
            </w:r>
            <w:proofErr w:type="spellEnd"/>
            <w:r>
              <w:t xml:space="preserve"> сільська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</w:pPr>
            <w:hyperlink r:id="rId61" w:history="1">
              <w:r>
                <w:rPr>
                  <w:rStyle w:val="aa"/>
                </w:rPr>
                <w:t>https://soshychnenska-gromada.gov.ua/bezbarernist-16-14-52-17-02-2025/</w:t>
              </w:r>
            </w:hyperlink>
          </w:p>
          <w:p w:rsidR="00916CC1" w:rsidRDefault="00916CC1">
            <w:pPr>
              <w:spacing w:after="0" w:line="240" w:lineRule="auto"/>
              <w:jc w:val="center"/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</w:pPr>
            <w:r>
              <w:rPr>
                <w:bCs/>
                <w:color w:val="000000"/>
                <w:shd w:val="clear" w:color="auto" w:fill="FFFFFF"/>
              </w:rPr>
              <w:lastRenderedPageBreak/>
              <w:t>Щодо підтримки комунікаційної кампанії соціальних змін «</w:t>
            </w:r>
            <w:proofErr w:type="spellStart"/>
            <w:r>
              <w:rPr>
                <w:bCs/>
                <w:color w:val="000000"/>
                <w:shd w:val="clear" w:color="auto" w:fill="FFFFFF"/>
              </w:rPr>
              <w:t>Безбар’єрність</w:t>
            </w:r>
            <w:proofErr w:type="spellEnd"/>
            <w:r>
              <w:rPr>
                <w:bCs/>
                <w:color w:val="000000"/>
                <w:shd w:val="clear" w:color="auto" w:fill="FFFFFF"/>
              </w:rPr>
              <w:t xml:space="preserve"> – це коли </w:t>
            </w:r>
            <w:r>
              <w:rPr>
                <w:bCs/>
                <w:color w:val="000000"/>
                <w:shd w:val="clear" w:color="auto" w:fill="FFFFFF"/>
              </w:rPr>
              <w:lastRenderedPageBreak/>
              <w:t>можеш»</w:t>
            </w:r>
          </w:p>
        </w:tc>
      </w:tr>
      <w:tr w:rsidR="00916CC1"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Ковельський район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17. Ковельська міська  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pStyle w:val="TableParagraph"/>
              <w:ind w:left="110" w:right="34"/>
            </w:pPr>
            <w:hyperlink r:id="rId62" w:history="1">
              <w:r>
                <w:rPr>
                  <w:rStyle w:val="aa"/>
                </w:rPr>
                <w:t>https://kowelrada.gov.ua/zamist-kvitiv-donat-na-zsu-u-liczeyi-%e2%84%963-dopomagayut-ukrayinskym-zahysnykam/</w:t>
              </w:r>
            </w:hyperlink>
          </w:p>
          <w:p w:rsidR="00916CC1" w:rsidRPr="006154E2" w:rsidRDefault="00916CC1">
            <w:pPr>
              <w:pStyle w:val="TableParagraph"/>
              <w:ind w:left="110" w:right="34"/>
            </w:pPr>
          </w:p>
          <w:p w:rsidR="00916CC1" w:rsidRDefault="004876F0">
            <w:pPr>
              <w:pStyle w:val="TableParagraph"/>
              <w:ind w:left="110" w:right="34"/>
            </w:pPr>
            <w:hyperlink r:id="rId63" w:history="1">
              <w:r>
                <w:rPr>
                  <w:rStyle w:val="aa"/>
                </w:rPr>
                <w:t>https://www.facebook.com/groups/1878726725690225/</w:t>
              </w:r>
            </w:hyperlink>
          </w:p>
          <w:p w:rsidR="00916CC1" w:rsidRPr="006154E2" w:rsidRDefault="00916CC1">
            <w:pPr>
              <w:pStyle w:val="TableParagraph"/>
              <w:ind w:left="110" w:right="34"/>
            </w:pPr>
          </w:p>
          <w:p w:rsidR="00916CC1" w:rsidRDefault="004876F0">
            <w:pPr>
              <w:shd w:val="clear" w:color="auto" w:fill="FFFFFF"/>
              <w:spacing w:after="0" w:line="240" w:lineRule="auto"/>
              <w:jc w:val="both"/>
              <w:rPr>
                <w:rStyle w:val="aa"/>
              </w:rPr>
            </w:pPr>
            <w:hyperlink r:id="rId64" w:history="1">
              <w:r>
                <w:rPr>
                  <w:rStyle w:val="aa"/>
                </w:rPr>
                <w:t>https://kowelrada.gov.ua/u-koveli-vidbuvsya-den-spilnodiyi-formula-stijkosti-ta-vidnovlennya-ty-yak-aktyvni-parky/</w:t>
              </w:r>
            </w:hyperlink>
          </w:p>
          <w:p w:rsidR="00916CC1" w:rsidRDefault="00916CC1">
            <w:pPr>
              <w:shd w:val="clear" w:color="auto" w:fill="FFFFFF"/>
              <w:spacing w:after="0" w:line="240" w:lineRule="auto"/>
              <w:jc w:val="both"/>
              <w:rPr>
                <w:rStyle w:val="aa"/>
              </w:rPr>
            </w:pPr>
          </w:p>
          <w:p w:rsidR="00916CC1" w:rsidRDefault="004876F0">
            <w:pPr>
              <w:pStyle w:val="TableParagraph"/>
              <w:rPr>
                <w:rStyle w:val="aa"/>
                <w:sz w:val="24"/>
                <w:szCs w:val="24"/>
              </w:rPr>
            </w:pPr>
            <w:hyperlink r:id="rId65" w:history="1">
              <w:r>
                <w:rPr>
                  <w:rStyle w:val="aa"/>
                  <w:sz w:val="24"/>
                  <w:szCs w:val="24"/>
                </w:rPr>
                <w:t>https://kowelrada.gov.ua/dosvid-psyhologichnoyi-pidtrymky-u-koveli-vidbuvsya-den-spilnodiyi/</w:t>
              </w:r>
            </w:hyperlink>
          </w:p>
          <w:p w:rsidR="00916CC1" w:rsidRDefault="00916CC1">
            <w:pPr>
              <w:pStyle w:val="TableParagraph"/>
              <w:rPr>
                <w:rStyle w:val="aa"/>
                <w:sz w:val="24"/>
                <w:szCs w:val="24"/>
              </w:rPr>
            </w:pPr>
          </w:p>
          <w:p w:rsidR="00916CC1" w:rsidRDefault="004876F0">
            <w:pPr>
              <w:widowControl w:val="0"/>
              <w:spacing w:after="0" w:line="240" w:lineRule="auto"/>
              <w:jc w:val="center"/>
              <w:rPr>
                <w:spacing w:val="-2"/>
              </w:rPr>
            </w:pPr>
            <w:hyperlink r:id="rId66" w:history="1">
              <w:r>
                <w:rPr>
                  <w:rStyle w:val="aa"/>
                  <w:spacing w:val="-2"/>
                </w:rPr>
                <w:t>https://kowelrada.gov.ua/czentr-zhyttyestijkosti-tvoya-pidtrymka-tut-i-zaraz-kovel-doyednavsya-do-gromad-de-vidkryto-taki-prostory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jc w:val="center"/>
              <w:rPr>
                <w:spacing w:val="-2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pStyle w:val="TableParagraph"/>
              <w:ind w:left="110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протязі  2026 року в Ковельській міській територіальній громаді проводять заходи для  розвиту культури громадської активності, </w:t>
            </w:r>
            <w:proofErr w:type="spellStart"/>
            <w:r>
              <w:rPr>
                <w:sz w:val="24"/>
                <w:szCs w:val="24"/>
              </w:rPr>
              <w:t>волонтерства</w:t>
            </w:r>
            <w:proofErr w:type="spellEnd"/>
            <w:r>
              <w:rPr>
                <w:sz w:val="24"/>
                <w:szCs w:val="24"/>
              </w:rPr>
              <w:t>, взаємодопомоги та співпраці. До реалізації ініціатив залучаються заклади освіти й культури, діти та молодь, батьки, працівники установ, соціальні служби та жителі громади. Спільна участь у благодійних і волонтерських заходах сприяє згуртуванню мешканців та їхній активній участі у вирішенні суспільно важливих питань.</w:t>
            </w:r>
          </w:p>
          <w:p w:rsidR="00916CC1" w:rsidRDefault="004876F0">
            <w:pPr>
              <w:pStyle w:val="TableParagraph"/>
              <w:ind w:left="110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Благодійний ярмарок у дитячій бібліотеці</w:t>
            </w:r>
          </w:p>
          <w:p w:rsidR="00916CC1" w:rsidRDefault="004876F0">
            <w:pPr>
              <w:pStyle w:val="TableParagraph"/>
              <w:ind w:left="110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Благодійна акція «Замість квітів — </w:t>
            </w:r>
            <w:proofErr w:type="spellStart"/>
            <w:r>
              <w:rPr>
                <w:sz w:val="24"/>
                <w:szCs w:val="24"/>
              </w:rPr>
              <w:t>донат</w:t>
            </w:r>
            <w:proofErr w:type="spellEnd"/>
            <w:r>
              <w:rPr>
                <w:sz w:val="24"/>
                <w:szCs w:val="24"/>
              </w:rPr>
              <w:t xml:space="preserve"> на ЗСУ» у ліцеї №3</w:t>
            </w:r>
          </w:p>
          <w:p w:rsidR="00916CC1" w:rsidRDefault="004876F0">
            <w:pPr>
              <w:pStyle w:val="TableParagraph"/>
              <w:ind w:left="110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ліцеї №3 проведено благодійну акцію «Замість квітів — </w:t>
            </w:r>
            <w:proofErr w:type="spellStart"/>
            <w:r>
              <w:rPr>
                <w:sz w:val="24"/>
                <w:szCs w:val="24"/>
              </w:rPr>
              <w:t>донат</w:t>
            </w:r>
            <w:proofErr w:type="spellEnd"/>
            <w:r>
              <w:rPr>
                <w:sz w:val="24"/>
                <w:szCs w:val="24"/>
              </w:rPr>
              <w:t xml:space="preserve"> на ЗСУ», до якої долучилися учні, батьки та педагогічні працівники</w:t>
            </w:r>
          </w:p>
          <w:p w:rsidR="00916CC1" w:rsidRDefault="004876F0">
            <w:pPr>
              <w:pStyle w:val="TableParagraph"/>
              <w:ind w:left="110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відбувся сімейний захід 3.«Прокачай свій день» для </w:t>
            </w:r>
            <w:r>
              <w:rPr>
                <w:sz w:val="24"/>
                <w:szCs w:val="24"/>
              </w:rPr>
              <w:lastRenderedPageBreak/>
              <w:t>родин ВПО та військовослужбовців</w:t>
            </w: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hyperlink r:id="rId67"/>
            <w:r>
              <w:rPr>
                <w:sz w:val="24"/>
                <w:szCs w:val="24"/>
              </w:rPr>
              <w:t xml:space="preserve">4. Потягом літа працював табір літнього клубу «Пригоди </w:t>
            </w:r>
            <w:proofErr w:type="spellStart"/>
            <w:r>
              <w:rPr>
                <w:sz w:val="24"/>
                <w:szCs w:val="24"/>
              </w:rPr>
              <w:t>Маніпулі</w:t>
            </w:r>
            <w:proofErr w:type="spellEnd"/>
            <w:r>
              <w:rPr>
                <w:sz w:val="24"/>
                <w:szCs w:val="24"/>
              </w:rPr>
              <w:t xml:space="preserve">», де розвивали та   говорили про те, що кожна людина має свої особливості, здібності, вподобання та сильні </w:t>
            </w: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сторони</w:t>
            </w: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5.З метою підвищення обізнаності щодо безпечної поведінки в сім’ї та соціальному середовищі, профілактики конфліктів і домашнього насильства проведено інформаційно-просвітницький захід для клієнтів </w:t>
            </w:r>
            <w:proofErr w:type="spellStart"/>
            <w:r>
              <w:rPr>
                <w:sz w:val="24"/>
                <w:szCs w:val="24"/>
              </w:rPr>
              <w:t>пробації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Проведено тренінг для батьків на тему «Фінансовий цілитель».</w:t>
            </w: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І</w:t>
            </w:r>
            <w:r>
              <w:rPr>
                <w:sz w:val="24"/>
                <w:szCs w:val="24"/>
              </w:rPr>
              <w:t>нформація, що стосується теми, розміщується періодично на сайті та у соціальних мережах протягом всього періоду</w:t>
            </w:r>
          </w:p>
          <w:p w:rsidR="00916CC1" w:rsidRDefault="004876F0">
            <w:pPr>
              <w:shd w:val="clear" w:color="auto" w:fill="FFFFFF"/>
              <w:spacing w:after="0" w:line="240" w:lineRule="auto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Для підтримки особливо вразливих груп населення; зміцнення здатності до подолання кризових ситуацій; збереження психічного здоров’я; формування соціальної згуртованості; інтеграції практик психосоціальної підтримки в громаді провадилися </w:t>
            </w:r>
            <w:r>
              <w:rPr>
                <w:b/>
                <w:bCs/>
                <w:color w:val="000000"/>
              </w:rPr>
              <w:t xml:space="preserve">Дні </w:t>
            </w:r>
            <w:proofErr w:type="spellStart"/>
            <w:r>
              <w:rPr>
                <w:b/>
                <w:bCs/>
                <w:color w:val="000000"/>
              </w:rPr>
              <w:t>спільнодії</w:t>
            </w:r>
            <w:proofErr w:type="spellEnd"/>
            <w:r>
              <w:rPr>
                <w:b/>
                <w:bCs/>
                <w:color w:val="000000"/>
              </w:rPr>
              <w:t xml:space="preserve">. </w:t>
            </w:r>
          </w:p>
          <w:tbl>
            <w:tblPr>
              <w:tblW w:w="1428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37"/>
              <w:gridCol w:w="1606"/>
              <w:gridCol w:w="20"/>
              <w:gridCol w:w="20"/>
            </w:tblGrid>
            <w:tr w:rsidR="00916CC1">
              <w:tc>
                <w:tcPr>
                  <w:tcW w:w="12637" w:type="dxa"/>
                  <w:noWrap/>
                </w:tcPr>
                <w:p w:rsidR="00916CC1" w:rsidRDefault="004876F0">
                  <w:pPr>
                    <w:pStyle w:val="TableParagraph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Також Ковелі розпочав роботу </w:t>
                  </w:r>
                </w:p>
                <w:p w:rsidR="00916CC1" w:rsidRDefault="004876F0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>Центр Життєстійкості.</w:t>
                  </w:r>
                </w:p>
              </w:tc>
              <w:tc>
                <w:tcPr>
                  <w:tcW w:w="1606" w:type="dxa"/>
                  <w:noWrap/>
                </w:tcPr>
                <w:p w:rsidR="00916CC1" w:rsidRDefault="00916CC1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" w:type="dxa"/>
                  <w:noWrap/>
                </w:tcPr>
                <w:p w:rsidR="00916CC1" w:rsidRDefault="00916CC1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" w:type="dxa"/>
                  <w:vMerge w:val="restart"/>
                  <w:noWrap/>
                </w:tcPr>
                <w:p w:rsidR="00916CC1" w:rsidRDefault="00916CC1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916CC1">
              <w:tc>
                <w:tcPr>
                  <w:tcW w:w="14263" w:type="dxa"/>
                  <w:gridSpan w:val="3"/>
                  <w:vAlign w:val="center"/>
                </w:tcPr>
                <w:p w:rsidR="00916CC1" w:rsidRDefault="00916CC1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" w:type="dxa"/>
                  <w:vMerge/>
                  <w:vAlign w:val="center"/>
                </w:tcPr>
                <w:p w:rsidR="00916CC1" w:rsidRDefault="00916CC1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916CC1" w:rsidRDefault="004876F0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t xml:space="preserve"> 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lastRenderedPageBreak/>
              <w:t xml:space="preserve">18. </w:t>
            </w:r>
            <w:proofErr w:type="spellStart"/>
            <w:r>
              <w:t>Любомльська</w:t>
            </w:r>
            <w:proofErr w:type="spellEnd"/>
            <w:r>
              <w:t xml:space="preserve"> міська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Pr="006154E2" w:rsidRDefault="004876F0">
            <w:pPr>
              <w:pStyle w:val="ab"/>
              <w:spacing w:beforeAutospacing="1" w:line="10" w:lineRule="atLeast"/>
              <w:rPr>
                <w:lang w:val="uk-UA"/>
              </w:rPr>
            </w:pPr>
            <w:hyperlink r:id="rId68" w:history="1">
              <w:r>
                <w:rPr>
                  <w:rStyle w:val="aa"/>
                  <w:b/>
                  <w:bCs/>
                  <w:sz w:val="24"/>
                  <w:szCs w:val="24"/>
                </w:rPr>
                <w:t>https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-UA"/>
                </w:rPr>
                <w:t>://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www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-UA"/>
                </w:rPr>
                <w:t>.</w:t>
              </w:r>
              <w:proofErr w:type="spellStart"/>
              <w:r>
                <w:rPr>
                  <w:rStyle w:val="aa"/>
                  <w:b/>
                  <w:bCs/>
                  <w:sz w:val="24"/>
                  <w:szCs w:val="24"/>
                </w:rPr>
                <w:t>facebook</w:t>
              </w:r>
              <w:proofErr w:type="spellEnd"/>
              <w:r w:rsidRPr="006154E2">
                <w:rPr>
                  <w:rStyle w:val="aa"/>
                  <w:b/>
                  <w:bCs/>
                  <w:sz w:val="24"/>
                  <w:szCs w:val="24"/>
                  <w:lang w:val="uk-UA"/>
                </w:rPr>
                <w:t>.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com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-UA"/>
                </w:rPr>
                <w:t>/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profile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-UA"/>
                </w:rPr>
                <w:t>.</w:t>
              </w:r>
              <w:proofErr w:type="spellStart"/>
              <w:r>
                <w:rPr>
                  <w:rStyle w:val="aa"/>
                  <w:b/>
                  <w:bCs/>
                  <w:sz w:val="24"/>
                  <w:szCs w:val="24"/>
                </w:rPr>
                <w:t>php</w:t>
              </w:r>
              <w:proofErr w:type="spellEnd"/>
              <w:r w:rsidRPr="006154E2">
                <w:rPr>
                  <w:rStyle w:val="aa"/>
                  <w:b/>
                  <w:bCs/>
                  <w:sz w:val="24"/>
                  <w:szCs w:val="24"/>
                  <w:lang w:val="uk-UA"/>
                </w:rPr>
                <w:t>?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id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-UA"/>
                </w:rPr>
                <w:t>=61576875398254&amp;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locale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-UA"/>
                </w:rPr>
                <w:t>=</w:t>
              </w:r>
              <w:proofErr w:type="spellStart"/>
              <w:r>
                <w:rPr>
                  <w:rStyle w:val="aa"/>
                  <w:b/>
                  <w:bCs/>
                  <w:sz w:val="24"/>
                  <w:szCs w:val="24"/>
                </w:rPr>
                <w:t>uk</w:t>
              </w:r>
              <w:proofErr w:type="spellEnd"/>
              <w:r w:rsidRPr="006154E2">
                <w:rPr>
                  <w:rStyle w:val="aa"/>
                  <w:b/>
                  <w:bCs/>
                  <w:sz w:val="24"/>
                  <w:szCs w:val="24"/>
                  <w:lang w:val="uk-UA"/>
                </w:rPr>
                <w:t>_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UA</w:t>
              </w:r>
            </w:hyperlink>
          </w:p>
          <w:p w:rsidR="00916CC1" w:rsidRPr="006154E2" w:rsidRDefault="004876F0">
            <w:pPr>
              <w:pStyle w:val="ab"/>
              <w:spacing w:beforeAutospacing="1" w:line="10" w:lineRule="atLeast"/>
              <w:rPr>
                <w:lang w:val="uk"/>
              </w:rPr>
            </w:pPr>
            <w:r>
              <w:rPr>
                <w:rFonts w:ascii="Calibri" w:hAnsi="Calibri" w:cs="Calibri"/>
                <w:sz w:val="22"/>
                <w:szCs w:val="22"/>
                <w:lang w:val="uk"/>
              </w:rPr>
              <w:t> </w:t>
            </w:r>
            <w:hyperlink r:id="rId69" w:history="1">
              <w:r>
                <w:rPr>
                  <w:rStyle w:val="aa"/>
                  <w:sz w:val="24"/>
                  <w:szCs w:val="24"/>
                  <w:lang w:val="uk"/>
                </w:rPr>
                <w:t>https://www.facebook.com/lubomllb</w:t>
              </w:r>
            </w:hyperlink>
          </w:p>
          <w:p w:rsidR="00916CC1" w:rsidRPr="006154E2" w:rsidRDefault="004876F0">
            <w:pPr>
              <w:pStyle w:val="ab"/>
              <w:spacing w:beforeAutospacing="1" w:line="10" w:lineRule="atLeast"/>
              <w:rPr>
                <w:lang w:val="uk"/>
              </w:rPr>
            </w:pPr>
            <w:r>
              <w:rPr>
                <w:rFonts w:ascii="Calibri" w:hAnsi="Calibri" w:cs="Calibri"/>
                <w:sz w:val="22"/>
                <w:szCs w:val="22"/>
                <w:lang w:val="uk"/>
              </w:rPr>
              <w:t> </w:t>
            </w:r>
            <w:hyperlink r:id="rId70" w:history="1">
              <w:r>
                <w:rPr>
                  <w:rStyle w:val="aa"/>
                  <w:b/>
                  <w:bCs/>
                  <w:sz w:val="24"/>
                  <w:szCs w:val="24"/>
                </w:rPr>
                <w:t>https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"/>
                </w:rPr>
                <w:t>://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www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"/>
                </w:rPr>
                <w:t>.</w:t>
              </w:r>
              <w:proofErr w:type="spellStart"/>
              <w:r>
                <w:rPr>
                  <w:rStyle w:val="aa"/>
                  <w:b/>
                  <w:bCs/>
                  <w:sz w:val="24"/>
                  <w:szCs w:val="24"/>
                </w:rPr>
                <w:t>facebook</w:t>
              </w:r>
              <w:proofErr w:type="spellEnd"/>
              <w:r w:rsidRPr="006154E2">
                <w:rPr>
                  <w:rStyle w:val="aa"/>
                  <w:b/>
                  <w:bCs/>
                  <w:sz w:val="24"/>
                  <w:szCs w:val="24"/>
                  <w:lang w:val="uk"/>
                </w:rPr>
                <w:t>.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com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"/>
                </w:rPr>
                <w:t>/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profile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"/>
                </w:rPr>
                <w:t>.</w:t>
              </w:r>
              <w:proofErr w:type="spellStart"/>
              <w:r>
                <w:rPr>
                  <w:rStyle w:val="aa"/>
                  <w:b/>
                  <w:bCs/>
                  <w:sz w:val="24"/>
                  <w:szCs w:val="24"/>
                </w:rPr>
                <w:t>php</w:t>
              </w:r>
              <w:proofErr w:type="spellEnd"/>
              <w:r w:rsidRPr="006154E2">
                <w:rPr>
                  <w:rStyle w:val="aa"/>
                  <w:b/>
                  <w:bCs/>
                  <w:sz w:val="24"/>
                  <w:szCs w:val="24"/>
                  <w:lang w:val="uk"/>
                </w:rPr>
                <w:t>?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id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"/>
                </w:rPr>
                <w:t>=61589735150182&amp;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locale</w:t>
              </w:r>
              <w:r w:rsidRPr="006154E2">
                <w:rPr>
                  <w:rStyle w:val="aa"/>
                  <w:b/>
                  <w:bCs/>
                  <w:sz w:val="24"/>
                  <w:szCs w:val="24"/>
                  <w:lang w:val="uk"/>
                </w:rPr>
                <w:t>=</w:t>
              </w:r>
              <w:proofErr w:type="spellStart"/>
              <w:r>
                <w:rPr>
                  <w:rStyle w:val="aa"/>
                  <w:b/>
                  <w:bCs/>
                  <w:sz w:val="24"/>
                  <w:szCs w:val="24"/>
                </w:rPr>
                <w:t>uk</w:t>
              </w:r>
              <w:proofErr w:type="spellEnd"/>
              <w:r w:rsidRPr="006154E2">
                <w:rPr>
                  <w:rStyle w:val="aa"/>
                  <w:b/>
                  <w:bCs/>
                  <w:sz w:val="24"/>
                  <w:szCs w:val="24"/>
                  <w:lang w:val="uk"/>
                </w:rPr>
                <w:t>_</w:t>
              </w:r>
              <w:r>
                <w:rPr>
                  <w:rStyle w:val="aa"/>
                  <w:b/>
                  <w:bCs/>
                  <w:sz w:val="24"/>
                  <w:szCs w:val="24"/>
                </w:rPr>
                <w:t>UA</w:t>
              </w:r>
            </w:hyperlink>
          </w:p>
          <w:p w:rsidR="00916CC1" w:rsidRDefault="00916CC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pStyle w:val="1"/>
              <w:keepNext w:val="0"/>
              <w:keepLines w:val="0"/>
              <w:shd w:val="clear" w:color="auto" w:fill="FFFFFF"/>
              <w:spacing w:before="0" w:after="0"/>
              <w:rPr>
                <w:rFonts w:eastAsia="Segoe UI Historic"/>
                <w:b w:val="0"/>
                <w:bCs/>
                <w:color w:val="050505"/>
                <w:sz w:val="24"/>
                <w:szCs w:val="24"/>
              </w:rPr>
            </w:pPr>
            <w:r>
              <w:rPr>
                <w:rFonts w:eastAsia="Segoe UI Historic"/>
                <w:b w:val="0"/>
                <w:bCs/>
                <w:color w:val="050505"/>
                <w:sz w:val="24"/>
                <w:szCs w:val="24"/>
                <w:shd w:val="clear" w:color="auto" w:fill="FFFFFF"/>
              </w:rPr>
              <w:t xml:space="preserve">Центр Життєстійкості </w:t>
            </w:r>
            <w:proofErr w:type="spellStart"/>
            <w:r>
              <w:rPr>
                <w:rFonts w:eastAsia="Segoe UI Historic"/>
                <w:b w:val="0"/>
                <w:bCs/>
                <w:color w:val="050505"/>
                <w:sz w:val="24"/>
                <w:szCs w:val="24"/>
                <w:shd w:val="clear" w:color="auto" w:fill="FFFFFF"/>
              </w:rPr>
              <w:t>Любомльської</w:t>
            </w:r>
            <w:proofErr w:type="spellEnd"/>
            <w:r>
              <w:rPr>
                <w:rFonts w:eastAsia="Segoe UI Historic"/>
                <w:b w:val="0"/>
                <w:bCs/>
                <w:color w:val="050505"/>
                <w:sz w:val="24"/>
                <w:szCs w:val="24"/>
                <w:shd w:val="clear" w:color="auto" w:fill="FFFFFF"/>
              </w:rPr>
              <w:t xml:space="preserve"> громади  </w:t>
            </w:r>
          </w:p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19. </w:t>
            </w:r>
            <w:proofErr w:type="spellStart"/>
            <w:r>
              <w:t>Голобська</w:t>
            </w:r>
            <w:proofErr w:type="spellEnd"/>
            <w:r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20. </w:t>
            </w:r>
            <w:proofErr w:type="spellStart"/>
            <w:r>
              <w:t>Головненська</w:t>
            </w:r>
            <w:proofErr w:type="spellEnd"/>
            <w:r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21. </w:t>
            </w:r>
            <w:proofErr w:type="spellStart"/>
            <w:r>
              <w:t>Заболоттівська</w:t>
            </w:r>
            <w:proofErr w:type="spellEnd"/>
            <w:r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22. </w:t>
            </w:r>
            <w:proofErr w:type="spellStart"/>
            <w:r>
              <w:t>Луківська</w:t>
            </w:r>
            <w:proofErr w:type="spellEnd"/>
            <w:r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23. </w:t>
            </w:r>
            <w:proofErr w:type="spellStart"/>
            <w:r>
              <w:t>Люблинецька</w:t>
            </w:r>
            <w:proofErr w:type="spellEnd"/>
            <w:r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916CC1">
            <w:pPr>
              <w:pStyle w:val="TableParagraph"/>
              <w:rPr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916CC1">
            <w:pPr>
              <w:widowControl w:val="0"/>
              <w:spacing w:after="0" w:line="240" w:lineRule="auto"/>
            </w:pP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24. </w:t>
            </w:r>
            <w:proofErr w:type="spellStart"/>
            <w:r>
              <w:t>Ратнівська</w:t>
            </w:r>
            <w:proofErr w:type="spellEnd"/>
            <w:r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25. </w:t>
            </w:r>
            <w:proofErr w:type="spellStart"/>
            <w:r>
              <w:t>Старовижівська</w:t>
            </w:r>
            <w:proofErr w:type="spellEnd"/>
            <w:r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26. </w:t>
            </w:r>
            <w:proofErr w:type="spellStart"/>
            <w:r>
              <w:t>Турійська</w:t>
            </w:r>
            <w:proofErr w:type="spellEnd"/>
            <w:r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>27. Шацька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pStyle w:val="TableParagraph"/>
              <w:ind w:right="147"/>
              <w:rPr>
                <w:w w:val="105"/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lastRenderedPageBreak/>
              <w:t xml:space="preserve">28. </w:t>
            </w:r>
            <w:proofErr w:type="spellStart"/>
            <w:r>
              <w:t>Велимченська</w:t>
            </w:r>
            <w:proofErr w:type="spellEnd"/>
            <w:r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29. </w:t>
            </w:r>
            <w:proofErr w:type="spellStart"/>
            <w:r>
              <w:t>Велицька</w:t>
            </w:r>
            <w:proofErr w:type="spellEnd"/>
            <w:r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30. </w:t>
            </w:r>
            <w:proofErr w:type="spellStart"/>
            <w:r>
              <w:t>Вишнівська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</w:pPr>
            <w:hyperlink r:id="rId71" w:history="1">
              <w:r>
                <w:rPr>
                  <w:rStyle w:val="aa"/>
                </w:rPr>
                <w:t>https://vyshniv-gromada.gov.ua/news/354205-bezbarjernist-gromada-zrucna-dlia-koznogo</w:t>
              </w:r>
            </w:hyperlink>
          </w:p>
          <w:p w:rsidR="00916CC1" w:rsidRDefault="004876F0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916CC1" w:rsidRDefault="004876F0">
            <w:pPr>
              <w:spacing w:after="0" w:line="240" w:lineRule="auto"/>
              <w:jc w:val="center"/>
              <w:rPr>
                <w:lang w:val="ru-RU"/>
              </w:rPr>
            </w:pPr>
            <w:hyperlink r:id="rId72" w:history="1">
              <w:r>
                <w:rPr>
                  <w:rStyle w:val="aa"/>
                  <w:lang w:val="ru-RU"/>
                </w:rPr>
                <w:t>https://vyshniv-gromada.gov.ua/news/348640-bezbarjernist-u-gromadi-potrebi-koznoyi-liudini-maiut-buti-pocuti-ta-vraxovani</w:t>
              </w:r>
            </w:hyperlink>
          </w:p>
          <w:p w:rsidR="00916CC1" w:rsidRDefault="00916CC1">
            <w:pPr>
              <w:spacing w:after="0" w:line="240" w:lineRule="auto"/>
              <w:jc w:val="center"/>
              <w:rPr>
                <w:lang w:val="ru-RU"/>
              </w:rPr>
            </w:pPr>
          </w:p>
          <w:p w:rsidR="00916CC1" w:rsidRDefault="004876F0">
            <w:pPr>
              <w:spacing w:after="0" w:line="240" w:lineRule="auto"/>
              <w:jc w:val="center"/>
              <w:rPr>
                <w:lang w:val="ru-RU"/>
              </w:rPr>
            </w:pPr>
            <w:hyperlink r:id="rId73" w:history="1">
              <w:r>
                <w:rPr>
                  <w:rStyle w:val="aa"/>
                  <w:lang w:val="ru-RU"/>
                </w:rPr>
                <w:t>https://vyshniv-gromada.gov.ua/news/334076-bezbarjernist-ce-pro-povagu-turbotu-ta-rivni-mozlivosti-dlia-koznogo</w:t>
              </w:r>
            </w:hyperlink>
          </w:p>
          <w:p w:rsidR="00916CC1" w:rsidRDefault="00916CC1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</w:p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hyperlink r:id="rId74" w:history="1">
              <w:r>
                <w:rPr>
                  <w:rStyle w:val="aa"/>
                  <w:sz w:val="28"/>
                  <w:szCs w:val="28"/>
                  <w:lang w:val="ru-RU"/>
                </w:rPr>
                <w:t>https://vyshniv-gromada.gov.ua/news/346869-sanovni-meskanci</w:t>
              </w:r>
            </w:hyperlink>
          </w:p>
          <w:p w:rsidR="00916CC1" w:rsidRDefault="00916CC1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pStyle w:val="4"/>
              <w:keepNext w:val="0"/>
              <w:keepLines w:val="0"/>
              <w:spacing w:before="0" w:after="0" w:line="320" w:lineRule="atLeast"/>
              <w:rPr>
                <w:rFonts w:ascii="e-ukraine" w:eastAsia="e-ukraine" w:hAnsi="e-ukraine" w:cs="e-ukraine"/>
                <w:b w:val="0"/>
                <w:bCs/>
              </w:rPr>
            </w:pPr>
            <w:proofErr w:type="spellStart"/>
            <w:r>
              <w:rPr>
                <w:rFonts w:ascii="e-ukraine" w:eastAsia="e-ukraine" w:hAnsi="e-ukraine" w:cs="e-ukraine"/>
                <w:b w:val="0"/>
                <w:bCs/>
              </w:rPr>
              <w:t>Безбар’єрність</w:t>
            </w:r>
            <w:proofErr w:type="spellEnd"/>
            <w:r>
              <w:rPr>
                <w:rFonts w:ascii="e-ukraine" w:eastAsia="e-ukraine" w:hAnsi="e-ukraine" w:cs="e-ukraine"/>
                <w:b w:val="0"/>
                <w:bCs/>
              </w:rPr>
              <w:t xml:space="preserve"> - громада, зручна для кожного.</w:t>
            </w:r>
          </w:p>
          <w:p w:rsidR="00916CC1" w:rsidRDefault="00916CC1">
            <w:pPr>
              <w:rPr>
                <w:rFonts w:ascii="e-ukraine" w:eastAsia="e-ukraine" w:hAnsi="e-ukraine" w:cs="e-ukraine"/>
                <w:bCs/>
                <w:color w:val="000000"/>
              </w:rPr>
            </w:pPr>
          </w:p>
          <w:p w:rsidR="00916CC1" w:rsidRDefault="004876F0">
            <w:pPr>
              <w:pStyle w:val="4"/>
              <w:keepNext w:val="0"/>
              <w:keepLines w:val="0"/>
              <w:spacing w:before="0" w:after="0" w:line="320" w:lineRule="atLeast"/>
              <w:rPr>
                <w:rFonts w:ascii="e-ukraine" w:eastAsia="e-ukraine" w:hAnsi="e-ukraine" w:cs="e-ukraine"/>
                <w:b w:val="0"/>
                <w:bCs/>
              </w:rPr>
            </w:pPr>
            <w:proofErr w:type="spellStart"/>
            <w:r>
              <w:rPr>
                <w:rFonts w:ascii="e-ukraine" w:eastAsia="e-ukraine" w:hAnsi="e-ukraine" w:cs="e-ukraine"/>
                <w:b w:val="0"/>
                <w:bCs/>
              </w:rPr>
              <w:t>Безбар’єрність</w:t>
            </w:r>
            <w:proofErr w:type="spellEnd"/>
            <w:r>
              <w:rPr>
                <w:rFonts w:ascii="e-ukraine" w:eastAsia="e-ukraine" w:hAnsi="e-ukraine" w:cs="e-ukraine"/>
                <w:b w:val="0"/>
                <w:bCs/>
              </w:rPr>
              <w:t xml:space="preserve"> у громаді: потреби кожної людини мають бути почуті та враховані</w:t>
            </w:r>
          </w:p>
          <w:p w:rsidR="00916CC1" w:rsidRDefault="004876F0">
            <w:pPr>
              <w:pStyle w:val="4"/>
              <w:keepNext w:val="0"/>
              <w:keepLines w:val="0"/>
              <w:spacing w:before="0" w:after="0" w:line="320" w:lineRule="atLeast"/>
              <w:rPr>
                <w:rFonts w:ascii="e-ukraine" w:eastAsia="e-ukraine" w:hAnsi="e-ukraine" w:cs="e-ukraine"/>
                <w:b w:val="0"/>
                <w:bCs/>
              </w:rPr>
            </w:pPr>
            <w:proofErr w:type="spellStart"/>
            <w:r>
              <w:rPr>
                <w:rFonts w:ascii="e-ukraine" w:eastAsia="e-ukraine" w:hAnsi="e-ukraine" w:cs="e-ukraine"/>
                <w:b w:val="0"/>
                <w:bCs/>
              </w:rPr>
              <w:t>Безбар’єрність</w:t>
            </w:r>
            <w:proofErr w:type="spellEnd"/>
            <w:r>
              <w:rPr>
                <w:rFonts w:ascii="e-ukraine" w:eastAsia="e-ukraine" w:hAnsi="e-ukraine" w:cs="e-ukraine"/>
                <w:b w:val="0"/>
                <w:bCs/>
              </w:rPr>
              <w:t xml:space="preserve"> — це про повагу, турботу та рівні можливості для кожного.</w:t>
            </w:r>
          </w:p>
          <w:p w:rsidR="00916CC1" w:rsidRDefault="00916CC1">
            <w:pPr>
              <w:rPr>
                <w:rFonts w:ascii="e-ukraine" w:eastAsia="e-ukraine" w:hAnsi="e-ukraine" w:cs="e-ukraine"/>
                <w:bCs/>
                <w:color w:val="000000"/>
              </w:rPr>
            </w:pPr>
          </w:p>
          <w:p w:rsidR="00916CC1" w:rsidRDefault="00916CC1">
            <w:pPr>
              <w:widowControl w:val="0"/>
              <w:spacing w:after="0" w:line="240" w:lineRule="auto"/>
              <w:rPr>
                <w:lang w:val="ru-RU"/>
              </w:rPr>
            </w:pP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31. </w:t>
            </w:r>
            <w:proofErr w:type="spellStart"/>
            <w:r>
              <w:t>Дубечненська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32. </w:t>
            </w:r>
            <w:proofErr w:type="spellStart"/>
            <w:r>
              <w:t>Дубівська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hyperlink r:id="rId75" w:history="1">
              <w:r>
                <w:rPr>
                  <w:rStyle w:val="aa"/>
                  <w:sz w:val="28"/>
                  <w:szCs w:val="28"/>
                </w:rPr>
                <w:t>https://dubivska-gromada.gov.ua/news/1786101762/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hyperlink r:id="rId76" w:history="1">
              <w:r>
                <w:rPr>
                  <w:rStyle w:val="aa"/>
                  <w:sz w:val="28"/>
                  <w:szCs w:val="28"/>
                </w:rPr>
                <w:t>https://dubivska-gromada.gov.ua/news/1786102620/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916CC1" w:rsidRDefault="00916CC1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hyperlink r:id="rId77" w:history="1">
              <w:r>
                <w:rPr>
                  <w:rStyle w:val="aa"/>
                  <w:sz w:val="28"/>
                  <w:szCs w:val="28"/>
                </w:rPr>
                <w:t>https://www.facebook.com/people/%D0%A6%D0%B5%D0%BD%D1%82%D1%80-%D0%96%D0%B8%D1%82%D1%82%D1%94%D1%81%D1%82%D1%96%D0%B9%D0%BA%D0%BE%D1%81%D1%82%D1%96-%D0%94%D1%83%D0%B1%D1%96%D0%B2%D1%81%D1%8C%D0%BA%D0%BE%D1%97-%D0%9E%D0%A2%D0%93/61576816694626/</w:t>
              </w:r>
            </w:hyperlink>
          </w:p>
          <w:p w:rsidR="00916CC1" w:rsidRDefault="00916CC1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pStyle w:val="1"/>
              <w:keepNext w:val="0"/>
              <w:keepLines w:val="0"/>
              <w:shd w:val="clear" w:color="auto" w:fill="FFFFFF"/>
              <w:spacing w:before="0" w:after="250" w:line="10" w:lineRule="atLeast"/>
              <w:jc w:val="both"/>
              <w:rPr>
                <w:rFonts w:ascii="sans-serif" w:eastAsia="sans-serif" w:hAnsi="sans-serif" w:cs="sans-serif"/>
                <w:bCs/>
                <w:sz w:val="45"/>
                <w:szCs w:val="45"/>
              </w:rPr>
            </w:pPr>
            <w:proofErr w:type="spellStart"/>
            <w:r>
              <w:rPr>
                <w:rFonts w:eastAsia="sans-serif"/>
                <w:b w:val="0"/>
                <w:sz w:val="24"/>
                <w:szCs w:val="24"/>
                <w:shd w:val="clear" w:color="auto" w:fill="FFFFFF"/>
              </w:rPr>
              <w:lastRenderedPageBreak/>
              <w:t>Безбар’єрність</w:t>
            </w:r>
            <w:proofErr w:type="spellEnd"/>
            <w:r>
              <w:rPr>
                <w:rFonts w:eastAsia="sans-serif"/>
                <w:b w:val="0"/>
                <w:sz w:val="24"/>
                <w:szCs w:val="24"/>
                <w:shd w:val="clear" w:color="auto" w:fill="FFFFFF"/>
              </w:rPr>
              <w:t xml:space="preserve"> — простір рівних можливостей</w:t>
            </w:r>
          </w:p>
          <w:p w:rsidR="00916CC1" w:rsidRDefault="004876F0">
            <w:pPr>
              <w:widowControl w:val="0"/>
              <w:spacing w:after="0" w:line="240" w:lineRule="auto"/>
              <w:jc w:val="both"/>
              <w:rPr>
                <w:rFonts w:eastAsia="Segoe UI Historic"/>
                <w:color w:val="050505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</w:rPr>
              <w:t xml:space="preserve">Фахівці Центру життєстійкості разом з учнями </w:t>
            </w:r>
            <w:proofErr w:type="spellStart"/>
            <w:r>
              <w:rPr>
                <w:color w:val="000000"/>
              </w:rPr>
              <w:t>Дубівського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lastRenderedPageBreak/>
              <w:t>Секунського</w:t>
            </w:r>
            <w:proofErr w:type="spellEnd"/>
            <w:r>
              <w:rPr>
                <w:color w:val="000000"/>
              </w:rPr>
              <w:t xml:space="preserve"> ліцеїв спілкувалися на важливу та надзвичайно актуальну тему — </w:t>
            </w:r>
            <w:proofErr w:type="spellStart"/>
            <w:r>
              <w:rPr>
                <w:color w:val="000000"/>
              </w:rPr>
              <w:t>безбар’єрність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80809"/>
                <w:shd w:val="clear" w:color="auto" w:fill="FFFFFF"/>
              </w:rPr>
              <w:t xml:space="preserve">Під час зустрічі учасники ознайомилися з основними видами </w:t>
            </w:r>
            <w:proofErr w:type="spellStart"/>
            <w:r>
              <w:rPr>
                <w:color w:val="080809"/>
                <w:shd w:val="clear" w:color="auto" w:fill="FFFFFF"/>
              </w:rPr>
              <w:t>безбар’єрності</w:t>
            </w:r>
            <w:proofErr w:type="spellEnd"/>
            <w:r>
              <w:rPr>
                <w:color w:val="080809"/>
                <w:shd w:val="clear" w:color="auto" w:fill="FFFFFF"/>
              </w:rPr>
              <w:t xml:space="preserve"> та намагалися відтворити ситуації, у яких людина може відчувати бар’єри, нерозуміння чи потребу в підтримці. Ця тема викликала у дітей багато різних емоцій та роздумів, адже кожен із нас хоча б раз замислювався над тим, наскільки важливо бути почутим, прийнятим і мати рівні можливості</w:t>
            </w:r>
          </w:p>
          <w:p w:rsidR="00916CC1" w:rsidRDefault="00916CC1">
            <w:pPr>
              <w:widowControl w:val="0"/>
              <w:spacing w:after="0" w:line="240" w:lineRule="auto"/>
              <w:jc w:val="both"/>
              <w:rPr>
                <w:rFonts w:eastAsia="Segoe UI Historic"/>
                <w:color w:val="050505"/>
                <w:sz w:val="22"/>
                <w:szCs w:val="22"/>
                <w:shd w:val="clear" w:color="auto" w:fill="FFFFFF"/>
              </w:rPr>
            </w:pPr>
          </w:p>
          <w:p w:rsidR="00916CC1" w:rsidRDefault="004876F0">
            <w:pPr>
              <w:widowControl w:val="0"/>
              <w:spacing w:after="0" w:line="240" w:lineRule="auto"/>
              <w:jc w:val="both"/>
              <w:rPr>
                <w:rFonts w:eastAsia="Segoe UI Historic"/>
                <w:color w:val="050505"/>
                <w:sz w:val="22"/>
                <w:szCs w:val="22"/>
                <w:shd w:val="clear" w:color="auto" w:fill="FFFFFF"/>
              </w:rPr>
            </w:pPr>
            <w:r>
              <w:rPr>
                <w:rFonts w:eastAsia="Segoe UI Historic"/>
                <w:color w:val="050505"/>
                <w:sz w:val="22"/>
                <w:szCs w:val="22"/>
                <w:shd w:val="clear" w:color="auto" w:fill="FFFFFF"/>
              </w:rPr>
              <w:t xml:space="preserve">Центр життєстійкості 🌿 — простір підтримки, розвитку та сили 💖 Проект реалізується Міністерством соціальної політики, сім'ї та єдності України 🤲 та є складовою програми “Ти як?” ініційованої Першою леді Оленою </w:t>
            </w:r>
            <w:proofErr w:type="spellStart"/>
            <w:r>
              <w:rPr>
                <w:rFonts w:eastAsia="Segoe UI Historic"/>
                <w:color w:val="050505"/>
                <w:sz w:val="22"/>
                <w:szCs w:val="22"/>
                <w:shd w:val="clear" w:color="auto" w:fill="FFFFFF"/>
              </w:rPr>
              <w:t>Зеленською</w:t>
            </w:r>
            <w:proofErr w:type="spellEnd"/>
            <w:r>
              <w:rPr>
                <w:rFonts w:eastAsia="Segoe UI Historic"/>
                <w:color w:val="050505"/>
                <w:sz w:val="22"/>
                <w:szCs w:val="22"/>
                <w:shd w:val="clear" w:color="auto" w:fill="FFFFFF"/>
              </w:rPr>
              <w:t xml:space="preserve"> 💙💛</w:t>
            </w:r>
          </w:p>
          <w:p w:rsidR="00916CC1" w:rsidRDefault="00916CC1">
            <w:pPr>
              <w:widowControl w:val="0"/>
              <w:spacing w:after="0" w:line="240" w:lineRule="auto"/>
              <w:jc w:val="center"/>
              <w:rPr>
                <w:rFonts w:ascii="Segoe UI Historic" w:eastAsia="Segoe UI Historic" w:hAnsi="Segoe UI Historic" w:cs="Segoe UI Historic"/>
                <w:color w:val="050505"/>
                <w:sz w:val="22"/>
                <w:szCs w:val="22"/>
                <w:shd w:val="clear" w:color="auto" w:fill="FFFFFF"/>
              </w:rPr>
            </w:pPr>
          </w:p>
          <w:p w:rsidR="00916CC1" w:rsidRDefault="004876F0">
            <w:pPr>
              <w:shd w:val="clear" w:color="auto" w:fill="FFFFFF"/>
              <w:spacing w:after="0" w:line="240" w:lineRule="auto"/>
              <w:jc w:val="both"/>
              <w:outlineLvl w:val="2"/>
              <w:rPr>
                <w:color w:val="333333"/>
                <w:lang w:eastAsia="uk-UA"/>
              </w:rPr>
            </w:pPr>
            <w:r>
              <w:rPr>
                <w:color w:val="080809"/>
                <w:shd w:val="clear" w:color="auto" w:fill="FFFFFF"/>
                <w:lang w:eastAsia="uk-UA"/>
              </w:rPr>
              <w:t xml:space="preserve">В Публічно-шкільній бібліотеці діє тематична виставка, матеріали якої знайомлять користувачів із поняттям </w:t>
            </w:r>
            <w:proofErr w:type="spellStart"/>
            <w:r>
              <w:rPr>
                <w:color w:val="080809"/>
                <w:shd w:val="clear" w:color="auto" w:fill="FFFFFF"/>
                <w:lang w:eastAsia="uk-UA"/>
              </w:rPr>
              <w:t>безбар’єрності</w:t>
            </w:r>
            <w:proofErr w:type="spellEnd"/>
            <w:r>
              <w:rPr>
                <w:color w:val="080809"/>
                <w:shd w:val="clear" w:color="auto" w:fill="FFFFFF"/>
                <w:lang w:eastAsia="uk-UA"/>
              </w:rPr>
              <w:t xml:space="preserve">, важливістю рівних можливостей, поваги, підтримки та доступності для кожної людини. Адже </w:t>
            </w:r>
            <w:proofErr w:type="spellStart"/>
            <w:r>
              <w:rPr>
                <w:color w:val="080809"/>
                <w:shd w:val="clear" w:color="auto" w:fill="FFFFFF"/>
                <w:lang w:eastAsia="uk-UA"/>
              </w:rPr>
              <w:t>безбар’єрність</w:t>
            </w:r>
            <w:proofErr w:type="spellEnd"/>
            <w:r>
              <w:rPr>
                <w:color w:val="080809"/>
                <w:shd w:val="clear" w:color="auto" w:fill="FFFFFF"/>
                <w:lang w:eastAsia="uk-UA"/>
              </w:rPr>
              <w:t xml:space="preserve"> — це не лише про пандуси чи спеціальні умови, а й </w:t>
            </w:r>
            <w:r>
              <w:rPr>
                <w:color w:val="080809"/>
                <w:shd w:val="clear" w:color="auto" w:fill="FFFFFF"/>
                <w:lang w:eastAsia="uk-UA"/>
              </w:rPr>
              <w:lastRenderedPageBreak/>
              <w:t xml:space="preserve">про людяність, </w:t>
            </w:r>
            <w:r>
              <w:rPr>
                <w:bCs/>
                <w:color w:val="080809"/>
                <w:shd w:val="clear" w:color="auto" w:fill="FFFFFF"/>
              </w:rPr>
              <w:t xml:space="preserve">толерантність та комфортне середовище для всіх. </w:t>
            </w:r>
            <w:r>
              <w:rPr>
                <w:color w:val="080809"/>
                <w:shd w:val="clear" w:color="auto" w:fill="FFFFFF"/>
              </w:rPr>
              <w:t>Бібліотека сьогодні — це сучасний відкритий простір, де кожен має можливість отримувати знання, спілкуватися, розвиватися та цікаво проводити час. Особливу увагу приділяємо цифровій </w:t>
            </w:r>
            <w:proofErr w:type="spellStart"/>
            <w:r>
              <w:rPr>
                <w:color w:val="080809"/>
                <w:shd w:val="clear" w:color="auto" w:fill="FFFFFF"/>
              </w:rPr>
              <w:t>безбар’єрності</w:t>
            </w:r>
            <w:proofErr w:type="spellEnd"/>
            <w:r>
              <w:rPr>
                <w:color w:val="080809"/>
                <w:shd w:val="clear" w:color="auto" w:fill="FFFFFF"/>
              </w:rPr>
              <w:t xml:space="preserve"> — доступу до електронних ресурсів, онлайн-сервісів та цифрової інформації.</w:t>
            </w:r>
          </w:p>
          <w:p w:rsidR="00916CC1" w:rsidRDefault="00916CC1">
            <w:pPr>
              <w:widowControl w:val="0"/>
              <w:spacing w:after="0" w:line="240" w:lineRule="auto"/>
              <w:jc w:val="center"/>
              <w:rPr>
                <w:rFonts w:ascii="Segoe UI Historic" w:eastAsia="Segoe UI Historic" w:hAnsi="Segoe UI Historic" w:cs="Segoe UI Historic"/>
                <w:color w:val="050505"/>
                <w:sz w:val="22"/>
                <w:szCs w:val="22"/>
                <w:shd w:val="clear" w:color="auto" w:fill="FFFFFF"/>
              </w:rPr>
            </w:pP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lastRenderedPageBreak/>
              <w:t xml:space="preserve">33. </w:t>
            </w:r>
            <w:proofErr w:type="spellStart"/>
            <w:r>
              <w:t>Забродівська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34. </w:t>
            </w:r>
            <w:proofErr w:type="spellStart"/>
            <w:r>
              <w:t>Колодяжненська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spacing w:after="0" w:line="240" w:lineRule="auto"/>
              <w:jc w:val="center"/>
            </w:pPr>
            <w:hyperlink r:id="rId78" w:history="1">
              <w:r>
                <w:rPr>
                  <w:rStyle w:val="aa"/>
                </w:rPr>
                <w:t>https://kolodyazhne-gromada.gov.ua/news/1774334363/</w:t>
              </w:r>
            </w:hyperlink>
          </w:p>
          <w:p w:rsidR="00916CC1" w:rsidRDefault="00916CC1">
            <w:pPr>
              <w:spacing w:after="0" w:line="240" w:lineRule="auto"/>
              <w:jc w:val="center"/>
            </w:pPr>
          </w:p>
          <w:p w:rsidR="00916CC1" w:rsidRDefault="00916CC1">
            <w:pPr>
              <w:spacing w:after="0" w:line="240" w:lineRule="auto"/>
              <w:jc w:val="center"/>
            </w:pPr>
          </w:p>
          <w:p w:rsidR="00916CC1" w:rsidRDefault="00916CC1">
            <w:pPr>
              <w:spacing w:after="0" w:line="240" w:lineRule="auto"/>
              <w:jc w:val="center"/>
            </w:pPr>
          </w:p>
          <w:p w:rsidR="00916CC1" w:rsidRDefault="00916CC1">
            <w:pPr>
              <w:spacing w:after="0" w:line="240" w:lineRule="auto"/>
              <w:jc w:val="center"/>
            </w:pPr>
          </w:p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hyperlink r:id="rId79" w:history="1">
              <w:r>
                <w:rPr>
                  <w:rStyle w:val="aa"/>
                </w:rPr>
                <w:t>https://kolodyazhne-gromada.gov.ua/news/1748029641/</w:t>
              </w:r>
            </w:hyperlink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Pr="00DD43C9" w:rsidRDefault="004876F0" w:rsidP="00DD43C9">
            <w:pPr>
              <w:rPr>
                <w:rFonts w:eastAsia="serif"/>
              </w:rPr>
            </w:pPr>
            <w:r w:rsidRPr="00DD43C9">
              <w:rPr>
                <w:rFonts w:eastAsia="serif"/>
              </w:rPr>
              <w:t>Продовжуємо відкривати можливості для молодіжних організацій!</w:t>
            </w:r>
          </w:p>
          <w:p w:rsidR="00916CC1" w:rsidRDefault="00916CC1">
            <w:pPr>
              <w:pStyle w:val="TableParagraph"/>
              <w:rPr>
                <w:spacing w:val="-4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бесіди: «Чому важливо допомагати одне одному»</w:t>
            </w:r>
          </w:p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 години спілкування: «</w:t>
            </w:r>
            <w:proofErr w:type="spellStart"/>
            <w:r>
              <w:rPr>
                <w:spacing w:val="-4"/>
                <w:sz w:val="24"/>
                <w:szCs w:val="24"/>
              </w:rPr>
              <w:t>Бар’єрність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– це коли ми можемо…», «Про людей з інвалідністю, які досягли успіхів у різних сферах (спорт, мистецтво, наука)», «Зрозумій іншого»;</w:t>
            </w:r>
          </w:p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 інформаційний вісник «</w:t>
            </w:r>
            <w:proofErr w:type="spellStart"/>
            <w:r>
              <w:rPr>
                <w:spacing w:val="-4"/>
                <w:sz w:val="24"/>
                <w:szCs w:val="24"/>
              </w:rPr>
              <w:t>Безбар’єрність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– це право кожного»;</w:t>
            </w:r>
          </w:p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- виховні година «Перший всеукраїнський урок про </w:t>
            </w:r>
            <w:proofErr w:type="spellStart"/>
            <w:r>
              <w:rPr>
                <w:spacing w:val="-4"/>
                <w:sz w:val="24"/>
                <w:szCs w:val="24"/>
              </w:rPr>
              <w:lastRenderedPageBreak/>
              <w:t>інклюзивність</w:t>
            </w:r>
            <w:proofErr w:type="spellEnd"/>
            <w:r>
              <w:rPr>
                <w:spacing w:val="-4"/>
                <w:sz w:val="24"/>
                <w:szCs w:val="24"/>
              </w:rPr>
              <w:t>»,</w:t>
            </w:r>
          </w:p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«Ми всі люди, але різні»;</w:t>
            </w:r>
          </w:p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 усний журнал: «</w:t>
            </w:r>
            <w:proofErr w:type="spellStart"/>
            <w:r>
              <w:rPr>
                <w:spacing w:val="-4"/>
                <w:sz w:val="24"/>
                <w:szCs w:val="24"/>
              </w:rPr>
              <w:t>Безбар'єрність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- право кожного»;</w:t>
            </w:r>
          </w:p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- перший всеукраїнський урок про </w:t>
            </w:r>
            <w:proofErr w:type="spellStart"/>
            <w:r>
              <w:rPr>
                <w:spacing w:val="-4"/>
                <w:sz w:val="24"/>
                <w:szCs w:val="24"/>
              </w:rPr>
              <w:t>інклюзивність</w:t>
            </w:r>
            <w:proofErr w:type="spellEnd"/>
            <w:r>
              <w:rPr>
                <w:spacing w:val="-4"/>
                <w:sz w:val="24"/>
                <w:szCs w:val="24"/>
              </w:rPr>
              <w:t>;</w:t>
            </w:r>
          </w:p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  <w:szCs w:val="24"/>
              </w:rPr>
              <w:t>квест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«Чи знаємо ми про </w:t>
            </w:r>
            <w:proofErr w:type="spellStart"/>
            <w:r>
              <w:rPr>
                <w:spacing w:val="-4"/>
                <w:sz w:val="24"/>
                <w:szCs w:val="24"/>
              </w:rPr>
              <w:t>безбар'єрність</w:t>
            </w:r>
            <w:proofErr w:type="spellEnd"/>
            <w:r>
              <w:rPr>
                <w:spacing w:val="-4"/>
                <w:sz w:val="24"/>
                <w:szCs w:val="24"/>
              </w:rPr>
              <w:t>?»;</w:t>
            </w:r>
          </w:p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  <w:szCs w:val="24"/>
              </w:rPr>
              <w:t>флешмоб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«Рівні права - можливості для всіх»;</w:t>
            </w:r>
          </w:p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- тренінг «Щоб зрозуміти – потрібно спробувати»;</w:t>
            </w:r>
          </w:p>
          <w:p w:rsidR="00916CC1" w:rsidRDefault="004876F0">
            <w:pPr>
              <w:pStyle w:val="TableParagraph"/>
              <w:rPr>
                <w:spacing w:val="-4"/>
                <w:sz w:val="24"/>
                <w:szCs w:val="24"/>
                <w:lang w:val="en-US"/>
              </w:rPr>
            </w:pPr>
            <w:r>
              <w:rPr>
                <w:spacing w:val="-4"/>
                <w:sz w:val="24"/>
                <w:szCs w:val="24"/>
              </w:rPr>
              <w:t>- анкетування «Світ без бар'єрів»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35. </w:t>
            </w:r>
            <w:proofErr w:type="spellStart"/>
            <w:r>
              <w:t>Поворська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36. Рівненська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37. </w:t>
            </w:r>
            <w:proofErr w:type="spellStart"/>
            <w:r>
              <w:t>Самарівська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38. </w:t>
            </w:r>
            <w:proofErr w:type="spellStart"/>
            <w:r>
              <w:t>Сереховичівська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39. </w:t>
            </w:r>
            <w:proofErr w:type="spellStart"/>
            <w:r>
              <w:t>Смідинська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rPr>
                <w:b/>
              </w:rPr>
              <w:t>Луцький район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6CC1" w:rsidRDefault="00916CC1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40. </w:t>
            </w:r>
            <w:proofErr w:type="spellStart"/>
            <w:r>
              <w:t>Берестечківська</w:t>
            </w:r>
            <w:proofErr w:type="spellEnd"/>
            <w:r>
              <w:t xml:space="preserve"> міська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spacing w:after="0" w:line="240" w:lineRule="auto"/>
            </w:pPr>
            <w:hyperlink r:id="rId80" w:history="1">
              <w:r>
                <w:rPr>
                  <w:rStyle w:val="aa"/>
                </w:rPr>
                <w:t>https://berestechkivska-gromada.gov.ua/news/1779689772/</w:t>
              </w:r>
            </w:hyperlink>
          </w:p>
          <w:p w:rsidR="00916CC1" w:rsidRDefault="00916CC1">
            <w:pPr>
              <w:spacing w:after="0" w:line="240" w:lineRule="auto"/>
              <w:rPr>
                <w:lang w:val="uk"/>
              </w:rPr>
            </w:pPr>
          </w:p>
          <w:p w:rsidR="00916CC1" w:rsidRDefault="004876F0">
            <w:pPr>
              <w:spacing w:after="0" w:line="240" w:lineRule="auto"/>
              <w:rPr>
                <w:lang w:val="uk"/>
              </w:rPr>
            </w:pPr>
            <w:hyperlink r:id="rId81" w:history="1">
              <w:r>
                <w:rPr>
                  <w:rStyle w:val="aa"/>
                  <w:lang w:val="uk"/>
                </w:rPr>
                <w:t>https://berestechkivska-gromada.gov.ua/news/1780042160/</w:t>
              </w:r>
            </w:hyperlink>
          </w:p>
          <w:p w:rsidR="00916CC1" w:rsidRDefault="00916CC1">
            <w:pPr>
              <w:spacing w:after="0" w:line="240" w:lineRule="auto"/>
              <w:rPr>
                <w:lang w:val="uk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hd w:val="clear" w:color="auto" w:fill="FFFFFF"/>
              <w:spacing w:after="0" w:line="240" w:lineRule="auto"/>
              <w:rPr>
                <w:color w:val="050505"/>
                <w:lang w:eastAsia="uk-UA"/>
              </w:rPr>
            </w:pPr>
            <w:r>
              <w:t xml:space="preserve">У межах Національного тижня </w:t>
            </w:r>
            <w:proofErr w:type="spellStart"/>
            <w:r>
              <w:t>безбар’єрності</w:t>
            </w:r>
            <w:proofErr w:type="spellEnd"/>
            <w:r>
              <w:t xml:space="preserve"> 25–31 травня 2026 року проведено інформаційну годину в </w:t>
            </w:r>
            <w:proofErr w:type="spellStart"/>
            <w:r>
              <w:t>Берестечківській</w:t>
            </w:r>
            <w:proofErr w:type="spellEnd"/>
            <w:r>
              <w:t xml:space="preserve"> міській раді та інформаційно-просвітницькі заходи у закладах освіти. Тематика: принципи </w:t>
            </w:r>
            <w:proofErr w:type="spellStart"/>
            <w:r>
              <w:t>безбар’єрності</w:t>
            </w:r>
            <w:proofErr w:type="spellEnd"/>
            <w:r>
              <w:t xml:space="preserve">, толерантність, </w:t>
            </w:r>
            <w:r>
              <w:lastRenderedPageBreak/>
              <w:t xml:space="preserve">коректна комунікація та використання «Довідника </w:t>
            </w:r>
            <w:proofErr w:type="spellStart"/>
            <w:r>
              <w:t>безбар’єрності</w:t>
            </w:r>
            <w:proofErr w:type="spellEnd"/>
            <w:r>
              <w:t>».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lastRenderedPageBreak/>
              <w:t xml:space="preserve">41. </w:t>
            </w:r>
            <w:proofErr w:type="spellStart"/>
            <w:r>
              <w:t>Горохівська</w:t>
            </w:r>
            <w:proofErr w:type="spellEnd"/>
            <w:r>
              <w:t xml:space="preserve"> міська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  <w:u w:val="single"/>
                <w:lang w:val="ru-RU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  <w:u w:val="single"/>
                <w:lang w:val="ru-RU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u w:val="single"/>
                <w:lang w:val="ru-RU"/>
              </w:rPr>
            </w:pPr>
            <w: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>42. Ківерцівська міська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44. </w:t>
            </w:r>
            <w:proofErr w:type="spellStart"/>
            <w:r>
              <w:t>Рожищенська</w:t>
            </w:r>
            <w:proofErr w:type="spellEnd"/>
            <w:r>
              <w:t xml:space="preserve"> міська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45. </w:t>
            </w:r>
            <w:proofErr w:type="spellStart"/>
            <w:r>
              <w:t>Колківська</w:t>
            </w:r>
            <w:proofErr w:type="spellEnd"/>
            <w:r>
              <w:t xml:space="preserve">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rPr>
          <w:trHeight w:val="90"/>
        </w:trPr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46. </w:t>
            </w:r>
            <w:proofErr w:type="spellStart"/>
            <w:r>
              <w:t>Мар'янівська</w:t>
            </w:r>
            <w:proofErr w:type="spellEnd"/>
            <w:r>
              <w:t xml:space="preserve">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pStyle w:val="TableParagraph"/>
              <w:rPr>
                <w:spacing w:val="-2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outlineLvl w:val="0"/>
              <w:rPr>
                <w:b/>
                <w:bCs/>
                <w:color w:val="000000"/>
                <w:kern w:val="36"/>
                <w:sz w:val="18"/>
                <w:szCs w:val="18"/>
                <w:lang w:eastAsia="uk-UA"/>
              </w:rPr>
            </w:pPr>
          </w:p>
        </w:tc>
      </w:tr>
      <w:tr w:rsidR="00916CC1">
        <w:trPr>
          <w:trHeight w:val="363"/>
        </w:trPr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47. </w:t>
            </w:r>
            <w:proofErr w:type="spellStart"/>
            <w:r>
              <w:t>Олицька</w:t>
            </w:r>
            <w:proofErr w:type="spellEnd"/>
            <w:r>
              <w:t xml:space="preserve">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48. </w:t>
            </w:r>
            <w:proofErr w:type="spellStart"/>
            <w:r>
              <w:t>Торчинська</w:t>
            </w:r>
            <w:proofErr w:type="spellEnd"/>
            <w:r>
              <w:t xml:space="preserve">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49. </w:t>
            </w:r>
            <w:proofErr w:type="spellStart"/>
            <w:r>
              <w:t>Цуманська</w:t>
            </w:r>
            <w:proofErr w:type="spellEnd"/>
            <w:r>
              <w:t xml:space="preserve">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50. </w:t>
            </w:r>
            <w:proofErr w:type="spellStart"/>
            <w:r>
              <w:t>Боратинська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51. </w:t>
            </w:r>
            <w:proofErr w:type="spellStart"/>
            <w:r>
              <w:t>Городищенська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916CC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52. </w:t>
            </w:r>
            <w:proofErr w:type="spellStart"/>
            <w:r>
              <w:t>Доросинівська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53. </w:t>
            </w:r>
            <w:proofErr w:type="spellStart"/>
            <w:r>
              <w:t>Копачівська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6CC1" w:rsidRDefault="004876F0">
            <w:pPr>
              <w:widowControl w:val="0"/>
              <w:spacing w:after="0" w:line="240" w:lineRule="auto"/>
              <w:jc w:val="center"/>
            </w:pPr>
            <w:r>
              <w:t>-</w:t>
            </w:r>
          </w:p>
        </w:tc>
      </w:tr>
      <w:tr w:rsidR="00916CC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widowControl w:val="0"/>
              <w:spacing w:after="0" w:line="240" w:lineRule="auto"/>
            </w:pPr>
            <w:r>
              <w:t xml:space="preserve">54. </w:t>
            </w:r>
            <w:proofErr w:type="spellStart"/>
            <w:r>
              <w:t>Підгайцівська</w:t>
            </w:r>
            <w:proofErr w:type="spellEnd"/>
            <w:r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16CC1" w:rsidRDefault="00916C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Default="004876F0">
            <w:pPr>
              <w:pStyle w:val="TableParagraph"/>
              <w:ind w:right="34"/>
            </w:pPr>
            <w:hyperlink r:id="rId82" w:history="1">
              <w:r>
                <w:rPr>
                  <w:rStyle w:val="aa"/>
                </w:rPr>
                <w:t>https://www.facebook.com/vocz300/posts/1557514603085518/</w:t>
              </w:r>
            </w:hyperlink>
          </w:p>
          <w:p w:rsidR="00916CC1" w:rsidRDefault="00916CC1">
            <w:pPr>
              <w:pStyle w:val="TableParagraph"/>
              <w:ind w:right="34"/>
            </w:pPr>
          </w:p>
          <w:p w:rsidR="00916CC1" w:rsidRDefault="00916CC1">
            <w:pPr>
              <w:pStyle w:val="TableParagraph"/>
              <w:ind w:right="34"/>
            </w:pP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hyperlink r:id="rId83" w:history="1">
              <w:r>
                <w:rPr>
                  <w:rStyle w:val="aa"/>
                  <w:sz w:val="24"/>
                  <w:szCs w:val="24"/>
                </w:rPr>
                <w:t>https://www.facebook.com/share/p/1BQsSvTozP/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916CC1" w:rsidRDefault="00916CC1">
            <w:pPr>
              <w:pStyle w:val="TableParagraph"/>
              <w:ind w:right="34"/>
              <w:rPr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hyperlink r:id="rId84" w:history="1">
              <w:r>
                <w:rPr>
                  <w:rStyle w:val="aa"/>
                  <w:sz w:val="24"/>
                  <w:szCs w:val="24"/>
                </w:rPr>
                <w:t>https://www.facebook.com/share/p/16NyPLrGAz/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916CC1" w:rsidRDefault="00916CC1">
            <w:pPr>
              <w:pStyle w:val="TableParagraph"/>
            </w:pPr>
          </w:p>
          <w:p w:rsidR="00916CC1" w:rsidRDefault="00916CC1">
            <w:pPr>
              <w:pStyle w:val="TableParagraph"/>
            </w:pPr>
          </w:p>
          <w:p w:rsidR="00916CC1" w:rsidRDefault="004876F0">
            <w:pPr>
              <w:pStyle w:val="TableParagraph"/>
              <w:rPr>
                <w:spacing w:val="-2"/>
                <w:sz w:val="24"/>
                <w:szCs w:val="24"/>
              </w:rPr>
            </w:pPr>
            <w:hyperlink r:id="rId85" w:history="1">
              <w:r>
                <w:rPr>
                  <w:rStyle w:val="aa"/>
                  <w:spacing w:val="-2"/>
                  <w:sz w:val="24"/>
                  <w:szCs w:val="24"/>
                </w:rPr>
                <w:t>https://lutsk.rayon.in.ua/news/824867-u-lishchi-vidbuvsya-den-spilnodii-sport-i-artterapiya-dlya-pidtrimki-mentalnogo-zdorovya</w:t>
              </w:r>
            </w:hyperlink>
            <w:r>
              <w:rPr>
                <w:spacing w:val="-2"/>
                <w:sz w:val="24"/>
                <w:szCs w:val="24"/>
              </w:rPr>
              <w:t xml:space="preserve"> </w:t>
            </w:r>
          </w:p>
          <w:p w:rsidR="00916CC1" w:rsidRDefault="00916CC1">
            <w:pPr>
              <w:pStyle w:val="TableParagraph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rPr>
                <w:spacing w:val="-2"/>
                <w:sz w:val="24"/>
                <w:szCs w:val="24"/>
              </w:rPr>
            </w:pPr>
            <w:hyperlink r:id="rId86" w:history="1">
              <w:r>
                <w:rPr>
                  <w:rStyle w:val="aa"/>
                  <w:spacing w:val="-2"/>
                  <w:sz w:val="24"/>
                  <w:szCs w:val="24"/>
                </w:rPr>
                <w:t>https://pidgayci-gromada.gov.ua/news/1737705941/</w:t>
              </w:r>
            </w:hyperlink>
            <w:r>
              <w:rPr>
                <w:spacing w:val="-2"/>
                <w:sz w:val="24"/>
                <w:szCs w:val="24"/>
              </w:rPr>
              <w:t xml:space="preserve"> </w:t>
            </w:r>
          </w:p>
          <w:p w:rsidR="00916CC1" w:rsidRDefault="00916CC1">
            <w:pPr>
              <w:pStyle w:val="TableParagraph"/>
              <w:rPr>
                <w:spacing w:val="-2"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rPr>
                <w:spacing w:val="-2"/>
                <w:sz w:val="24"/>
                <w:szCs w:val="24"/>
              </w:rPr>
            </w:pPr>
            <w:hyperlink r:id="rId87" w:history="1">
              <w:r>
                <w:rPr>
                  <w:rStyle w:val="aa"/>
                  <w:spacing w:val="-2"/>
                  <w:sz w:val="24"/>
                  <w:szCs w:val="24"/>
                </w:rPr>
                <w:t>https://pidgayci-gromada.gov.ua/bezbarernist-sportu-16-00-09-01-12-2025/</w:t>
              </w:r>
            </w:hyperlink>
            <w:r>
              <w:rPr>
                <w:spacing w:val="-2"/>
                <w:sz w:val="24"/>
                <w:szCs w:val="24"/>
              </w:rPr>
              <w:t xml:space="preserve"> </w:t>
            </w:r>
          </w:p>
          <w:p w:rsidR="00916CC1" w:rsidRDefault="00916CC1">
            <w:pPr>
              <w:pStyle w:val="TableParagraph"/>
              <w:rPr>
                <w:spacing w:val="-2"/>
                <w:sz w:val="24"/>
                <w:szCs w:val="24"/>
              </w:rPr>
            </w:pPr>
          </w:p>
          <w:p w:rsidR="00916CC1" w:rsidRDefault="00916CC1">
            <w:pPr>
              <w:pStyle w:val="TableParagraph"/>
              <w:rPr>
                <w:spacing w:val="-2"/>
                <w:sz w:val="24"/>
                <w:szCs w:val="24"/>
              </w:rPr>
            </w:pPr>
          </w:p>
          <w:p w:rsidR="00916CC1" w:rsidRDefault="00916CC1">
            <w:pPr>
              <w:pStyle w:val="TableParagraph"/>
              <w:rPr>
                <w:spacing w:val="-2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6CC1" w:rsidRPr="0092207C" w:rsidRDefault="004876F0" w:rsidP="0092207C">
            <w:r w:rsidRPr="0092207C">
              <w:rPr>
                <w:rFonts w:eastAsia="Segoe UI Historic"/>
              </w:rPr>
              <w:lastRenderedPageBreak/>
              <w:t xml:space="preserve">9 жовтня 2026  у сесійній залі </w:t>
            </w:r>
            <w:proofErr w:type="spellStart"/>
            <w:r w:rsidRPr="0092207C">
              <w:rPr>
                <w:rFonts w:eastAsia="Segoe UI Historic"/>
              </w:rPr>
              <w:t>Підгайцівської</w:t>
            </w:r>
            <w:proofErr w:type="spellEnd"/>
            <w:r w:rsidRPr="0092207C">
              <w:rPr>
                <w:rFonts w:eastAsia="Segoe UI Historic"/>
              </w:rPr>
              <w:t xml:space="preserve"> сільської ради відбудеться інформаційна зустріч щодо дієвих державних програм </w:t>
            </w:r>
            <w:r w:rsidRPr="0092207C">
              <w:rPr>
                <w:rFonts w:eastAsia="Segoe UI Historic"/>
              </w:rPr>
              <w:lastRenderedPageBreak/>
              <w:t>підтримки, навчання та розвитку бізнесу.</w:t>
            </w:r>
          </w:p>
          <w:p w:rsidR="00916CC1" w:rsidRDefault="00916CC1">
            <w:pPr>
              <w:pStyle w:val="TableParagraph"/>
              <w:ind w:right="34"/>
              <w:rPr>
                <w:bCs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День </w:t>
            </w:r>
            <w:proofErr w:type="spellStart"/>
            <w:r>
              <w:rPr>
                <w:bCs/>
                <w:sz w:val="24"/>
                <w:szCs w:val="24"/>
              </w:rPr>
              <w:t>спільнодії</w:t>
            </w:r>
            <w:proofErr w:type="spellEnd"/>
            <w:r>
              <w:rPr>
                <w:bCs/>
                <w:sz w:val="24"/>
                <w:szCs w:val="24"/>
              </w:rPr>
              <w:t xml:space="preserve">: спорт і </w:t>
            </w:r>
            <w:proofErr w:type="spellStart"/>
            <w:r>
              <w:rPr>
                <w:bCs/>
                <w:sz w:val="24"/>
                <w:szCs w:val="24"/>
              </w:rPr>
              <w:t>арттерапія</w:t>
            </w:r>
            <w:proofErr w:type="spellEnd"/>
            <w:r>
              <w:rPr>
                <w:bCs/>
                <w:sz w:val="24"/>
                <w:szCs w:val="24"/>
              </w:rPr>
              <w:t xml:space="preserve"> для підтримки ментального здоров’я</w:t>
            </w:r>
          </w:p>
          <w:p w:rsidR="00916CC1" w:rsidRDefault="00916CC1">
            <w:pPr>
              <w:pStyle w:val="TableParagraph"/>
              <w:ind w:right="34"/>
              <w:rPr>
                <w:bCs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Нові можливості для підтримки ментального здоров'я</w:t>
            </w:r>
          </w:p>
          <w:p w:rsidR="00916CC1" w:rsidRDefault="00916CC1">
            <w:pPr>
              <w:pStyle w:val="TableParagraph"/>
              <w:ind w:right="34"/>
              <w:rPr>
                <w:bCs/>
                <w:sz w:val="24"/>
                <w:szCs w:val="24"/>
              </w:rPr>
            </w:pPr>
          </w:p>
          <w:p w:rsidR="00916CC1" w:rsidRDefault="004876F0">
            <w:pPr>
              <w:pStyle w:val="TableParagraph"/>
              <w:ind w:right="3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Безбар’єрний</w:t>
            </w:r>
            <w:proofErr w:type="spellEnd"/>
            <w:r>
              <w:rPr>
                <w:sz w:val="24"/>
                <w:szCs w:val="24"/>
              </w:rPr>
              <w:t xml:space="preserve"> спорт: заходи з розвитку культури громадської активності</w:t>
            </w:r>
          </w:p>
        </w:tc>
      </w:tr>
    </w:tbl>
    <w:p w:rsidR="00916CC1" w:rsidRDefault="00916CC1">
      <w:pPr>
        <w:spacing w:after="0" w:line="240" w:lineRule="auto"/>
        <w:jc w:val="right"/>
        <w:rPr>
          <w:sz w:val="18"/>
          <w:szCs w:val="18"/>
        </w:rPr>
      </w:pPr>
    </w:p>
    <w:sectPr w:rsidR="00916CC1" w:rsidSect="004028A1">
      <w:headerReference w:type="default" r:id="rId88"/>
      <w:footerReference w:type="default" r:id="rId89"/>
      <w:pgSz w:w="16838" w:h="11906" w:orient="landscape"/>
      <w:pgMar w:top="0" w:right="1135" w:bottom="709" w:left="1843" w:header="709" w:footer="68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FF4" w:rsidRDefault="00C84FF4">
      <w:pPr>
        <w:spacing w:line="240" w:lineRule="auto"/>
      </w:pPr>
      <w:r>
        <w:separator/>
      </w:r>
    </w:p>
  </w:endnote>
  <w:endnote w:type="continuationSeparator" w:id="0">
    <w:p w:rsidR="00C84FF4" w:rsidRDefault="00C84F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e-ukraine">
    <w:altName w:val="Times New Roman"/>
    <w:charset w:val="00"/>
    <w:family w:val="roman"/>
    <w:pitch w:val="default"/>
  </w:font>
  <w:font w:name="sans-serif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9959965"/>
      <w:docPartObj>
        <w:docPartGallery w:val="AutoText"/>
      </w:docPartObj>
    </w:sdtPr>
    <w:sdtContent>
      <w:p w:rsidR="004876F0" w:rsidRDefault="004876F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3C9" w:rsidRPr="00DD43C9">
          <w:rPr>
            <w:noProof/>
            <w:lang w:val="ru-RU"/>
          </w:rPr>
          <w:t>21</w:t>
        </w:r>
        <w:r>
          <w:fldChar w:fldCharType="end"/>
        </w:r>
      </w:p>
    </w:sdtContent>
  </w:sdt>
  <w:p w:rsidR="004876F0" w:rsidRDefault="004876F0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FF4" w:rsidRDefault="00C84FF4">
      <w:pPr>
        <w:spacing w:after="0"/>
      </w:pPr>
      <w:r>
        <w:separator/>
      </w:r>
    </w:p>
  </w:footnote>
  <w:footnote w:type="continuationSeparator" w:id="0">
    <w:p w:rsidR="00C84FF4" w:rsidRDefault="00C84FF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6F0" w:rsidRDefault="004876F0">
    <w:pP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7ED"/>
    <w:rsid w:val="0000156B"/>
    <w:rsid w:val="0000352C"/>
    <w:rsid w:val="0002321B"/>
    <w:rsid w:val="00030533"/>
    <w:rsid w:val="0003363E"/>
    <w:rsid w:val="000406BD"/>
    <w:rsid w:val="00050AA5"/>
    <w:rsid w:val="00065540"/>
    <w:rsid w:val="000762B7"/>
    <w:rsid w:val="00082592"/>
    <w:rsid w:val="0008380C"/>
    <w:rsid w:val="00084FA0"/>
    <w:rsid w:val="00085331"/>
    <w:rsid w:val="00085372"/>
    <w:rsid w:val="00094209"/>
    <w:rsid w:val="00097B5C"/>
    <w:rsid w:val="000A2E36"/>
    <w:rsid w:val="000A7EE9"/>
    <w:rsid w:val="000C39D6"/>
    <w:rsid w:val="000E7DA0"/>
    <w:rsid w:val="000F28B1"/>
    <w:rsid w:val="00100DC2"/>
    <w:rsid w:val="001162EE"/>
    <w:rsid w:val="00116851"/>
    <w:rsid w:val="001427C1"/>
    <w:rsid w:val="0015093F"/>
    <w:rsid w:val="00153E1F"/>
    <w:rsid w:val="00162D40"/>
    <w:rsid w:val="00167D02"/>
    <w:rsid w:val="0018483E"/>
    <w:rsid w:val="00186EA6"/>
    <w:rsid w:val="00187A99"/>
    <w:rsid w:val="00193C2D"/>
    <w:rsid w:val="001A6CC0"/>
    <w:rsid w:val="001B300A"/>
    <w:rsid w:val="001D1F4D"/>
    <w:rsid w:val="001F310F"/>
    <w:rsid w:val="001F45AD"/>
    <w:rsid w:val="002067ED"/>
    <w:rsid w:val="00211BB8"/>
    <w:rsid w:val="002216DD"/>
    <w:rsid w:val="00280CB3"/>
    <w:rsid w:val="002823D4"/>
    <w:rsid w:val="00283609"/>
    <w:rsid w:val="00292E2E"/>
    <w:rsid w:val="00297B3F"/>
    <w:rsid w:val="002C4421"/>
    <w:rsid w:val="002C4596"/>
    <w:rsid w:val="002C6434"/>
    <w:rsid w:val="002D756A"/>
    <w:rsid w:val="00304968"/>
    <w:rsid w:val="0030515C"/>
    <w:rsid w:val="00305750"/>
    <w:rsid w:val="0030680C"/>
    <w:rsid w:val="0032104E"/>
    <w:rsid w:val="003328D0"/>
    <w:rsid w:val="00333D54"/>
    <w:rsid w:val="00343F57"/>
    <w:rsid w:val="00353B55"/>
    <w:rsid w:val="00373DAC"/>
    <w:rsid w:val="00386374"/>
    <w:rsid w:val="00387AAE"/>
    <w:rsid w:val="0039258D"/>
    <w:rsid w:val="003934D5"/>
    <w:rsid w:val="00396102"/>
    <w:rsid w:val="00397A1F"/>
    <w:rsid w:val="003A2C51"/>
    <w:rsid w:val="003B1C2C"/>
    <w:rsid w:val="003E792A"/>
    <w:rsid w:val="003F62F0"/>
    <w:rsid w:val="004028A1"/>
    <w:rsid w:val="00402FC3"/>
    <w:rsid w:val="00430D85"/>
    <w:rsid w:val="00431E5A"/>
    <w:rsid w:val="00437F5D"/>
    <w:rsid w:val="00455C25"/>
    <w:rsid w:val="004876F0"/>
    <w:rsid w:val="004C0B74"/>
    <w:rsid w:val="004C716B"/>
    <w:rsid w:val="004F04DD"/>
    <w:rsid w:val="004F5818"/>
    <w:rsid w:val="004F61E1"/>
    <w:rsid w:val="005107DC"/>
    <w:rsid w:val="00511122"/>
    <w:rsid w:val="0053724F"/>
    <w:rsid w:val="005414E2"/>
    <w:rsid w:val="005433F5"/>
    <w:rsid w:val="005468E8"/>
    <w:rsid w:val="00553BA6"/>
    <w:rsid w:val="005652C3"/>
    <w:rsid w:val="00582845"/>
    <w:rsid w:val="00584661"/>
    <w:rsid w:val="00586966"/>
    <w:rsid w:val="005E2859"/>
    <w:rsid w:val="005F5F47"/>
    <w:rsid w:val="006008A2"/>
    <w:rsid w:val="006008F9"/>
    <w:rsid w:val="006120E8"/>
    <w:rsid w:val="006154E2"/>
    <w:rsid w:val="006309F5"/>
    <w:rsid w:val="006474A7"/>
    <w:rsid w:val="00656628"/>
    <w:rsid w:val="006566A9"/>
    <w:rsid w:val="0066089C"/>
    <w:rsid w:val="00663CAD"/>
    <w:rsid w:val="00684DB9"/>
    <w:rsid w:val="00690849"/>
    <w:rsid w:val="006A7641"/>
    <w:rsid w:val="006B2754"/>
    <w:rsid w:val="006B72D6"/>
    <w:rsid w:val="006D1AEB"/>
    <w:rsid w:val="006D2934"/>
    <w:rsid w:val="006E78A8"/>
    <w:rsid w:val="0072099C"/>
    <w:rsid w:val="00720F62"/>
    <w:rsid w:val="0072314E"/>
    <w:rsid w:val="00727A20"/>
    <w:rsid w:val="00727C5A"/>
    <w:rsid w:val="00744BE7"/>
    <w:rsid w:val="00744EB3"/>
    <w:rsid w:val="0075136C"/>
    <w:rsid w:val="00787D15"/>
    <w:rsid w:val="007C195B"/>
    <w:rsid w:val="007C35F6"/>
    <w:rsid w:val="007E14E2"/>
    <w:rsid w:val="007F1CD9"/>
    <w:rsid w:val="007F2C3A"/>
    <w:rsid w:val="007F2DAF"/>
    <w:rsid w:val="007F2E25"/>
    <w:rsid w:val="00807B2E"/>
    <w:rsid w:val="0081276E"/>
    <w:rsid w:val="00822A1D"/>
    <w:rsid w:val="00857F81"/>
    <w:rsid w:val="00867BC0"/>
    <w:rsid w:val="00871C7C"/>
    <w:rsid w:val="0088379A"/>
    <w:rsid w:val="008A5643"/>
    <w:rsid w:val="008B04B0"/>
    <w:rsid w:val="008B49E9"/>
    <w:rsid w:val="008C4732"/>
    <w:rsid w:val="008D260C"/>
    <w:rsid w:val="008D456E"/>
    <w:rsid w:val="008E0771"/>
    <w:rsid w:val="008F098F"/>
    <w:rsid w:val="009138F4"/>
    <w:rsid w:val="00915301"/>
    <w:rsid w:val="00915A04"/>
    <w:rsid w:val="00916CC1"/>
    <w:rsid w:val="00921C26"/>
    <w:rsid w:val="0092207C"/>
    <w:rsid w:val="00933928"/>
    <w:rsid w:val="00936F82"/>
    <w:rsid w:val="00944845"/>
    <w:rsid w:val="009576A0"/>
    <w:rsid w:val="009642B4"/>
    <w:rsid w:val="0096766B"/>
    <w:rsid w:val="00986921"/>
    <w:rsid w:val="00990684"/>
    <w:rsid w:val="009C0389"/>
    <w:rsid w:val="009C48E8"/>
    <w:rsid w:val="009C6DE1"/>
    <w:rsid w:val="009D2A53"/>
    <w:rsid w:val="009D7EB1"/>
    <w:rsid w:val="009E650D"/>
    <w:rsid w:val="009F148F"/>
    <w:rsid w:val="009F3485"/>
    <w:rsid w:val="00A05F2C"/>
    <w:rsid w:val="00A1094F"/>
    <w:rsid w:val="00A13442"/>
    <w:rsid w:val="00A204E1"/>
    <w:rsid w:val="00A32CDA"/>
    <w:rsid w:val="00A41DBF"/>
    <w:rsid w:val="00A56946"/>
    <w:rsid w:val="00A65BDF"/>
    <w:rsid w:val="00A82DEA"/>
    <w:rsid w:val="00A8516E"/>
    <w:rsid w:val="00A85B01"/>
    <w:rsid w:val="00AA0207"/>
    <w:rsid w:val="00AB31F5"/>
    <w:rsid w:val="00AB6D4E"/>
    <w:rsid w:val="00AC4928"/>
    <w:rsid w:val="00AD15E9"/>
    <w:rsid w:val="00AD6013"/>
    <w:rsid w:val="00AF51B3"/>
    <w:rsid w:val="00B050FB"/>
    <w:rsid w:val="00B36B47"/>
    <w:rsid w:val="00B4009E"/>
    <w:rsid w:val="00B4326C"/>
    <w:rsid w:val="00B87BF3"/>
    <w:rsid w:val="00B93D82"/>
    <w:rsid w:val="00BB2498"/>
    <w:rsid w:val="00BC49BF"/>
    <w:rsid w:val="00BD2A32"/>
    <w:rsid w:val="00BD5C29"/>
    <w:rsid w:val="00BE346C"/>
    <w:rsid w:val="00BE3C0B"/>
    <w:rsid w:val="00BE6E28"/>
    <w:rsid w:val="00BF28D6"/>
    <w:rsid w:val="00C10A6B"/>
    <w:rsid w:val="00C231C4"/>
    <w:rsid w:val="00C25566"/>
    <w:rsid w:val="00C33717"/>
    <w:rsid w:val="00C807C9"/>
    <w:rsid w:val="00C84FF4"/>
    <w:rsid w:val="00C916F0"/>
    <w:rsid w:val="00C966AA"/>
    <w:rsid w:val="00CA085E"/>
    <w:rsid w:val="00CA157E"/>
    <w:rsid w:val="00CA2BCF"/>
    <w:rsid w:val="00CA3AD6"/>
    <w:rsid w:val="00CB0202"/>
    <w:rsid w:val="00CB1BD2"/>
    <w:rsid w:val="00CB68F0"/>
    <w:rsid w:val="00CB7E20"/>
    <w:rsid w:val="00CC57AF"/>
    <w:rsid w:val="00CD5657"/>
    <w:rsid w:val="00CE73B8"/>
    <w:rsid w:val="00D052DF"/>
    <w:rsid w:val="00D06E19"/>
    <w:rsid w:val="00D12FC1"/>
    <w:rsid w:val="00D3590D"/>
    <w:rsid w:val="00D46632"/>
    <w:rsid w:val="00D53818"/>
    <w:rsid w:val="00D641D3"/>
    <w:rsid w:val="00D6518B"/>
    <w:rsid w:val="00D65947"/>
    <w:rsid w:val="00D82356"/>
    <w:rsid w:val="00D82E8D"/>
    <w:rsid w:val="00D9201D"/>
    <w:rsid w:val="00DA700F"/>
    <w:rsid w:val="00DB7600"/>
    <w:rsid w:val="00DC5ECF"/>
    <w:rsid w:val="00DD2BBF"/>
    <w:rsid w:val="00DD43C9"/>
    <w:rsid w:val="00DE6C62"/>
    <w:rsid w:val="00E2087A"/>
    <w:rsid w:val="00E53410"/>
    <w:rsid w:val="00E62450"/>
    <w:rsid w:val="00E704C3"/>
    <w:rsid w:val="00EB4A2D"/>
    <w:rsid w:val="00EB7BA1"/>
    <w:rsid w:val="00ED1469"/>
    <w:rsid w:val="00F10D90"/>
    <w:rsid w:val="00F15684"/>
    <w:rsid w:val="00F22A31"/>
    <w:rsid w:val="00F22E1B"/>
    <w:rsid w:val="00F241DE"/>
    <w:rsid w:val="00F31E43"/>
    <w:rsid w:val="00F41DBE"/>
    <w:rsid w:val="00F44FCF"/>
    <w:rsid w:val="00F50958"/>
    <w:rsid w:val="00F57542"/>
    <w:rsid w:val="00F66690"/>
    <w:rsid w:val="00F83905"/>
    <w:rsid w:val="00F87B16"/>
    <w:rsid w:val="00F91864"/>
    <w:rsid w:val="00F936A6"/>
    <w:rsid w:val="00F94FE9"/>
    <w:rsid w:val="00FB324A"/>
    <w:rsid w:val="00FB5E1D"/>
    <w:rsid w:val="00FB640A"/>
    <w:rsid w:val="00FC54C8"/>
    <w:rsid w:val="00FD5A66"/>
    <w:rsid w:val="0479513A"/>
    <w:rsid w:val="074109F4"/>
    <w:rsid w:val="0D6F1F9A"/>
    <w:rsid w:val="10D858DE"/>
    <w:rsid w:val="14D16463"/>
    <w:rsid w:val="15491CF9"/>
    <w:rsid w:val="1BD44FA6"/>
    <w:rsid w:val="206B7592"/>
    <w:rsid w:val="2B436C87"/>
    <w:rsid w:val="30373356"/>
    <w:rsid w:val="335739F4"/>
    <w:rsid w:val="36BB4086"/>
    <w:rsid w:val="3C487974"/>
    <w:rsid w:val="527B2082"/>
    <w:rsid w:val="531A1DD0"/>
    <w:rsid w:val="56E51F4E"/>
    <w:rsid w:val="5AC81734"/>
    <w:rsid w:val="5B7F3D66"/>
    <w:rsid w:val="5F0977F9"/>
    <w:rsid w:val="60F972C4"/>
    <w:rsid w:val="61DD622E"/>
    <w:rsid w:val="683C4B57"/>
    <w:rsid w:val="6BD24BEE"/>
    <w:rsid w:val="7BD328B6"/>
    <w:rsid w:val="7BEB5659"/>
    <w:rsid w:val="7F460F3D"/>
    <w:rsid w:val="7FEE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4A6B0"/>
  <w15:docId w15:val="{8FD6E709-4936-42F6-B6A9-B5C4EDF6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color w:val="000000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a">
    <w:name w:val="Hyperlink"/>
    <w:basedOn w:val="a0"/>
    <w:uiPriority w:val="99"/>
    <w:qFormat/>
    <w:rPr>
      <w:rFonts w:cs="Times New Roman"/>
      <w:color w:val="0000FF"/>
      <w:u w:val="single"/>
    </w:rPr>
  </w:style>
  <w:style w:type="paragraph" w:styleId="ab">
    <w:name w:val="Normal (Web)"/>
    <w:uiPriority w:val="99"/>
    <w:semiHidden/>
    <w:unhideWhenUsed/>
    <w:qFormat/>
    <w:rPr>
      <w:sz w:val="28"/>
      <w:szCs w:val="28"/>
      <w:lang w:val="en-US" w:eastAsia="zh-CN"/>
    </w:rPr>
  </w:style>
  <w:style w:type="character" w:styleId="ac">
    <w:name w:val="Strong"/>
    <w:basedOn w:val="a0"/>
    <w:uiPriority w:val="22"/>
    <w:qFormat/>
    <w:rPr>
      <w:b/>
      <w:bCs/>
    </w:rPr>
  </w:style>
  <w:style w:type="paragraph" w:styleId="ad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next w:val="a"/>
    <w:qFormat/>
    <w:pPr>
      <w:keepNext/>
      <w:keepLines/>
      <w:spacing w:before="480" w:after="120"/>
    </w:pPr>
    <w:rPr>
      <w:b/>
      <w:color w:val="000000"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qFormat/>
    <w:rPr>
      <w:sz w:val="28"/>
      <w:szCs w:val="28"/>
    </w:rPr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character" w:customStyle="1" w:styleId="a7">
    <w:name w:val="Нижний колонтитул Знак"/>
    <w:basedOn w:val="a0"/>
    <w:link w:val="a6"/>
    <w:uiPriority w:val="99"/>
    <w:qFormat/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sz w:val="22"/>
      <w:szCs w:val="22"/>
      <w:lang w:eastAsia="en-US"/>
    </w:rPr>
  </w:style>
  <w:style w:type="character" w:customStyle="1" w:styleId="header-title">
    <w:name w:val="header-title"/>
    <w:basedOn w:val="a0"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docdata">
    <w:name w:val="docdata"/>
    <w:basedOn w:val="a0"/>
    <w:qFormat/>
  </w:style>
  <w:style w:type="paragraph" w:customStyle="1" w:styleId="4009">
    <w:name w:val="4009"/>
    <w:basedOn w:val="a"/>
    <w:qFormat/>
    <w:pPr>
      <w:suppressAutoHyphens/>
      <w:spacing w:beforeAutospacing="1" w:afterAutospacing="1" w:line="240" w:lineRule="auto"/>
    </w:pPr>
    <w:rPr>
      <w:lang w:val="ru-RU"/>
    </w:rPr>
  </w:style>
  <w:style w:type="character" w:customStyle="1" w:styleId="10">
    <w:name w:val="Заголовок 1 Знак"/>
    <w:basedOn w:val="a0"/>
    <w:link w:val="1"/>
    <w:uiPriority w:val="9"/>
    <w:qFormat/>
    <w:rPr>
      <w:b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3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6308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facebook.com/share/p/14xS48GJpGw/?mibextid=wwXIfr" TargetMode="External"/><Relationship Id="rId21" Type="http://schemas.openxmlformats.org/officeDocument/2006/relationships/hyperlink" Target="https://www.facebook.com/share/p/1RYD8S3Q2b/" TargetMode="External"/><Relationship Id="rId42" Type="http://schemas.openxmlformats.org/officeDocument/2006/relationships/hyperlink" Target="https://www.facebook.com/ucccdmLutskrada/posts/pfbid028MTsfdamZENxfok88ZbdQ54Ze9BMRT78JyxgeztEkoZydwWystddKD3nceT8YvyBl" TargetMode="External"/><Relationship Id="rId47" Type="http://schemas.openxmlformats.org/officeDocument/2006/relationships/hyperlink" Target="https://www.facebook.com/story.php?story_fbid=1385706026918171&amp;id=100064363613193&amp;rdid=0m0mRCSTKpY3YF6C" TargetMode="External"/><Relationship Id="rId63" Type="http://schemas.openxmlformats.org/officeDocument/2006/relationships/hyperlink" Target="https://www.facebook.com/groups/1878726725690225/" TargetMode="External"/><Relationship Id="rId68" Type="http://schemas.openxmlformats.org/officeDocument/2006/relationships/hyperlink" Target="https://www.facebook.com/profile.php?id=61576875398254&amp;locale=uk_UA" TargetMode="External"/><Relationship Id="rId84" Type="http://schemas.openxmlformats.org/officeDocument/2006/relationships/hyperlink" Target="https://www.facebook.com/share/p/16NyPLrGAz/" TargetMode="External"/><Relationship Id="rId89" Type="http://schemas.openxmlformats.org/officeDocument/2006/relationships/footer" Target="footer1.xml"/><Relationship Id="rId16" Type="http://schemas.openxmlformats.org/officeDocument/2006/relationships/hyperlink" Target="https://www.facebook.com/share/p/1PEkHpZ5sp/" TargetMode="External"/><Relationship Id="rId11" Type="http://schemas.openxmlformats.org/officeDocument/2006/relationships/hyperlink" Target="https://www.facebook.com/share/p/1HzsQmWRXG/" TargetMode="External"/><Relationship Id="rId32" Type="http://schemas.openxmlformats.org/officeDocument/2006/relationships/hyperlink" Target="https://surl.li/clbpzf" TargetMode="External"/><Relationship Id="rId37" Type="http://schemas.openxmlformats.org/officeDocument/2006/relationships/hyperlink" Target="https://www.lutskrada.gov.ua/volonterstvo" TargetMode="External"/><Relationship Id="rId53" Type="http://schemas.openxmlformats.org/officeDocument/2006/relationships/hyperlink" Target="https://www.facebook.com/reel/1077310111722629" TargetMode="External"/><Relationship Id="rId58" Type="http://schemas.openxmlformats.org/officeDocument/2006/relationships/hyperlink" Target="https://www.facebook.com/credence.manevichi?locale=uk_UA" TargetMode="External"/><Relationship Id="rId74" Type="http://schemas.openxmlformats.org/officeDocument/2006/relationships/hyperlink" Target="https://vyshniv-gromada.gov.ua/news/346869-sanovni-meskanci" TargetMode="External"/><Relationship Id="rId79" Type="http://schemas.openxmlformats.org/officeDocument/2006/relationships/hyperlink" Target="https://kolodyazhne-gromada.gov.ua/news/1748029641/" TargetMode="External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hyperlink" Target="https://www.youtube.com/watch?v=S0QCWom4OQA" TargetMode="External"/><Relationship Id="rId22" Type="http://schemas.openxmlformats.org/officeDocument/2006/relationships/hyperlink" Target="https://www.facebook.com/share/p/19mX9nCv5t/" TargetMode="External"/><Relationship Id="rId27" Type="http://schemas.openxmlformats.org/officeDocument/2006/relationships/hyperlink" Target="https://www.facebook.com/share/p/19KsRwnyUS/?mibextid=wwXIfr" TargetMode="External"/><Relationship Id="rId30" Type="http://schemas.openxmlformats.org/officeDocument/2006/relationships/hyperlink" Target="https://www.facebook.com/share/p/1KEL3Y1urt/" TargetMode="External"/><Relationship Id="rId35" Type="http://schemas.openxmlformats.org/officeDocument/2006/relationships/hyperlink" Target="https://www.facebook.com/ucccdmLutskrada/posts/pfbid0Y7ksvEvnSAWmw5GLhYPvcZMQN9618CsDX7makwzobt6n8LgU5Hjdyqx8rMbxMqDVl?locale=uk_UA" TargetMode="External"/><Relationship Id="rId43" Type="http://schemas.openxmlformats.org/officeDocument/2006/relationships/hyperlink" Target="https://lokachynska-gromada.gov.ua/statut-gromadi-15-45-28-09-06-2025/" TargetMode="External"/><Relationship Id="rId48" Type="http://schemas.openxmlformats.org/officeDocument/2006/relationships/hyperlink" Target="https://manbiblio.blogspot.com/2026/05/blog-post_27.html" TargetMode="External"/><Relationship Id="rId56" Type="http://schemas.openxmlformats.org/officeDocument/2006/relationships/hyperlink" Target="https://docs.google.com/forms/d/e/1FAIpQLSesI0AlsdRm-qCAUxBtNKqE2DuLrZDWzEei2f7lnEMbaIfiOA/viewform?pli=1" TargetMode="External"/><Relationship Id="rId64" Type="http://schemas.openxmlformats.org/officeDocument/2006/relationships/hyperlink" Target="https://kowelrada.gov.ua/u-koveli-vidbuvsya-den-spilnodiyi-formula-stijkosti-ta-vidnovlennya-ty-yak-aktyvni-parky/" TargetMode="External"/><Relationship Id="rId69" Type="http://schemas.openxmlformats.org/officeDocument/2006/relationships/hyperlink" Target="https://www.facebook.com/lubomllb" TargetMode="External"/><Relationship Id="rId77" Type="http://schemas.openxmlformats.org/officeDocument/2006/relationships/hyperlink" Target="https://www.facebook.com/people/%D0%A6%D0%B5%D0%BD%D1%82%D1%80-%D0%96%D0%B8%D1%82%D1%82%D1%94%D1%81%D1%82%D1%96%D0%B9%D0%BA%D0%BE%D1%81%D1%82%D1%96-%D0%94%D1%83%D0%B1%D1%96%D0%B2%D1%81%D1%8C%D0%BA%D0%BE%D1%97-%D0%9E%D0%A2%D0%93/61576816694626/" TargetMode="External"/><Relationship Id="rId8" Type="http://schemas.openxmlformats.org/officeDocument/2006/relationships/hyperlink" Target="https://voladm.gov.ua/new/bezbaryernist-pochinayetsya-z-vidpovidalnih-rishen-na-volini-obgovorili-dostupnist-u-budivnictvi/" TargetMode="External"/><Relationship Id="rId51" Type="http://schemas.openxmlformats.org/officeDocument/2006/relationships/hyperlink" Target="https://www.facebook.com/p/%D0%A6%D0%B5%D0%BD%D1%82%D1%80-%D0%B6%D0%B8%D1%82%D1%82%D1%94%D1%81%D1%82%D1%96%D0%B9%D0%BA%D0%BE%D1%81%D1%82%D1%96-%D0%9C%D0%B0%D0%BD%D0%B5%D0%B2%D0%B8%D1%86%D1%8C%D0%BA%D0%BE%D1%97-%D1%82%D0%B5%D1%80%D0%B8%D1%82%D0%BE%D1%80%D1%96%D0%B0%D0%BB%D1%8C%D0%BD%D0%BE%D1%97-%D0%B3%D1%80%D0%BE%D0%BC%D0%B0%D0%B4%D0%B8-%D0%92%D0%BE%D0%BB%D0%B8%D0%BD%D1%81%D1%8C%D0%BA%D0%BE%D1%97-%D0%BE%D0%B1%D0%BB%D0%B0%D1%81%D1%82%D1%96-61580531361297/" TargetMode="External"/><Relationship Id="rId72" Type="http://schemas.openxmlformats.org/officeDocument/2006/relationships/hyperlink" Target="https://vyshniv-gromada.gov.ua/news/348640-bezbarjernist-u-gromadi-potrebi-koznoyi-liudini-maiut-buti-pocuti-ta-vraxovani" TargetMode="External"/><Relationship Id="rId80" Type="http://schemas.openxmlformats.org/officeDocument/2006/relationships/hyperlink" Target="https://berestechkivska-gromada.gov.ua/news/1779689772/" TargetMode="External"/><Relationship Id="rId85" Type="http://schemas.openxmlformats.org/officeDocument/2006/relationships/hyperlink" Target="https://lutsk.rayon.in.ua/news/824867-u-lishchi-vidbuvsya-den-spilnodii-sport-i-artterapiya-dlya-pidtrimki-mentalnogo-zdorovy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facebook.com/share/p/19VeMQ7GGt/" TargetMode="External"/><Relationship Id="rId17" Type="http://schemas.openxmlformats.org/officeDocument/2006/relationships/hyperlink" Target="https://www.facebook.com/share/p/1Dder5P1Lq/" TargetMode="External"/><Relationship Id="rId25" Type="http://schemas.openxmlformats.org/officeDocument/2006/relationships/hyperlink" Target="https://www.facebook.com/share/p/1BvJNw7Vtw/" TargetMode="External"/><Relationship Id="rId33" Type="http://schemas.openxmlformats.org/officeDocument/2006/relationships/hyperlink" Target="https://surl.li/pygdkz" TargetMode="External"/><Relationship Id="rId38" Type="http://schemas.openxmlformats.org/officeDocument/2006/relationships/hyperlink" Target="https://e-dem.ua/" TargetMode="External"/><Relationship Id="rId46" Type="http://schemas.openxmlformats.org/officeDocument/2006/relationships/hyperlink" Target="https://mg.gov.ua/news/1779976608/" TargetMode="External"/><Relationship Id="rId59" Type="http://schemas.openxmlformats.org/officeDocument/2006/relationships/image" Target="media/image1.png"/><Relationship Id="rId67" Type="http://schemas.openxmlformats.org/officeDocument/2006/relationships/hyperlink" Target="https://www.facebook.com/groups/1878726725690225/" TargetMode="External"/><Relationship Id="rId20" Type="http://schemas.openxmlformats.org/officeDocument/2006/relationships/hyperlink" Target="https://www.facebook.com/share/p/1AfwPhEorg%20/" TargetMode="External"/><Relationship Id="rId41" Type="http://schemas.openxmlformats.org/officeDocument/2006/relationships/hyperlink" Target="https://www.facebook.com/story.php?story_fbid=1332897812152248&amp;id=100062961264404&amp;rdid=tbmJ2F2wXwmmUbLb" TargetMode="External"/><Relationship Id="rId54" Type="http://schemas.openxmlformats.org/officeDocument/2006/relationships/hyperlink" Target="https://www.facebook.com/reel/1016275464548990/" TargetMode="External"/><Relationship Id="rId62" Type="http://schemas.openxmlformats.org/officeDocument/2006/relationships/hyperlink" Target="https://kowelrada.gov.ua/zamist-kvitiv-donat-na-zsu-u-liczeyi-%e2%84%963-dopomagayut-ukrayinskym-zahysnykam/" TargetMode="External"/><Relationship Id="rId70" Type="http://schemas.openxmlformats.org/officeDocument/2006/relationships/hyperlink" Target="https://www.facebook.com/profile.php?id=61589735150182&amp;locale=uk_UA" TargetMode="External"/><Relationship Id="rId75" Type="http://schemas.openxmlformats.org/officeDocument/2006/relationships/hyperlink" Target="https://dubivska-gromada.gov.ua/news/1786101762/" TargetMode="External"/><Relationship Id="rId83" Type="http://schemas.openxmlformats.org/officeDocument/2006/relationships/hyperlink" Target="https://www.facebook.com/share/p/1BQsSvTozP/" TargetMode="External"/><Relationship Id="rId88" Type="http://schemas.openxmlformats.org/officeDocument/2006/relationships/header" Target="header1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www.facebook.com/share/p/1HxjZmeBCx/" TargetMode="External"/><Relationship Id="rId23" Type="http://schemas.openxmlformats.org/officeDocument/2006/relationships/hyperlink" Target="https://www.facebook.com/share/p/19Cj37EvVB/" TargetMode="External"/><Relationship Id="rId28" Type="http://schemas.openxmlformats.org/officeDocument/2006/relationships/hyperlink" Target="https://www.facebook.com/share/p/1DmeUxUHiz/" TargetMode="External"/><Relationship Id="rId36" Type="http://schemas.openxmlformats.org/officeDocument/2006/relationships/hyperlink" Target="https://www.facebook.com/share/p/1HmGMhAdTE/?mibextid=wwXIfr" TargetMode="External"/><Relationship Id="rId49" Type="http://schemas.openxmlformats.org/officeDocument/2006/relationships/hyperlink" Target="https://www.facebook.com/story.php?story_fbid=1685047932626319&amp;id=100033633843053&amp;rdid=yHxpEhsZA8HjzPMr" TargetMode="External"/><Relationship Id="rId57" Type="http://schemas.openxmlformats.org/officeDocument/2006/relationships/hyperlink" Target="https://www.facebook.com/credence.manevichi/posts/pfbid0M9dBcduQau5f4CXmznWjDMd1nR7HSiTbWgEwUoV4fn52upycGdJW72MRJ8j8iHbZl?locale=uk_UA" TargetMode="External"/><Relationship Id="rId10" Type="http://schemas.openxmlformats.org/officeDocument/2006/relationships/hyperlink" Target="https://www.facebook.com/share/p/1DHWj9c4pV/" TargetMode="External"/><Relationship Id="rId31" Type="http://schemas.openxmlformats.org/officeDocument/2006/relationships/hyperlink" Target="https://www.facebook.com/VONAHub.Lutsk/posts/pfbid0q5RtEkZ7dyvS5FYhWQCRUYpmC7Rmpy5NsVGtqXMgesUJVFfwpLHtqQp1meRTsURAl" TargetMode="External"/><Relationship Id="rId44" Type="http://schemas.openxmlformats.org/officeDocument/2006/relationships/hyperlink" Target="https://zymnivska-gromada.gov.ua/news/1782970886/" TargetMode="External"/><Relationship Id="rId52" Type="http://schemas.openxmlformats.org/officeDocument/2006/relationships/hyperlink" Target="https://www.facebook.com/reel/2495192997615562/" TargetMode="External"/><Relationship Id="rId60" Type="http://schemas.openxmlformats.org/officeDocument/2006/relationships/hyperlink" Target="https://mg.gov.ua/news/1774255535/" TargetMode="External"/><Relationship Id="rId65" Type="http://schemas.openxmlformats.org/officeDocument/2006/relationships/hyperlink" Target="https://kowelrada.gov.ua/dosvid-psyhologichnoyi-pidtrymky-u-koveli-vidbuvsya-den-spilnodiyi/" TargetMode="External"/><Relationship Id="rId73" Type="http://schemas.openxmlformats.org/officeDocument/2006/relationships/hyperlink" Target="https://vyshniv-gromada.gov.ua/news/334076-bezbarjernist-ce-pro-povagu-turbotu-ta-rivni-mozlivosti-dlia-koznogo" TargetMode="External"/><Relationship Id="rId78" Type="http://schemas.openxmlformats.org/officeDocument/2006/relationships/hyperlink" Target="https://kolodyazhne-gromada.gov.ua/news/1774334363/" TargetMode="External"/><Relationship Id="rId81" Type="http://schemas.openxmlformats.org/officeDocument/2006/relationships/hyperlink" Target="https://berestechkivska-gromada.gov.ua/news/1780042160/" TargetMode="External"/><Relationship Id="rId86" Type="http://schemas.openxmlformats.org/officeDocument/2006/relationships/hyperlink" Target="https://pidgayci-gromada.gov.ua/news/173770594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oladm.gov.ua/new/bezbaryernist-ce-spilna-vidpovidalnist-na-volini-obgovorili-napracyuvannya-ta-vikliki-u-stvoreni-dostupnogo-seredovischa/" TargetMode="External"/><Relationship Id="rId13" Type="http://schemas.openxmlformats.org/officeDocument/2006/relationships/hyperlink" Target="https://www.facebook.com/share/p/1EvJDGWehv/" TargetMode="External"/><Relationship Id="rId18" Type="http://schemas.openxmlformats.org/officeDocument/2006/relationships/hyperlink" Target="https://www.facebook.com/share/p/1JkxZ9Z1pD/" TargetMode="External"/><Relationship Id="rId39" Type="http://schemas.openxmlformats.org/officeDocument/2006/relationships/hyperlink" Target="https://www.lutskrada.gov.ua/pages/konsultatsiini-dokumenty" TargetMode="External"/><Relationship Id="rId34" Type="http://schemas.openxmlformats.org/officeDocument/2006/relationships/hyperlink" Target="https://www.facebook.com/ucccdmLutskrada/posts/pfbid028MTsfdamZENxfok88ZbdQ54Ze9BMRT78JyxgeztEkoZydwWystddKD3nceT8YvyBl" TargetMode="External"/><Relationship Id="rId50" Type="http://schemas.openxmlformats.org/officeDocument/2006/relationships/hyperlink" Target="https://www.facebook.com/story.php?story_fbid=1411299874364391&amp;id=100064531759738&amp;rdid=LAVcu4K86g15v3R1" TargetMode="External"/><Relationship Id="rId55" Type="http://schemas.openxmlformats.org/officeDocument/2006/relationships/hyperlink" Target="https://www.facebook.com/reel/4467488750246807/?locale=uk_UA" TargetMode="External"/><Relationship Id="rId76" Type="http://schemas.openxmlformats.org/officeDocument/2006/relationships/hyperlink" Target="https://dubivska-gromada.gov.ua/news/1786102620/" TargetMode="External"/><Relationship Id="rId7" Type="http://schemas.openxmlformats.org/officeDocument/2006/relationships/hyperlink" Target="https://voladm.gov.ua/new/zavershili-seriyu-navchalnih-treningiv-z-dostupnosti-ta-universalnogo-dizaynu/" TargetMode="External"/><Relationship Id="rId71" Type="http://schemas.openxmlformats.org/officeDocument/2006/relationships/hyperlink" Target="https://vyshniv-gromada.gov.ua/news/354205-bezbarjernist-gromada-zrucna-dlia-koznogo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facebook.com/ucccdmLutskrada/posts/pfbid035U1QP4AJmpgpaGUNRpEH87quEnc2aWSBrLd7o7YE6QpSYApn6siym7Mcyf9c8V7fl" TargetMode="External"/><Relationship Id="rId24" Type="http://schemas.openxmlformats.org/officeDocument/2006/relationships/hyperlink" Target="https://www.facebook.com/share/p/19H4BJfh4N/" TargetMode="External"/><Relationship Id="rId40" Type="http://schemas.openxmlformats.org/officeDocument/2006/relationships/hyperlink" Target="https://vsn.ua/news/viyna-ne-maje-prava-zabirati-ditinstvo-u-lutsku-mayzhe-400-ditey-zahisnikiv-i-zahisnits-vidpochili-v-taborah-86955?fbclid=IwdGRjcAUjRBxjbGNrBSNEDmV4dG4DYWVtAjExAHBkb2YFc3J0YwZhcHBfaWQMMzUwNjg1NTMxNzI4AAEed6lU4KlbxAOuy8xBbrr-mH5ou_rgqNwZQfIBvpBzs8MSOk4R3n8LNEuwzFY_aem_2suhde9gmE5ocBhuaNuxjQ" TargetMode="External"/><Relationship Id="rId45" Type="http://schemas.openxmlformats.org/officeDocument/2006/relationships/hyperlink" Target="https://ovadnivska-gromada.gov.ua/news/1779946162/" TargetMode="External"/><Relationship Id="rId66" Type="http://schemas.openxmlformats.org/officeDocument/2006/relationships/hyperlink" Target="https://kowelrada.gov.ua/czentr-zhyttyestijkosti-tvoya-pidtrymka-tut-i-zaraz-kovel-doyednavsya-do-gromad-de-vidkryto-taki-prostory" TargetMode="External"/><Relationship Id="rId87" Type="http://schemas.openxmlformats.org/officeDocument/2006/relationships/hyperlink" Target="https://pidgayci-gromada.gov.ua/bezbarernist-sportu-16-00-09-01-12-2025/" TargetMode="External"/><Relationship Id="rId61" Type="http://schemas.openxmlformats.org/officeDocument/2006/relationships/hyperlink" Target="https://soshychnenska-gromada.gov.ua/bezbarernist-16-14-52-17-02-2025/" TargetMode="External"/><Relationship Id="rId82" Type="http://schemas.openxmlformats.org/officeDocument/2006/relationships/hyperlink" Target="https://www.facebook.com/vocz300/posts/1557514603085518/" TargetMode="External"/><Relationship Id="rId19" Type="http://schemas.openxmlformats.org/officeDocument/2006/relationships/hyperlink" Target="https://www.facebook.com/share/p/1F2kiqVNx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IoZT7WqxiorCxRnTROWHTrJ+CA==">CgMxLjA4AGooChRzdWdnZXN0Lmg3dWIyYzdnenViMRIQVm9sb2R5bXlyIEZsb250c2ooChRzdWdnZXN0Lno3Z2JyZTg4Y2V0OBIQVm9sb2R5bXlyIEZsb250c2onChRzdWdnZXN0LnB0aWVleTJibHkzYxIPQm9nZGFuIERvbGludHNlciExX0hLSURsUUtHYi13RWlmWHI4VWhNemRtQUZxWS1GcmU=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21</Pages>
  <Words>4425</Words>
  <Characters>25225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Братасюк Марина Вікторівна</dc:creator>
  <cp:lastModifiedBy>Пользователь Windows</cp:lastModifiedBy>
  <cp:revision>11</cp:revision>
  <cp:lastPrinted>2025-10-23T08:37:00Z</cp:lastPrinted>
  <dcterms:created xsi:type="dcterms:W3CDTF">2026-10-12T06:45:00Z</dcterms:created>
  <dcterms:modified xsi:type="dcterms:W3CDTF">2026-10-12T08:28:00Z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eyJoZGlkIjoiNzQxOGMwOGE3ZjVlNjM3Njc3ZWVhYzBjMjRhMjE3YjgiLCJ1c2VySWQiOiIyOTA0MTM4ODc2NzgzIn0=</vt:lpwstr>
  </property>
  <property fmtid="{D5CDD505-2E9C-101B-9397-08002B2CF9AE}" pid="3" name="KSOProductBuildVer">
    <vt:lpwstr>1033-12.1.0.28032</vt:lpwstr>
  </property>
  <property fmtid="{D5CDD505-2E9C-101B-9397-08002B2CF9AE}" pid="4" name="ICV">
    <vt:lpwstr>1E680108DF884B4BA855AFC00F2B2DC4_13</vt:lpwstr>
  </property>
</Properties>
</file>