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64" w:rsidRPr="00C16224" w:rsidRDefault="00B05C48" w:rsidP="00C16224">
      <w:pPr>
        <w:spacing w:after="0"/>
        <w:ind w:left="978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</w:p>
    <w:p w:rsidR="0029628A" w:rsidRPr="008F2028" w:rsidRDefault="009C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1A659D" w:rsidRDefault="001A6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2B32B0" w:rsidRPr="008F20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 </w:t>
      </w:r>
      <w:r w:rsidR="00B05C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B32B0" w:rsidRPr="008F20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</w:t>
      </w:r>
      <w:r w:rsidR="00F75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2B32B0" w:rsidRPr="008F20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:rsidR="0029628A" w:rsidRPr="008F2028" w:rsidRDefault="001A6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заходів</w:t>
      </w:r>
      <w:r w:rsidR="002B32B0" w:rsidRPr="008F20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 реалізації Національної стратегії із створення </w:t>
      </w:r>
      <w:proofErr w:type="spellStart"/>
      <w:r w:rsidR="002B32B0" w:rsidRPr="008F20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безбар’єрного</w:t>
      </w:r>
      <w:proofErr w:type="spellEnd"/>
      <w:r w:rsidR="002B32B0" w:rsidRPr="008F20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простору в Україні</w:t>
      </w:r>
    </w:p>
    <w:p w:rsidR="006B1B86" w:rsidRPr="008F2028" w:rsidRDefault="002B32B0" w:rsidP="00CC02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20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період до 2030 року</w:t>
      </w:r>
    </w:p>
    <w:tbl>
      <w:tblPr>
        <w:tblStyle w:val="af"/>
        <w:tblW w:w="153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371"/>
        <w:gridCol w:w="1560"/>
        <w:gridCol w:w="1417"/>
        <w:gridCol w:w="1389"/>
        <w:gridCol w:w="142"/>
        <w:gridCol w:w="992"/>
        <w:gridCol w:w="1730"/>
        <w:gridCol w:w="113"/>
        <w:gridCol w:w="1275"/>
        <w:gridCol w:w="1134"/>
        <w:gridCol w:w="1418"/>
        <w:gridCol w:w="1843"/>
      </w:tblGrid>
      <w:tr w:rsidR="00D53BF0" w:rsidRPr="008F2028" w:rsidTr="00AE2A74">
        <w:trPr>
          <w:trHeight w:val="567"/>
        </w:trPr>
        <w:tc>
          <w:tcPr>
            <w:tcW w:w="2371" w:type="dxa"/>
            <w:vMerge w:val="restart"/>
            <w:shd w:val="clear" w:color="auto" w:fill="F2F2F2"/>
            <w:vAlign w:val="center"/>
          </w:tcPr>
          <w:p w:rsidR="00D53BF0" w:rsidRDefault="00D53BF0" w:rsidP="00B646E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F2028">
              <w:rPr>
                <w:rFonts w:ascii="Times New Roman" w:eastAsia="Times New Roman" w:hAnsi="Times New Roman" w:cs="Times New Roman"/>
                <w:b/>
                <w:lang w:val="uk-UA"/>
              </w:rPr>
              <w:t>Захід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/ </w:t>
            </w:r>
          </w:p>
          <w:p w:rsidR="00D53BF0" w:rsidRPr="008F2028" w:rsidRDefault="00D53BF0" w:rsidP="00B646E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Тема заходу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:rsidR="00D53BF0" w:rsidRPr="00804BAB" w:rsidRDefault="00D53BF0" w:rsidP="00B646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04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D53BF0" w:rsidRPr="008F2028" w:rsidRDefault="00D53BF0" w:rsidP="00B646E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Заклад, що прийняв участь</w:t>
            </w:r>
          </w:p>
        </w:tc>
        <w:tc>
          <w:tcPr>
            <w:tcW w:w="1389" w:type="dxa"/>
            <w:vMerge w:val="restart"/>
            <w:shd w:val="clear" w:color="auto" w:fill="F2F2F2"/>
            <w:vAlign w:val="center"/>
          </w:tcPr>
          <w:p w:rsidR="00D53BF0" w:rsidRPr="008F2028" w:rsidRDefault="00D53BF0" w:rsidP="00B646E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Форма власності</w:t>
            </w:r>
          </w:p>
        </w:tc>
        <w:tc>
          <w:tcPr>
            <w:tcW w:w="1134" w:type="dxa"/>
            <w:gridSpan w:val="2"/>
            <w:vMerge w:val="restart"/>
            <w:shd w:val="clear" w:color="auto" w:fill="F2F2F2"/>
          </w:tcPr>
          <w:p w:rsidR="00D53BF0" w:rsidRPr="00D53BF0" w:rsidRDefault="00D53BF0" w:rsidP="00B64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53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Кількість осіб, що взяли участь</w:t>
            </w:r>
          </w:p>
        </w:tc>
        <w:tc>
          <w:tcPr>
            <w:tcW w:w="1730" w:type="dxa"/>
            <w:vMerge w:val="restart"/>
            <w:shd w:val="clear" w:color="auto" w:fill="F2F2F2"/>
          </w:tcPr>
          <w:p w:rsidR="00D53BF0" w:rsidRPr="008F2028" w:rsidRDefault="00D53BF0" w:rsidP="00B646E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Pr="008F202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езультат </w:t>
            </w:r>
            <w:r w:rsidRPr="008F2028">
              <w:rPr>
                <w:rFonts w:ascii="Times New Roman" w:eastAsia="Times New Roman" w:hAnsi="Times New Roman" w:cs="Times New Roman"/>
                <w:b/>
                <w:lang w:val="uk-UA"/>
              </w:rPr>
              <w:br/>
            </w:r>
            <w:r w:rsidRPr="008F2028">
              <w:rPr>
                <w:rFonts w:ascii="Times New Roman" w:eastAsia="Times New Roman" w:hAnsi="Times New Roman" w:cs="Times New Roman"/>
                <w:i/>
                <w:lang w:val="uk-UA"/>
              </w:rPr>
              <w:t>(продукт, послуга</w:t>
            </w:r>
            <w:r>
              <w:rPr>
                <w:rFonts w:ascii="Times New Roman" w:eastAsia="Times New Roman" w:hAnsi="Times New Roman" w:cs="Times New Roman"/>
                <w:i/>
                <w:lang w:val="uk-UA"/>
              </w:rPr>
              <w:t>)</w:t>
            </w:r>
          </w:p>
        </w:tc>
        <w:tc>
          <w:tcPr>
            <w:tcW w:w="2522" w:type="dxa"/>
            <w:gridSpan w:val="3"/>
            <w:shd w:val="clear" w:color="auto" w:fill="F2F2F2"/>
            <w:vAlign w:val="center"/>
          </w:tcPr>
          <w:p w:rsidR="00D53BF0" w:rsidRPr="008F2028" w:rsidRDefault="00D53BF0" w:rsidP="00B646E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F2028">
              <w:rPr>
                <w:rFonts w:ascii="Times New Roman" w:eastAsia="Times New Roman" w:hAnsi="Times New Roman" w:cs="Times New Roman"/>
                <w:b/>
                <w:lang w:val="uk-UA"/>
              </w:rPr>
              <w:t>Термін реалізації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D53BF0" w:rsidRPr="008F2028" w:rsidRDefault="00D53BF0" w:rsidP="0059025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F2028">
              <w:rPr>
                <w:rFonts w:ascii="Times New Roman" w:eastAsia="Times New Roman" w:hAnsi="Times New Roman" w:cs="Times New Roman"/>
                <w:b/>
                <w:lang w:val="uk-UA"/>
              </w:rPr>
              <w:t>Міжнародна технічна допомога</w:t>
            </w:r>
            <w:r w:rsidRPr="008F2028">
              <w:rPr>
                <w:rFonts w:ascii="Times New Roman" w:eastAsia="Times New Roman" w:hAnsi="Times New Roman" w:cs="Times New Roman"/>
                <w:i/>
                <w:lang w:val="uk-UA"/>
              </w:rPr>
              <w:t>(за наявності)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D53BF0" w:rsidRPr="00D53BF0" w:rsidRDefault="00D53BF0" w:rsidP="00590250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53BF0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Примітки</w:t>
            </w:r>
          </w:p>
        </w:tc>
      </w:tr>
      <w:tr w:rsidR="00D53BF0" w:rsidRPr="008F2028" w:rsidTr="00AE2A74">
        <w:trPr>
          <w:trHeight w:val="430"/>
        </w:trPr>
        <w:tc>
          <w:tcPr>
            <w:tcW w:w="2371" w:type="dxa"/>
            <w:vMerge/>
            <w:shd w:val="clear" w:color="auto" w:fill="F2F2F2"/>
          </w:tcPr>
          <w:p w:rsidR="00D53BF0" w:rsidRPr="008F2028" w:rsidRDefault="00D53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:rsidR="00D53BF0" w:rsidRPr="008F2028" w:rsidRDefault="00D53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D53BF0" w:rsidRPr="008F2028" w:rsidRDefault="00D53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9" w:type="dxa"/>
            <w:vMerge/>
            <w:shd w:val="clear" w:color="auto" w:fill="F2F2F2"/>
          </w:tcPr>
          <w:p w:rsidR="00D53BF0" w:rsidRPr="008F2028" w:rsidRDefault="00D53B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/>
          </w:tcPr>
          <w:p w:rsidR="00D53BF0" w:rsidRPr="008F2028" w:rsidRDefault="00D53B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30" w:type="dxa"/>
            <w:vMerge/>
            <w:shd w:val="clear" w:color="auto" w:fill="F2F2F2"/>
          </w:tcPr>
          <w:p w:rsidR="00D53BF0" w:rsidRPr="008F2028" w:rsidRDefault="00D53B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8" w:type="dxa"/>
            <w:gridSpan w:val="2"/>
            <w:shd w:val="clear" w:color="auto" w:fill="F2F2F2"/>
          </w:tcPr>
          <w:p w:rsidR="00D53BF0" w:rsidRPr="008F2028" w:rsidRDefault="00D53BF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2028">
              <w:rPr>
                <w:rFonts w:ascii="Times New Roman" w:eastAsia="Times New Roman" w:hAnsi="Times New Roman" w:cs="Times New Roman"/>
                <w:lang w:val="uk-UA"/>
              </w:rPr>
              <w:t xml:space="preserve">Дата початку </w:t>
            </w:r>
          </w:p>
        </w:tc>
        <w:tc>
          <w:tcPr>
            <w:tcW w:w="1134" w:type="dxa"/>
            <w:shd w:val="clear" w:color="auto" w:fill="F2F2F2"/>
          </w:tcPr>
          <w:p w:rsidR="00D53BF0" w:rsidRPr="008F2028" w:rsidRDefault="00D53BF0" w:rsidP="00A75225">
            <w:pPr>
              <w:ind w:right="-14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2028">
              <w:rPr>
                <w:rFonts w:ascii="Times New Roman" w:eastAsia="Times New Roman" w:hAnsi="Times New Roman" w:cs="Times New Roman"/>
                <w:lang w:val="uk-UA"/>
              </w:rPr>
              <w:t xml:space="preserve">Дата завершення </w:t>
            </w:r>
          </w:p>
        </w:tc>
        <w:tc>
          <w:tcPr>
            <w:tcW w:w="1418" w:type="dxa"/>
            <w:vMerge/>
            <w:shd w:val="clear" w:color="auto" w:fill="F2F2F2"/>
          </w:tcPr>
          <w:p w:rsidR="00D53BF0" w:rsidRPr="008F2028" w:rsidRDefault="00D53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D53BF0" w:rsidRPr="008F2028" w:rsidRDefault="00D53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E58BC" w:rsidRPr="008F2028" w:rsidTr="00B2077E">
        <w:trPr>
          <w:trHeight w:val="430"/>
        </w:trPr>
        <w:tc>
          <w:tcPr>
            <w:tcW w:w="15384" w:type="dxa"/>
            <w:gridSpan w:val="12"/>
            <w:shd w:val="clear" w:color="auto" w:fill="F2F2F2"/>
          </w:tcPr>
          <w:p w:rsidR="001E58BC" w:rsidRDefault="001E58BC" w:rsidP="002B7A0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F2028">
              <w:rPr>
                <w:rFonts w:ascii="Times New Roman" w:eastAsia="Times" w:hAnsi="Times New Roman" w:cs="Times New Roman"/>
                <w:b/>
                <w:i/>
                <w:sz w:val="24"/>
                <w:szCs w:val="24"/>
                <w:lang w:val="uk-UA"/>
              </w:rPr>
              <w:t xml:space="preserve">Напрям 2. Інформаційна </w:t>
            </w:r>
            <w:proofErr w:type="spellStart"/>
            <w:r w:rsidRPr="008F2028">
              <w:rPr>
                <w:rFonts w:ascii="Times New Roman" w:eastAsia="Times" w:hAnsi="Times New Roman" w:cs="Times New Roman"/>
                <w:b/>
                <w:i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  <w:p w:rsidR="00590250" w:rsidRPr="00590250" w:rsidRDefault="00590250" w:rsidP="002B7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590250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uk-UA" w:eastAsia="uk-UA"/>
              </w:rPr>
              <w:t>П</w:t>
            </w:r>
            <w:r w:rsidRPr="00590250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eastAsia="uk-UA"/>
              </w:rPr>
              <w:t>роведення циклу вебінарів для працівників державних та комунальних закладів культури та закладів освіти сфери культури щодо політики безбар’єрності та недискримінації</w:t>
            </w:r>
          </w:p>
        </w:tc>
      </w:tr>
      <w:tr w:rsidR="00572588" w:rsidRPr="00BA6060" w:rsidTr="00572588">
        <w:trPr>
          <w:trHeight w:val="2432"/>
        </w:trPr>
        <w:tc>
          <w:tcPr>
            <w:tcW w:w="2371" w:type="dxa"/>
            <w:tcBorders>
              <w:bottom w:val="single" w:sz="4" w:space="0" w:color="auto"/>
            </w:tcBorders>
          </w:tcPr>
          <w:p w:rsidR="00572588" w:rsidRPr="00E568FE" w:rsidRDefault="00572588" w:rsidP="00CC02E3">
            <w:pPr>
              <w:suppressAutoHyphens/>
              <w:spacing w:before="120" w:line="228" w:lineRule="auto"/>
              <w:ind w:leftChars="-1" w:right="57" w:hangingChars="1" w:hanging="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Було проведено 4 зустрічі з психологом «Рекреаційне розвантаження із елементами творчості» </w:t>
            </w:r>
            <w:r w:rsidRPr="00E5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588" w:rsidRPr="00E568FE" w:rsidRDefault="00572588" w:rsidP="00CC02E3">
            <w:pPr>
              <w:suppressAutoHyphens/>
              <w:spacing w:before="120" w:line="228" w:lineRule="auto"/>
              <w:ind w:leftChars="-1" w:right="57" w:hangingChars="1" w:hanging="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Волинська обласна універсальна наукова бібліотека імені Олени Пчілки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2588" w:rsidRDefault="00572588" w:rsidP="00E3293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Волинська обласна універсальна наукова бібліотека імені Олени Пчілки, Луцька міська організація Товариства Червоного Хреста України (психолог – Олена </w:t>
            </w:r>
            <w:proofErr w:type="spellStart"/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Вітюк</w:t>
            </w:r>
            <w:proofErr w:type="spellEnd"/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ний центр </w:t>
            </w:r>
            <w:proofErr w:type="spellStart"/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обслугову-вання</w:t>
            </w:r>
            <w:proofErr w:type="spellEnd"/>
          </w:p>
          <w:p w:rsidR="00572588" w:rsidRPr="00E568FE" w:rsidRDefault="00572588" w:rsidP="00E3293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Луцька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3113D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3113D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3113D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3113D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3113D" w:rsidRPr="00E568FE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Pr="00E568FE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313</w:t>
            </w:r>
          </w:p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72588" w:rsidRPr="00E568FE" w:rsidRDefault="00572588" w:rsidP="00E329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– допомогти позбутися тривоги під час війни, самостійно керувати емоціями в складних життєвих ситуаціях, володіти особистими думками та поведінкою, поліпшувати психологічний стан для зміцнення здоров’я.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E568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ічень 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113D" w:rsidRDefault="00C3113D" w:rsidP="00E3293C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72588" w:rsidRPr="00E568FE" w:rsidRDefault="00572588" w:rsidP="00E3293C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E568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ерезень</w:t>
            </w:r>
          </w:p>
          <w:p w:rsidR="00572588" w:rsidRPr="00E568FE" w:rsidRDefault="00572588" w:rsidP="00E3293C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572588" w:rsidRPr="00E568FE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2588" w:rsidRDefault="00A334E4" w:rsidP="00F635DC">
            <w:pPr>
              <w:suppressAutoHyphens/>
              <w:spacing w:before="120" w:line="228" w:lineRule="auto"/>
              <w:ind w:leftChars="-1" w:right="57" w:hangingChars="1" w:hanging="2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hyperlink r:id="rId8" w:history="1">
              <w:r w:rsidR="00572588" w:rsidRPr="00E945CD">
                <w:rPr>
                  <w:rStyle w:val="af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uk-UA"/>
                </w:rPr>
                <w:t>https://mystetstvo4.blogspot.com/</w:t>
              </w:r>
            </w:hyperlink>
          </w:p>
          <w:p w:rsidR="00572588" w:rsidRPr="00E568FE" w:rsidRDefault="00572588" w:rsidP="00F635DC">
            <w:pPr>
              <w:suppressAutoHyphens/>
              <w:spacing w:before="120" w:line="228" w:lineRule="auto"/>
              <w:ind w:leftChars="-1" w:right="57" w:hangingChars="1" w:hanging="2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2588" w:rsidRPr="00B71E65" w:rsidRDefault="00572588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588" w:rsidRPr="001714A4" w:rsidTr="00F72943">
        <w:trPr>
          <w:trHeight w:val="3690"/>
        </w:trPr>
        <w:tc>
          <w:tcPr>
            <w:tcW w:w="2371" w:type="dxa"/>
            <w:tcBorders>
              <w:bottom w:val="single" w:sz="4" w:space="0" w:color="auto"/>
            </w:tcBorders>
          </w:tcPr>
          <w:p w:rsidR="00572588" w:rsidRPr="00B71E65" w:rsidRDefault="00572588" w:rsidP="00F635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Різдвяні</w:t>
            </w:r>
            <w:proofErr w:type="spellEnd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читання</w:t>
            </w:r>
            <w:proofErr w:type="spellEnd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колядками» для </w:t>
            </w:r>
            <w:proofErr w:type="spellStart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воїнів</w:t>
            </w:r>
            <w:proofErr w:type="spellEnd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реабілітаційному</w:t>
            </w:r>
            <w:proofErr w:type="spellEnd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центрі</w:t>
            </w:r>
            <w:proofErr w:type="spellEnd"/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REKOVERY BOКЛ</w:t>
            </w:r>
          </w:p>
          <w:p w:rsidR="00572588" w:rsidRPr="00B71E65" w:rsidRDefault="00572588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2588" w:rsidRPr="00B71E65" w:rsidRDefault="00572588" w:rsidP="00F635D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572588" w:rsidRPr="00B71E65" w:rsidRDefault="00572588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2588" w:rsidRPr="00B71E65" w:rsidRDefault="00572588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Інновацій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ний реабілітаційний центр мережі </w:t>
            </w: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Recovery</w:t>
            </w: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базі </w:t>
            </w:r>
            <w:hyperlink r:id="rId9" w:history="1">
              <w:r w:rsidRPr="00B71E6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>Волинської обласної клінічної лікарні</w:t>
              </w:r>
            </w:hyperlink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Боголюбах</w:t>
            </w:r>
            <w:proofErr w:type="spellEnd"/>
          </w:p>
          <w:p w:rsidR="00572588" w:rsidRPr="00B71E65" w:rsidRDefault="00572588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572588" w:rsidRPr="00B71E65" w:rsidRDefault="00572588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72588" w:rsidRPr="00B71E65" w:rsidRDefault="00572588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72588" w:rsidRPr="00B71E65" w:rsidRDefault="00572588" w:rsidP="00F635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B71E6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Різдвяні привітання для військовослужбовців</w:t>
            </w:r>
          </w:p>
          <w:p w:rsidR="00572588" w:rsidRPr="00B71E65" w:rsidRDefault="00572588" w:rsidP="00F635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</w:p>
          <w:p w:rsidR="00572588" w:rsidRPr="00B71E65" w:rsidRDefault="00572588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72588" w:rsidRPr="00B71E65" w:rsidRDefault="00572588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02 </w:t>
            </w:r>
          </w:p>
          <w:p w:rsidR="00572588" w:rsidRPr="00B71E65" w:rsidRDefault="00572588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2588" w:rsidRPr="00B71E65" w:rsidRDefault="00572588" w:rsidP="00F635D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02 </w:t>
            </w:r>
          </w:p>
          <w:p w:rsidR="00572588" w:rsidRPr="00B71E65" w:rsidRDefault="00572588" w:rsidP="00F635D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2588" w:rsidRPr="00B71E65" w:rsidRDefault="00572588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1E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2588" w:rsidRPr="00B71E65" w:rsidRDefault="00A334E4" w:rsidP="00F635DC">
            <w:pPr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facebook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Volyn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Youth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posts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pfbid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07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jR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vSiGERbbrKeJfqRZCK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Rud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YVAeen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SkxZUZ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XzQGt</w:t>
              </w:r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="00572588" w:rsidRPr="00B71E65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nQmEuiKHLLfl</w:t>
              </w:r>
              <w:proofErr w:type="spellEnd"/>
            </w:hyperlink>
          </w:p>
          <w:p w:rsidR="00572588" w:rsidRPr="00B71E65" w:rsidRDefault="00572588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13D" w:rsidRPr="00BA6060" w:rsidTr="00C3113D">
        <w:trPr>
          <w:trHeight w:val="1156"/>
        </w:trPr>
        <w:tc>
          <w:tcPr>
            <w:tcW w:w="2371" w:type="dxa"/>
            <w:tcBorders>
              <w:bottom w:val="single" w:sz="4" w:space="0" w:color="auto"/>
            </w:tcBorders>
          </w:tcPr>
          <w:p w:rsidR="00C3113D" w:rsidRDefault="00C3113D" w:rsidP="00CC02E3">
            <w:pPr>
              <w:jc w:val="both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</w:pPr>
            <w:r w:rsidRPr="00E568FE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  <w:t>V відкритий Меморіал майстра спорту України Гавриленка Володимира Захаровича</w:t>
            </w:r>
          </w:p>
          <w:p w:rsidR="00C3113D" w:rsidRPr="00E568FE" w:rsidRDefault="00C3113D" w:rsidP="00C3113D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</w:pPr>
            <w:r w:rsidRPr="00E568FE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  <w:t>(м.</w:t>
            </w:r>
            <w:r w:rsidR="00CC02E3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  <w:t> </w:t>
            </w:r>
            <w:r w:rsidRPr="00E568FE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  <w:t>Херсон),</w:t>
            </w:r>
          </w:p>
          <w:p w:rsidR="00C3113D" w:rsidRPr="00B71E65" w:rsidRDefault="00C3113D" w:rsidP="00C3113D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113D" w:rsidRPr="00B71E65" w:rsidRDefault="00C3113D" w:rsidP="00F635D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універсальна наукова бібліотека імені Олени Пчілки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113D" w:rsidRPr="00E568FE" w:rsidRDefault="00C3113D" w:rsidP="00C3113D">
            <w:pPr>
              <w:suppressAutoHyphens/>
              <w:spacing w:before="120" w:line="228" w:lineRule="auto"/>
              <w:ind w:leftChars="-1" w:right="-77" w:hangingChars="1" w:hanging="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Херсонська д</w:t>
            </w: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итячо-юнацька спортивна школа для інвалідів</w:t>
            </w:r>
          </w:p>
          <w:p w:rsidR="00C3113D" w:rsidRPr="00B71E65" w:rsidRDefault="00C3113D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C3113D" w:rsidRPr="00B71E65" w:rsidRDefault="00C3113D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113D" w:rsidRPr="00B71E65" w:rsidRDefault="00C3113D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3113D" w:rsidRPr="00E568FE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– комунікація дітей з обмеженими можливостями, розвиток мислення</w:t>
            </w:r>
          </w:p>
          <w:p w:rsidR="00C3113D" w:rsidRPr="00B71E65" w:rsidRDefault="00C3113D" w:rsidP="00F635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93C" w:rsidRDefault="00C3113D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</w:p>
          <w:p w:rsidR="00C3113D" w:rsidRPr="00B71E65" w:rsidRDefault="00C3113D" w:rsidP="00F63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293C" w:rsidRDefault="00C3113D" w:rsidP="00F635D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  <w:p w:rsidR="00C3113D" w:rsidRPr="00B71E65" w:rsidRDefault="00C3113D" w:rsidP="00F635D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113D" w:rsidRPr="00B71E65" w:rsidRDefault="00C3113D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113D" w:rsidRDefault="00C3113D" w:rsidP="00F635DC">
            <w:pPr>
              <w:ind w:right="365"/>
              <w:jc w:val="both"/>
            </w:pPr>
          </w:p>
        </w:tc>
      </w:tr>
      <w:tr w:rsidR="00C3113D" w:rsidRPr="00BA6060" w:rsidTr="00C3113D">
        <w:trPr>
          <w:trHeight w:val="1156"/>
        </w:trPr>
        <w:tc>
          <w:tcPr>
            <w:tcW w:w="2371" w:type="dxa"/>
            <w:tcBorders>
              <w:bottom w:val="single" w:sz="4" w:space="0" w:color="auto"/>
            </w:tcBorders>
          </w:tcPr>
          <w:p w:rsidR="00C3113D" w:rsidRPr="00E568FE" w:rsidRDefault="00C3113D" w:rsidP="00C3113D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</w:pPr>
            <w:r w:rsidRPr="00E568FE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  <w:lastRenderedPageBreak/>
              <w:t>Шаховий турнір</w:t>
            </w:r>
          </w:p>
          <w:p w:rsidR="00C3113D" w:rsidRPr="00E568FE" w:rsidRDefault="00C3113D" w:rsidP="00C3113D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113D" w:rsidRDefault="00C3113D" w:rsidP="00E329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універсальна наукова бібліотека імені Олени Пчілки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113D" w:rsidRDefault="00C3113D" w:rsidP="00E3293C">
            <w:pPr>
              <w:suppressAutoHyphens/>
              <w:spacing w:before="120" w:line="228" w:lineRule="auto"/>
              <w:ind w:leftChars="-1" w:right="-77" w:hangingChars="1" w:hanging="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Волинський регіональний центр з фізичної культури і спорту </w:t>
            </w:r>
            <w:r w:rsidR="00E32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інвалідів «</w:t>
            </w: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Інваспорт</w:t>
            </w:r>
            <w:r w:rsidR="00E32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3113D" w:rsidRDefault="00C3113D" w:rsidP="00E3293C">
            <w:pPr>
              <w:suppressAutoHyphens/>
              <w:spacing w:before="120" w:line="228" w:lineRule="auto"/>
              <w:ind w:leftChars="-1" w:right="-77" w:hangingChars="1" w:hanging="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C3113D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113D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3113D" w:rsidRPr="00E568FE" w:rsidRDefault="00C3113D" w:rsidP="00E32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– показати здібності та майстерність у шаховому спорті</w:t>
            </w:r>
          </w:p>
          <w:p w:rsidR="00C3113D" w:rsidRPr="00E568FE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293C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19 </w:t>
            </w:r>
          </w:p>
          <w:p w:rsidR="00C3113D" w:rsidRDefault="00C3113D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293C" w:rsidRDefault="00C3113D" w:rsidP="00E3293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19 </w:t>
            </w:r>
          </w:p>
          <w:p w:rsidR="00C3113D" w:rsidRDefault="00C3113D" w:rsidP="00E3293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113D" w:rsidRPr="00B71E65" w:rsidRDefault="00C3113D" w:rsidP="00F63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113D" w:rsidRDefault="00C3113D" w:rsidP="00F635DC">
            <w:pPr>
              <w:ind w:right="365"/>
              <w:jc w:val="both"/>
            </w:pPr>
          </w:p>
        </w:tc>
      </w:tr>
      <w:tr w:rsidR="00572588" w:rsidRPr="001714A4" w:rsidTr="00E3293C">
        <w:trPr>
          <w:trHeight w:hRule="exact" w:val="3949"/>
        </w:trPr>
        <w:tc>
          <w:tcPr>
            <w:tcW w:w="2371" w:type="dxa"/>
            <w:tcBorders>
              <w:top w:val="single" w:sz="4" w:space="0" w:color="auto"/>
            </w:tcBorders>
          </w:tcPr>
          <w:p w:rsidR="00572588" w:rsidRPr="00B7595C" w:rsidRDefault="00572588" w:rsidP="00E21D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Бібліоте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чний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Життєві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історії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силодухих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»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: зустріч з В. 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Новосадом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.,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сонячн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им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хлопчик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</w:p>
          <w:p w:rsidR="00572588" w:rsidRPr="00C3113D" w:rsidRDefault="00572588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Чарукова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, який займається ф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утбол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легк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ою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атлетик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ою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тхеквондо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,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 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боча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, театр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, робот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ою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баристою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="00C31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72588" w:rsidRPr="00B7595C" w:rsidRDefault="00572588" w:rsidP="00E329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572588" w:rsidRPr="00B7595C" w:rsidRDefault="00572588" w:rsidP="00E3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588" w:rsidRPr="00B7595C" w:rsidRDefault="00572588" w:rsidP="00E329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572588" w:rsidRPr="00B7595C" w:rsidRDefault="00572588" w:rsidP="00E3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572588" w:rsidRPr="00B7595C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2588" w:rsidRPr="00B7595C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72588" w:rsidRPr="00B7595C" w:rsidRDefault="00572588" w:rsidP="00E329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Такі життєві історії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силодухих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людей, які, всупереч обставинам, здійснили свої мрії та обрали шлях боротьби</w:t>
            </w:r>
            <w:r w:rsidR="00C3113D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, покликані надихнути підлітків</w:t>
            </w:r>
          </w:p>
          <w:p w:rsidR="00572588" w:rsidRPr="00B7595C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3293C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572588" w:rsidRPr="00B7595C" w:rsidRDefault="00572588" w:rsidP="00E32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293C" w:rsidRDefault="00572588" w:rsidP="00E3293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572588" w:rsidRPr="00B7595C" w:rsidRDefault="00572588" w:rsidP="00E3293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588" w:rsidRPr="00B7595C" w:rsidRDefault="00572588" w:rsidP="00B7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2588" w:rsidRPr="00B7595C" w:rsidRDefault="00A334E4" w:rsidP="00E21D75">
            <w:pPr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facebook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Volyn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Youth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posts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pfbid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fmPc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ViAgTe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rijLcZAbvKPBwXvcxuBpdfZiPaJRY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JS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dj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DVUiq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NzxtEE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AH</w:t>
              </w:r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="00572588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</w:t>
              </w:r>
              <w:proofErr w:type="spellEnd"/>
            </w:hyperlink>
            <w:r w:rsidR="00572588" w:rsidRPr="00B75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72588" w:rsidRPr="00B7595C" w:rsidRDefault="00572588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79B1" w:rsidRPr="001714A4" w:rsidTr="00E3293C">
        <w:trPr>
          <w:trHeight w:hRule="exact" w:val="2701"/>
        </w:trPr>
        <w:tc>
          <w:tcPr>
            <w:tcW w:w="2371" w:type="dxa"/>
            <w:tcBorders>
              <w:top w:val="single" w:sz="4" w:space="0" w:color="auto"/>
            </w:tcBorders>
          </w:tcPr>
          <w:p w:rsidR="00B979B1" w:rsidRPr="00B7595C" w:rsidRDefault="00B979B1" w:rsidP="00E21D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 «</w:t>
            </w: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Ментальне здоров'я батьків дітей із особливими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потребами. Як подбати про себе»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979B1" w:rsidRPr="00B7595C" w:rsidRDefault="00B979B1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універсальна наукова бібліотека імені Олени Пчілки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9B1" w:rsidRPr="00B7595C" w:rsidRDefault="00B979B1" w:rsidP="00B7595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професійного розвитку педагогічних працівників Луцької міської ради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B979B1" w:rsidRPr="00B7595C" w:rsidRDefault="00E3293C" w:rsidP="00B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79B1" w:rsidRPr="00B7595C" w:rsidRDefault="00E3293C" w:rsidP="00B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979B1" w:rsidRPr="00B7595C" w:rsidRDefault="00B979B1" w:rsidP="00E21D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E568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Мета – навчити батьків дітей з особливими потребами повноцінно вчитися та жити у сучасному суспільстві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79B1" w:rsidRPr="00B7595C" w:rsidRDefault="00B979B1" w:rsidP="00B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 січня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79B1" w:rsidRPr="00B7595C" w:rsidRDefault="00B979B1" w:rsidP="00B7595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 січня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9B1" w:rsidRPr="00B7595C" w:rsidRDefault="00B979B1" w:rsidP="00B7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79B1" w:rsidRPr="001714A4" w:rsidRDefault="00A334E4" w:rsidP="00E21D75">
            <w:pPr>
              <w:ind w:right="365"/>
              <w:jc w:val="both"/>
              <w:rPr>
                <w:lang w:val="uk-UA"/>
              </w:rPr>
            </w:pPr>
            <w:hyperlink r:id="rId12" w:tgtFrame="_blank" w:history="1">
              <w:r w:rsidR="00B979B1" w:rsidRPr="00256811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B979B1" w:rsidRPr="001714A4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B979B1" w:rsidRPr="00256811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mystetstvo</w:t>
              </w:r>
              <w:r w:rsidR="00B979B1" w:rsidRPr="001714A4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4.</w:t>
              </w:r>
              <w:r w:rsidR="00B979B1" w:rsidRPr="00256811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blogspot</w:t>
              </w:r>
              <w:r w:rsidR="00B979B1" w:rsidRPr="001714A4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B979B1" w:rsidRPr="00256811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com</w:t>
              </w:r>
              <w:r w:rsidR="00B979B1" w:rsidRPr="001714A4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/2025/01/</w:t>
              </w:r>
              <w:r w:rsidR="00B979B1" w:rsidRPr="00256811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blog</w:t>
              </w:r>
              <w:r w:rsidR="00B979B1" w:rsidRPr="001714A4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B979B1" w:rsidRPr="00256811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post</w:t>
              </w:r>
              <w:r w:rsidR="00B979B1" w:rsidRPr="001714A4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_29.</w:t>
              </w:r>
              <w:proofErr w:type="spellStart"/>
              <w:r w:rsidR="00B979B1" w:rsidRPr="00256811">
                <w:rPr>
                  <w:rStyle w:val="af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html</w:t>
              </w:r>
              <w:proofErr w:type="spellEnd"/>
            </w:hyperlink>
          </w:p>
        </w:tc>
      </w:tr>
      <w:tr w:rsidR="00C3113D" w:rsidRPr="00BA6060" w:rsidTr="00E3293C">
        <w:trPr>
          <w:trHeight w:hRule="exact" w:val="2310"/>
        </w:trPr>
        <w:tc>
          <w:tcPr>
            <w:tcW w:w="2371" w:type="dxa"/>
            <w:tcBorders>
              <w:top w:val="single" w:sz="4" w:space="0" w:color="auto"/>
            </w:tcBorders>
          </w:tcPr>
          <w:p w:rsidR="00C3113D" w:rsidRPr="00E568FE" w:rsidRDefault="00C3113D" w:rsidP="00C3113D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val="uk-UA" w:eastAsia="zh-CN" w:bidi="hi-IN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Триденний обласний турнір з шахів </w:t>
            </w:r>
          </w:p>
          <w:p w:rsidR="00C3113D" w:rsidRPr="00B7595C" w:rsidRDefault="00C3113D" w:rsidP="00CC02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універсальна наукова бібліотека імені Олени Пчілки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113D" w:rsidRPr="00E3293C" w:rsidRDefault="00C3113D" w:rsidP="00E3293C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Волинський регіональний центр з фізичної культури 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 інвалідів «</w:t>
            </w: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C3113D" w:rsidRPr="00B7595C" w:rsidRDefault="00C3113D" w:rsidP="00B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113D" w:rsidRPr="00B7595C" w:rsidRDefault="00E3293C" w:rsidP="00B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3113D" w:rsidRPr="00E568FE" w:rsidRDefault="00C3113D" w:rsidP="00E32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</w:t>
            </w:r>
            <w:r w:rsidR="00E32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</w:t>
            </w:r>
            <w:proofErr w:type="spellEnd"/>
            <w:r w:rsidRPr="00E56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змагань серед осіб з інвалідністю в приміщенні</w:t>
            </w:r>
          </w:p>
          <w:p w:rsidR="00C3113D" w:rsidRPr="00B7595C" w:rsidRDefault="00C3113D" w:rsidP="00E21D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3293C" w:rsidRDefault="00C3113D" w:rsidP="00B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07 </w:t>
            </w:r>
          </w:p>
          <w:p w:rsidR="00C3113D" w:rsidRPr="00B7595C" w:rsidRDefault="00C3113D" w:rsidP="00B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293C" w:rsidRDefault="00C3113D" w:rsidP="00B7595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09 </w:t>
            </w:r>
          </w:p>
          <w:p w:rsidR="00C3113D" w:rsidRPr="00B7595C" w:rsidRDefault="00C3113D" w:rsidP="00B7595C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113D" w:rsidRPr="00B7595C" w:rsidRDefault="00C3113D" w:rsidP="00B7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113D" w:rsidRDefault="00C3113D" w:rsidP="00E21D75">
            <w:pPr>
              <w:ind w:right="365"/>
              <w:jc w:val="both"/>
            </w:pPr>
          </w:p>
        </w:tc>
      </w:tr>
      <w:tr w:rsidR="00C3113D" w:rsidRPr="001714A4" w:rsidTr="00D65BAF">
        <w:tc>
          <w:tcPr>
            <w:tcW w:w="2371" w:type="dxa"/>
          </w:tcPr>
          <w:p w:rsidR="00C3113D" w:rsidRPr="00D060F6" w:rsidRDefault="00C3113D" w:rsidP="00E329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«Любимо ЗСУ» </w:t>
            </w:r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таким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девізом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вихованці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Волинського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обласного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молодіжного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центру 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реабілітації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інвалідів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дитинства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Джерело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готували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вітання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Дня Святого Валентина для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Збройних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сил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1560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3" w:type="dxa"/>
            <w:gridSpan w:val="2"/>
          </w:tcPr>
          <w:p w:rsidR="00C3113D" w:rsidRPr="00B7595C" w:rsidRDefault="00C3113D" w:rsidP="00E21D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Учасники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МК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виготовили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листівки-валентинки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>, які волонтери «Меценати для солдата» передали воїнам на передову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 лютого</w:t>
            </w:r>
          </w:p>
        </w:tc>
        <w:tc>
          <w:tcPr>
            <w:tcW w:w="1134" w:type="dxa"/>
            <w:vAlign w:val="center"/>
          </w:tcPr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 лютого</w:t>
            </w:r>
          </w:p>
        </w:tc>
        <w:tc>
          <w:tcPr>
            <w:tcW w:w="1418" w:type="dxa"/>
            <w:vAlign w:val="center"/>
          </w:tcPr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C3113D" w:rsidRPr="00B7595C" w:rsidRDefault="00A334E4" w:rsidP="00E21D75">
            <w:pPr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C3113D" w:rsidRPr="00B7595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http://voub-poveshtaemosya.blogspot.com/2025/02/blog-post_13.html</w:t>
              </w:r>
            </w:hyperlink>
          </w:p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13D" w:rsidRPr="001714A4" w:rsidTr="005F41FF">
        <w:tc>
          <w:tcPr>
            <w:tcW w:w="2371" w:type="dxa"/>
          </w:tcPr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Творча майстерка в рамках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«Глиняні обереги» за сприяння </w:t>
            </w:r>
            <w:hyperlink r:id="rId14" w:history="1">
              <w:r w:rsidRPr="00B759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>Фонд Ігоря Палиці «Тільки раз</w:t>
              </w:r>
              <w:r w:rsidRPr="00B759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en-US"/>
                </w:rPr>
                <w:t>o</w:t>
              </w:r>
              <w:r w:rsidRPr="00B759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>м»</w:t>
              </w:r>
            </w:hyperlink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Інноваційний реабілітаційний центр мережі </w:t>
            </w: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Recovery</w:t>
            </w: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базі </w:t>
            </w:r>
            <w:hyperlink r:id="rId15" w:history="1">
              <w:r w:rsidRPr="00B759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>Волинської обласної клінічної лікарні</w:t>
              </w:r>
            </w:hyperlink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Боголюбах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комунальна</w:t>
            </w:r>
          </w:p>
        </w:tc>
        <w:tc>
          <w:tcPr>
            <w:tcW w:w="992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43" w:type="dxa"/>
            <w:gridSpan w:val="2"/>
          </w:tcPr>
          <w:p w:rsidR="00C3113D" w:rsidRPr="00B7595C" w:rsidRDefault="00C3113D" w:rsidP="00E21D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</w:pPr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За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допомогою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глини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та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фарб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військові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не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лише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відкрили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для себе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нові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можливості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арт-терапії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а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й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змогли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відчути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тепло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спільної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творчості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,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що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дарує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віру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в себе та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свої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lastRenderedPageBreak/>
              <w:t>сили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.</w:t>
            </w:r>
          </w:p>
          <w:p w:rsidR="00C3113D" w:rsidRPr="00B7595C" w:rsidRDefault="00C3113D" w:rsidP="00E21D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19 лютого</w:t>
            </w:r>
          </w:p>
        </w:tc>
        <w:tc>
          <w:tcPr>
            <w:tcW w:w="1134" w:type="dxa"/>
            <w:vAlign w:val="center"/>
          </w:tcPr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 лютого</w:t>
            </w:r>
          </w:p>
        </w:tc>
        <w:tc>
          <w:tcPr>
            <w:tcW w:w="1418" w:type="dxa"/>
            <w:vAlign w:val="center"/>
          </w:tcPr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C3113D" w:rsidRPr="00B7595C" w:rsidRDefault="00A334E4" w:rsidP="00E21D75">
            <w:pPr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C3113D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https://www.facebook.com/Volyn.Youth.Library/posts/pfbid0TyeCqXd44d7He6SfwSkrekgS6Xd2q7KqFWZCebydVYA8EPfsmbr6zKbTuJPHN2G2</w:t>
              </w:r>
              <w:r w:rsidR="00C3113D" w:rsidRPr="00B7595C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l</w:t>
              </w:r>
            </w:hyperlink>
          </w:p>
          <w:p w:rsidR="00C3113D" w:rsidRPr="001714A4" w:rsidRDefault="00C3113D" w:rsidP="00E21D75">
            <w:pPr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13D" w:rsidRPr="001714A4" w:rsidTr="00637E5A">
        <w:tc>
          <w:tcPr>
            <w:tcW w:w="2371" w:type="dxa"/>
          </w:tcPr>
          <w:p w:rsidR="00C3113D" w:rsidRPr="00D060F6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Тренінг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«Перша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психологічна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допомога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основи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ветеранами»</w:t>
            </w: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C3113D" w:rsidRPr="00B7595C" w:rsidRDefault="00C3113D" w:rsidP="00E21D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уцький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націона-льний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техніч</w:t>
            </w: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ний університет</w:t>
            </w:r>
          </w:p>
          <w:p w:rsidR="00C3113D" w:rsidRPr="00B7595C" w:rsidRDefault="00C3113D" w:rsidP="00E21D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Хаб Ветеран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gridSpan w:val="2"/>
          </w:tcPr>
          <w:p w:rsidR="00C3113D" w:rsidRPr="00B7595C" w:rsidRDefault="00C3113D" w:rsidP="00E21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чились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виходити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кризових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ситуацій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комунікації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ветеранами та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військовослужбовцями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визначати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ознаки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кризового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стану в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стабілізувати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самопочуття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методом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включення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критичного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мислення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надавати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першу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психологічну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допомогу</w:t>
            </w:r>
            <w:proofErr w:type="spellEnd"/>
          </w:p>
        </w:tc>
        <w:tc>
          <w:tcPr>
            <w:tcW w:w="1275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05 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134" w:type="dxa"/>
            <w:vAlign w:val="center"/>
          </w:tcPr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05 </w:t>
            </w:r>
          </w:p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418" w:type="dxa"/>
            <w:vAlign w:val="center"/>
          </w:tcPr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C3113D" w:rsidRPr="00B7595C" w:rsidRDefault="00A334E4" w:rsidP="00E21D75">
            <w:pPr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C3113D" w:rsidRPr="00B7595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https://www.facebook.com/Volyn.Youth.Library/posts/pfbid02Ei9U8JrsLUVKZZYpnyR2rLzkKopKc2tcK4kTFzBP5pEeu9CLQ6myiapxwBN8BCvXl</w:t>
              </w:r>
            </w:hyperlink>
          </w:p>
          <w:p w:rsidR="00C3113D" w:rsidRPr="001714A4" w:rsidRDefault="00C3113D" w:rsidP="00E21D75">
            <w:pPr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13D" w:rsidRPr="001714A4" w:rsidTr="006404DB">
        <w:tc>
          <w:tcPr>
            <w:tcW w:w="2371" w:type="dxa"/>
          </w:tcPr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Фінансова гра  «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Cashflow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UA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gridSpan w:val="2"/>
          </w:tcPr>
          <w:p w:rsidR="00C3113D" w:rsidRPr="00B7595C" w:rsidRDefault="00C3113D" w:rsidP="00E21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Ветерани та партнери бібліотеки, які 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зацікавлені у фінансовій, інвестиційній, цифровій грамотності у спільному колі 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lastRenderedPageBreak/>
              <w:t>провели час</w:t>
            </w:r>
          </w:p>
        </w:tc>
        <w:tc>
          <w:tcPr>
            <w:tcW w:w="1275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13 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134" w:type="dxa"/>
            <w:vAlign w:val="center"/>
          </w:tcPr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418" w:type="dxa"/>
            <w:vAlign w:val="center"/>
          </w:tcPr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C3113D" w:rsidRPr="00B7595C" w:rsidRDefault="00A334E4" w:rsidP="00E21D75">
            <w:pPr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C3113D" w:rsidRPr="00B7595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https://www.facebook.com/Volyn.Youth.Library/posts/pfbid02iq6Cvx59cJj5caPqTw35nvnGmxygxZ3MnkzpU</w:t>
              </w:r>
              <w:r w:rsidR="00C3113D" w:rsidRPr="00B7595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3bH9rMD7LwXPrnvdAHa3ox1qEA8l</w:t>
              </w:r>
            </w:hyperlink>
          </w:p>
        </w:tc>
      </w:tr>
      <w:tr w:rsidR="00C3113D" w:rsidRPr="001714A4" w:rsidTr="00806B9D">
        <w:tc>
          <w:tcPr>
            <w:tcW w:w="2371" w:type="dxa"/>
          </w:tcPr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lastRenderedPageBreak/>
              <w:t>Фінансова гра  «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Cashflow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UA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gridSpan w:val="2"/>
          </w:tcPr>
          <w:p w:rsidR="00C3113D" w:rsidRPr="00B7595C" w:rsidRDefault="00C3113D" w:rsidP="00E21D75">
            <w:pPr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B75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Ветерани та партнери бібліотеки, які 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зацікавлені у фінансовій, інвестиційній, цифровій грамотності у спільному колі провели час</w:t>
            </w:r>
          </w:p>
        </w:tc>
        <w:tc>
          <w:tcPr>
            <w:tcW w:w="1275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14 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134" w:type="dxa"/>
            <w:vAlign w:val="center"/>
          </w:tcPr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14 </w:t>
            </w:r>
          </w:p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418" w:type="dxa"/>
            <w:vAlign w:val="center"/>
          </w:tcPr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C3113D" w:rsidRPr="00B7595C" w:rsidRDefault="00A334E4" w:rsidP="00E21D75">
            <w:pPr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C3113D" w:rsidRPr="00B7595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https://www.facebook.com/Volyn.Youth.Library/posts/pfbid02j4deQ5fCjDRqGrQdVCbukF89tmR1JZMgvNX8GJF2oB6wQ6cpy4LTghrpAAYJhxZxl</w:t>
              </w:r>
            </w:hyperlink>
          </w:p>
        </w:tc>
      </w:tr>
      <w:tr w:rsidR="00C3113D" w:rsidRPr="001714A4" w:rsidTr="00E441C9">
        <w:tc>
          <w:tcPr>
            <w:tcW w:w="2371" w:type="dxa"/>
          </w:tcPr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Фінансова гра  «</w:t>
            </w:r>
            <w:proofErr w:type="spellStart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Cashflow</w:t>
            </w:r>
            <w:proofErr w:type="spellEnd"/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UA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  <w:gridSpan w:val="2"/>
          </w:tcPr>
          <w:p w:rsidR="00C3113D" w:rsidRPr="00B7595C" w:rsidRDefault="00C3113D" w:rsidP="00E21D75">
            <w:pPr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B75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Ветерани та партнери бібліотеки, які </w:t>
            </w:r>
            <w:r w:rsidRPr="00B7595C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зацікавлені у фінансовій, інвестиційній, цифровій грамотності у спільному колі провели час</w:t>
            </w:r>
          </w:p>
        </w:tc>
        <w:tc>
          <w:tcPr>
            <w:tcW w:w="1275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134" w:type="dxa"/>
            <w:vAlign w:val="center"/>
          </w:tcPr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418" w:type="dxa"/>
            <w:vAlign w:val="center"/>
          </w:tcPr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C3113D" w:rsidRPr="00B7595C" w:rsidRDefault="00A334E4" w:rsidP="00E21D75">
            <w:pPr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C3113D" w:rsidRPr="00B7595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https://www.facebook.com/Volyn.Youth.Library/posts/pfbid0hMUEr3cuMpFzn7Qi2raAQi9YNuaukYRr7t6piJgBieFn8dFb2f5JdMMHvmmGWmwMl</w:t>
              </w:r>
            </w:hyperlink>
          </w:p>
          <w:p w:rsidR="00C3113D" w:rsidRPr="001714A4" w:rsidRDefault="00C3113D" w:rsidP="00E21D75">
            <w:pPr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13D" w:rsidRPr="001714A4" w:rsidTr="003E1329">
        <w:tc>
          <w:tcPr>
            <w:tcW w:w="2371" w:type="dxa"/>
          </w:tcPr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7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Мульттерапія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та ігрова сесія «Гра та Правила аб</w:t>
            </w:r>
            <w:r w:rsidR="00CC0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B7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Правила Гри»</w:t>
            </w:r>
          </w:p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</w:tcPr>
          <w:p w:rsidR="00C3113D" w:rsidRPr="00B7595C" w:rsidRDefault="00C3113D" w:rsidP="00E21D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Волинська обласна бібліотека </w:t>
            </w: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для юнацтва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113D" w:rsidRPr="00B7595C" w:rsidRDefault="00C3113D" w:rsidP="00E21D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Притулок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дітей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служби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proofErr w:type="gramEnd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справах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дітей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облдерж</w:t>
            </w:r>
            <w:proofErr w:type="spellEnd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адміністрації</w:t>
            </w:r>
            <w:proofErr w:type="spellEnd"/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комунальна</w:t>
            </w:r>
          </w:p>
        </w:tc>
        <w:tc>
          <w:tcPr>
            <w:tcW w:w="992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843" w:type="dxa"/>
            <w:gridSpan w:val="2"/>
          </w:tcPr>
          <w:p w:rsidR="00C3113D" w:rsidRPr="00B7595C" w:rsidRDefault="00C3113D" w:rsidP="00E21D75">
            <w:pPr>
              <w:jc w:val="center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Вихованці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притулку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читали </w:t>
            </w:r>
            <w:proofErr w:type="spellStart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дитячі</w:t>
            </w:r>
            <w:proofErr w:type="spellEnd"/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5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книги </w:t>
            </w:r>
            <w:hyperlink r:id="rId21" w:history="1">
              <w:proofErr w:type="spellStart"/>
              <w:r w:rsidRPr="00B7595C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Надії</w:t>
              </w:r>
              <w:proofErr w:type="spellEnd"/>
              <w:r w:rsidRPr="00B7595C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B7595C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Гуменюк</w:t>
              </w:r>
              <w:proofErr w:type="spellEnd"/>
            </w:hyperlink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створювали</w:t>
            </w:r>
            <w:proofErr w:type="spellEnd"/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героїв</w:t>
            </w:r>
            <w:proofErr w:type="spellEnd"/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пластиліну</w:t>
            </w:r>
            <w:proofErr w:type="spellEnd"/>
            <w:r w:rsidRPr="00B7595C">
              <w:rPr>
                <w:rStyle w:val="html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595C">
              <w:rPr>
                <w:rStyle w:val="html-span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та </w:t>
            </w:r>
            <w:proofErr w:type="spellStart"/>
            <w:r w:rsidRPr="00B7595C">
              <w:rPr>
                <w:rStyle w:val="html-span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приймали</w:t>
            </w:r>
            <w:proofErr w:type="spellEnd"/>
            <w:r w:rsidRPr="00B7595C">
              <w:rPr>
                <w:rStyle w:val="html-span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B7595C">
              <w:rPr>
                <w:rStyle w:val="html-span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різноманітних</w:t>
            </w:r>
            <w:proofErr w:type="spellEnd"/>
            <w:r w:rsidRPr="00B7595C">
              <w:rPr>
                <w:rStyle w:val="html-span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Style w:val="html-span"/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іграх</w:t>
            </w:r>
            <w:proofErr w:type="spellEnd"/>
          </w:p>
        </w:tc>
        <w:tc>
          <w:tcPr>
            <w:tcW w:w="1275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18 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134" w:type="dxa"/>
            <w:vAlign w:val="center"/>
          </w:tcPr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18 </w:t>
            </w:r>
          </w:p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1418" w:type="dxa"/>
            <w:vAlign w:val="center"/>
          </w:tcPr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C3113D" w:rsidRPr="00E3293C" w:rsidRDefault="00A334E4" w:rsidP="00E21D75">
            <w:pPr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C3113D" w:rsidRPr="00B7595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https://www.facebook.com/Volyn.Yo</w:t>
              </w:r>
              <w:r w:rsidR="00C3113D" w:rsidRPr="00B7595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uth.Library/posts/pfbid037FZhNKTQdjLxg4T3a9Egenf2J7G8vg7Hu7DH2bdRV844v4ZD4FwkY7Qd1RTe7FZTl</w:t>
              </w:r>
            </w:hyperlink>
          </w:p>
        </w:tc>
      </w:tr>
      <w:tr w:rsidR="00C3113D" w:rsidRPr="001714A4" w:rsidTr="003E1329">
        <w:tc>
          <w:tcPr>
            <w:tcW w:w="2371" w:type="dxa"/>
          </w:tcPr>
          <w:p w:rsidR="00C3113D" w:rsidRPr="00B7595C" w:rsidRDefault="00C3113D" w:rsidP="00E21D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Зустріч з письменницею Ольгою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Міцевською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для вихованців молодіжного центру реабілітації інвалідів з дитинства «Джерело життя» до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Всесвітного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дня поезії</w:t>
            </w:r>
          </w:p>
        </w:tc>
        <w:tc>
          <w:tcPr>
            <w:tcW w:w="1560" w:type="dxa"/>
          </w:tcPr>
          <w:p w:rsidR="00C3113D" w:rsidRPr="00B7595C" w:rsidRDefault="00C3113D" w:rsidP="00E21D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3113D" w:rsidRPr="00B7595C" w:rsidRDefault="00C3113D" w:rsidP="00E21D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Волинська обласна бібліотека для юнацтва</w:t>
            </w:r>
          </w:p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992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43" w:type="dxa"/>
            <w:gridSpan w:val="2"/>
          </w:tcPr>
          <w:p w:rsidR="00C3113D" w:rsidRPr="00B7595C" w:rsidRDefault="00C3113D" w:rsidP="00E21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Читали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вірші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говорили про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поезію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В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дарунок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молоді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люди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отримали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примірники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чергового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випуску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альманаху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християнських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письменників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Осоння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автографом </w:t>
            </w:r>
            <w:proofErr w:type="spellStart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пані</w:t>
            </w:r>
            <w:proofErr w:type="spellEnd"/>
            <w:r w:rsidRPr="00B759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Ольги</w:t>
            </w:r>
          </w:p>
        </w:tc>
        <w:tc>
          <w:tcPr>
            <w:tcW w:w="1275" w:type="dxa"/>
            <w:vAlign w:val="center"/>
          </w:tcPr>
          <w:p w:rsidR="00C3113D" w:rsidRPr="00B7595C" w:rsidRDefault="00C3113D" w:rsidP="00E2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  <w:vAlign w:val="center"/>
          </w:tcPr>
          <w:p w:rsidR="00C3113D" w:rsidRPr="00B7595C" w:rsidRDefault="00C3113D" w:rsidP="00E21D75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vAlign w:val="center"/>
          </w:tcPr>
          <w:p w:rsidR="00C3113D" w:rsidRPr="00B7595C" w:rsidRDefault="00C3113D" w:rsidP="00E2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9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C3113D" w:rsidRPr="00E3293C" w:rsidRDefault="00A334E4" w:rsidP="00E21D75">
            <w:pPr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CC02E3" w:rsidRPr="009A3A6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https://voub-poveshtaemosya.blogspot.com/2025/03/blog-post_27.html?fbclid=IwZXh0bgNhZW0CMTAAAR3iGDESUk-lYsIA_ydmW1lqbmH7oBnbrMhpfl26VIZCg9xEF79QXpHa3hY_aem_Of02kOENLfUsiMbSqIUCNw</w:t>
              </w:r>
            </w:hyperlink>
            <w:r w:rsidR="00CC02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301CF" w:rsidRPr="00BA6060" w:rsidRDefault="006301CF" w:rsidP="00CC02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301CF" w:rsidRPr="00BA6060" w:rsidSect="00CC02E3">
      <w:headerReference w:type="default" r:id="rId24"/>
      <w:headerReference w:type="first" r:id="rId25"/>
      <w:pgSz w:w="16838" w:h="11906" w:orient="landscape"/>
      <w:pgMar w:top="567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7F" w:rsidRDefault="0026177F" w:rsidP="00145438">
      <w:pPr>
        <w:spacing w:after="0" w:line="240" w:lineRule="auto"/>
      </w:pPr>
      <w:r>
        <w:separator/>
      </w:r>
    </w:p>
  </w:endnote>
  <w:endnote w:type="continuationSeparator" w:id="0">
    <w:p w:rsidR="0026177F" w:rsidRDefault="0026177F" w:rsidP="0014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7F" w:rsidRDefault="0026177F" w:rsidP="00145438">
      <w:pPr>
        <w:spacing w:after="0" w:line="240" w:lineRule="auto"/>
      </w:pPr>
      <w:r>
        <w:separator/>
      </w:r>
    </w:p>
  </w:footnote>
  <w:footnote w:type="continuationSeparator" w:id="0">
    <w:p w:rsidR="0026177F" w:rsidRDefault="0026177F" w:rsidP="0014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30330"/>
      <w:docPartObj>
        <w:docPartGallery w:val="Page Numbers (Top of Page)"/>
        <w:docPartUnique/>
      </w:docPartObj>
    </w:sdtPr>
    <w:sdtContent>
      <w:p w:rsidR="00307992" w:rsidRDefault="00A334E4">
        <w:pPr>
          <w:pStyle w:val="af0"/>
          <w:jc w:val="center"/>
        </w:pPr>
        <w:r>
          <w:fldChar w:fldCharType="begin"/>
        </w:r>
        <w:r w:rsidR="00E76BA9">
          <w:instrText xml:space="preserve"> PAGE   \* MERGEFORMAT </w:instrText>
        </w:r>
        <w:r>
          <w:fldChar w:fldCharType="separate"/>
        </w:r>
        <w:r w:rsidR="001714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51E2" w:rsidRDefault="00AD51E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22" w:rsidRDefault="00365022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628A"/>
    <w:rsid w:val="00040A5D"/>
    <w:rsid w:val="00047A86"/>
    <w:rsid w:val="00056471"/>
    <w:rsid w:val="000623BF"/>
    <w:rsid w:val="00067727"/>
    <w:rsid w:val="00081BFF"/>
    <w:rsid w:val="00082D0B"/>
    <w:rsid w:val="00084267"/>
    <w:rsid w:val="000931FF"/>
    <w:rsid w:val="000952F8"/>
    <w:rsid w:val="000B1FEA"/>
    <w:rsid w:val="000D48F8"/>
    <w:rsid w:val="000E0B78"/>
    <w:rsid w:val="001061EB"/>
    <w:rsid w:val="001121E8"/>
    <w:rsid w:val="0012775C"/>
    <w:rsid w:val="00145438"/>
    <w:rsid w:val="001708F8"/>
    <w:rsid w:val="001714A4"/>
    <w:rsid w:val="00184087"/>
    <w:rsid w:val="001A659D"/>
    <w:rsid w:val="001C6A0E"/>
    <w:rsid w:val="001D4A0A"/>
    <w:rsid w:val="001E00B7"/>
    <w:rsid w:val="001E58BC"/>
    <w:rsid w:val="001F0CDB"/>
    <w:rsid w:val="001F3508"/>
    <w:rsid w:val="001F3D30"/>
    <w:rsid w:val="00200571"/>
    <w:rsid w:val="00223920"/>
    <w:rsid w:val="0023751F"/>
    <w:rsid w:val="0025049C"/>
    <w:rsid w:val="0026177F"/>
    <w:rsid w:val="00263AC2"/>
    <w:rsid w:val="00272D64"/>
    <w:rsid w:val="00286378"/>
    <w:rsid w:val="0029628A"/>
    <w:rsid w:val="002B32B0"/>
    <w:rsid w:val="002B7A07"/>
    <w:rsid w:val="002E170B"/>
    <w:rsid w:val="002E22F1"/>
    <w:rsid w:val="00307992"/>
    <w:rsid w:val="00317BD8"/>
    <w:rsid w:val="00343C71"/>
    <w:rsid w:val="00365022"/>
    <w:rsid w:val="0037009F"/>
    <w:rsid w:val="00376372"/>
    <w:rsid w:val="003A0EFD"/>
    <w:rsid w:val="003A66B6"/>
    <w:rsid w:val="003A7DDA"/>
    <w:rsid w:val="003F6358"/>
    <w:rsid w:val="004056A1"/>
    <w:rsid w:val="00407AC5"/>
    <w:rsid w:val="004126F1"/>
    <w:rsid w:val="00435A40"/>
    <w:rsid w:val="00454AA7"/>
    <w:rsid w:val="004622D9"/>
    <w:rsid w:val="004853D3"/>
    <w:rsid w:val="004A1829"/>
    <w:rsid w:val="004A1920"/>
    <w:rsid w:val="004B0089"/>
    <w:rsid w:val="004D30EF"/>
    <w:rsid w:val="004E384C"/>
    <w:rsid w:val="004F0799"/>
    <w:rsid w:val="00507ABC"/>
    <w:rsid w:val="00510D07"/>
    <w:rsid w:val="00512BFA"/>
    <w:rsid w:val="00517DC8"/>
    <w:rsid w:val="00522551"/>
    <w:rsid w:val="00526424"/>
    <w:rsid w:val="00553D4E"/>
    <w:rsid w:val="00572588"/>
    <w:rsid w:val="00581204"/>
    <w:rsid w:val="005901B7"/>
    <w:rsid w:val="00590250"/>
    <w:rsid w:val="005A6A49"/>
    <w:rsid w:val="005B6078"/>
    <w:rsid w:val="005C0C8E"/>
    <w:rsid w:val="005C29AF"/>
    <w:rsid w:val="005D3B84"/>
    <w:rsid w:val="005F42B7"/>
    <w:rsid w:val="006016CA"/>
    <w:rsid w:val="006301CF"/>
    <w:rsid w:val="00656F29"/>
    <w:rsid w:val="00671D8A"/>
    <w:rsid w:val="00674AAD"/>
    <w:rsid w:val="006802F7"/>
    <w:rsid w:val="00685F22"/>
    <w:rsid w:val="006912CD"/>
    <w:rsid w:val="00697467"/>
    <w:rsid w:val="006A06E0"/>
    <w:rsid w:val="006A3068"/>
    <w:rsid w:val="006A7D4D"/>
    <w:rsid w:val="006B1B86"/>
    <w:rsid w:val="006C6E60"/>
    <w:rsid w:val="006E4C0A"/>
    <w:rsid w:val="006F06E9"/>
    <w:rsid w:val="00703A19"/>
    <w:rsid w:val="00711CC9"/>
    <w:rsid w:val="00734888"/>
    <w:rsid w:val="00741583"/>
    <w:rsid w:val="00754D28"/>
    <w:rsid w:val="007A2B63"/>
    <w:rsid w:val="007B0F16"/>
    <w:rsid w:val="007C732E"/>
    <w:rsid w:val="007D73B5"/>
    <w:rsid w:val="007F0F4B"/>
    <w:rsid w:val="00804BAB"/>
    <w:rsid w:val="00847C88"/>
    <w:rsid w:val="008625CF"/>
    <w:rsid w:val="00864C2A"/>
    <w:rsid w:val="0086758F"/>
    <w:rsid w:val="00871FFA"/>
    <w:rsid w:val="0087709B"/>
    <w:rsid w:val="00887191"/>
    <w:rsid w:val="00891FAB"/>
    <w:rsid w:val="008A4ADB"/>
    <w:rsid w:val="008F1D5A"/>
    <w:rsid w:val="008F2028"/>
    <w:rsid w:val="008F5B92"/>
    <w:rsid w:val="009028DF"/>
    <w:rsid w:val="00902F31"/>
    <w:rsid w:val="00906B27"/>
    <w:rsid w:val="00911580"/>
    <w:rsid w:val="0092168E"/>
    <w:rsid w:val="009664C1"/>
    <w:rsid w:val="00985D7D"/>
    <w:rsid w:val="00987175"/>
    <w:rsid w:val="0099281B"/>
    <w:rsid w:val="009A1303"/>
    <w:rsid w:val="009A1580"/>
    <w:rsid w:val="009C43A0"/>
    <w:rsid w:val="009F2B17"/>
    <w:rsid w:val="009F5F54"/>
    <w:rsid w:val="00A240E6"/>
    <w:rsid w:val="00A334E4"/>
    <w:rsid w:val="00A5711C"/>
    <w:rsid w:val="00A61E16"/>
    <w:rsid w:val="00A7402C"/>
    <w:rsid w:val="00A7436B"/>
    <w:rsid w:val="00A75225"/>
    <w:rsid w:val="00A80E9A"/>
    <w:rsid w:val="00A86707"/>
    <w:rsid w:val="00AC62BD"/>
    <w:rsid w:val="00AD3B24"/>
    <w:rsid w:val="00AD51E2"/>
    <w:rsid w:val="00AE2A74"/>
    <w:rsid w:val="00B0324F"/>
    <w:rsid w:val="00B05C48"/>
    <w:rsid w:val="00B07902"/>
    <w:rsid w:val="00B16685"/>
    <w:rsid w:val="00B2077E"/>
    <w:rsid w:val="00B30D98"/>
    <w:rsid w:val="00B333DA"/>
    <w:rsid w:val="00B5451E"/>
    <w:rsid w:val="00B56A2B"/>
    <w:rsid w:val="00B646E0"/>
    <w:rsid w:val="00B71E65"/>
    <w:rsid w:val="00B7595C"/>
    <w:rsid w:val="00B87D1F"/>
    <w:rsid w:val="00B975A3"/>
    <w:rsid w:val="00B979B1"/>
    <w:rsid w:val="00BA5889"/>
    <w:rsid w:val="00BA6060"/>
    <w:rsid w:val="00BC3FF4"/>
    <w:rsid w:val="00BD051A"/>
    <w:rsid w:val="00C07FCB"/>
    <w:rsid w:val="00C120B0"/>
    <w:rsid w:val="00C16224"/>
    <w:rsid w:val="00C26B73"/>
    <w:rsid w:val="00C27B39"/>
    <w:rsid w:val="00C3113D"/>
    <w:rsid w:val="00C50EF8"/>
    <w:rsid w:val="00C5181B"/>
    <w:rsid w:val="00C555A4"/>
    <w:rsid w:val="00C67BF3"/>
    <w:rsid w:val="00C95D82"/>
    <w:rsid w:val="00CA5B67"/>
    <w:rsid w:val="00CC02E3"/>
    <w:rsid w:val="00CC5E7A"/>
    <w:rsid w:val="00CE5250"/>
    <w:rsid w:val="00CF7F33"/>
    <w:rsid w:val="00D060F6"/>
    <w:rsid w:val="00D41B24"/>
    <w:rsid w:val="00D41E8A"/>
    <w:rsid w:val="00D53BF0"/>
    <w:rsid w:val="00D8272D"/>
    <w:rsid w:val="00DA0F84"/>
    <w:rsid w:val="00DA57BB"/>
    <w:rsid w:val="00DB6118"/>
    <w:rsid w:val="00DF4E13"/>
    <w:rsid w:val="00E12538"/>
    <w:rsid w:val="00E13610"/>
    <w:rsid w:val="00E3293C"/>
    <w:rsid w:val="00E50C5C"/>
    <w:rsid w:val="00E6113D"/>
    <w:rsid w:val="00E67EF7"/>
    <w:rsid w:val="00E71E6B"/>
    <w:rsid w:val="00E7516F"/>
    <w:rsid w:val="00E76BA9"/>
    <w:rsid w:val="00E81708"/>
    <w:rsid w:val="00EA2789"/>
    <w:rsid w:val="00EB594D"/>
    <w:rsid w:val="00EB7AA5"/>
    <w:rsid w:val="00ED514E"/>
    <w:rsid w:val="00EE6C3B"/>
    <w:rsid w:val="00EF321B"/>
    <w:rsid w:val="00F047D8"/>
    <w:rsid w:val="00F054C8"/>
    <w:rsid w:val="00F07034"/>
    <w:rsid w:val="00F439C5"/>
    <w:rsid w:val="00F7574A"/>
    <w:rsid w:val="00F859B3"/>
    <w:rsid w:val="00F93E3D"/>
    <w:rsid w:val="00F94425"/>
    <w:rsid w:val="00FA5DDE"/>
    <w:rsid w:val="00FB5C2A"/>
    <w:rsid w:val="00FE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6E"/>
  </w:style>
  <w:style w:type="paragraph" w:styleId="1">
    <w:name w:val="heading 1"/>
    <w:basedOn w:val="a"/>
    <w:next w:val="a"/>
    <w:uiPriority w:val="9"/>
    <w:qFormat/>
    <w:rsid w:val="00AF1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F1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F1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F1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F17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F17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29628A"/>
  </w:style>
  <w:style w:type="table" w:customStyle="1" w:styleId="TableNormal">
    <w:name w:val="Table Normal"/>
    <w:rsid w:val="002962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F17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32F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F17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A42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2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17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Обычный1"/>
    <w:autoRedefine/>
    <w:rsid w:val="00530FA9"/>
    <w:pPr>
      <w:spacing w:after="0" w:line="240" w:lineRule="auto"/>
      <w:ind w:leftChars="-1" w:left="-3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8">
    <w:name w:val="Нормальний текст"/>
    <w:basedOn w:val="a"/>
    <w:rsid w:val="00FD39A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9">
    <w:name w:val="Subtitle"/>
    <w:basedOn w:val="10"/>
    <w:next w:val="10"/>
    <w:rsid w:val="002962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AF17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AF17B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17BD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F17BD"/>
    <w:rPr>
      <w:sz w:val="16"/>
      <w:szCs w:val="16"/>
    </w:rPr>
  </w:style>
  <w:style w:type="table" w:customStyle="1" w:styleId="ae">
    <w:basedOn w:val="TableNormal1"/>
    <w:rsid w:val="00632FB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29628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454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45438"/>
  </w:style>
  <w:style w:type="paragraph" w:styleId="af2">
    <w:name w:val="footer"/>
    <w:basedOn w:val="a"/>
    <w:link w:val="af3"/>
    <w:uiPriority w:val="99"/>
    <w:unhideWhenUsed/>
    <w:rsid w:val="001454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45438"/>
  </w:style>
  <w:style w:type="character" w:customStyle="1" w:styleId="s3">
    <w:name w:val="s3"/>
    <w:basedOn w:val="a0"/>
    <w:rsid w:val="00C95D82"/>
  </w:style>
  <w:style w:type="character" w:styleId="af4">
    <w:name w:val="Hyperlink"/>
    <w:basedOn w:val="a0"/>
    <w:uiPriority w:val="99"/>
    <w:unhideWhenUsed/>
    <w:rsid w:val="00B2077E"/>
    <w:rPr>
      <w:color w:val="0000FF" w:themeColor="hyperlink"/>
      <w:u w:val="single"/>
    </w:rPr>
  </w:style>
  <w:style w:type="character" w:customStyle="1" w:styleId="html-span">
    <w:name w:val="html-span"/>
    <w:basedOn w:val="a0"/>
    <w:rsid w:val="00B2077E"/>
  </w:style>
  <w:style w:type="character" w:customStyle="1" w:styleId="xt0psk2">
    <w:name w:val="xt0psk2"/>
    <w:basedOn w:val="a0"/>
    <w:rsid w:val="00B2077E"/>
  </w:style>
  <w:style w:type="character" w:customStyle="1" w:styleId="xjp7ctv">
    <w:name w:val="xjp7ctv"/>
    <w:basedOn w:val="a0"/>
    <w:rsid w:val="00AE2A74"/>
  </w:style>
  <w:style w:type="paragraph" w:styleId="af5">
    <w:name w:val="No Spacing"/>
    <w:uiPriority w:val="1"/>
    <w:qFormat/>
    <w:rsid w:val="0057258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C02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etstvo4.blogspot.com/" TargetMode="External"/><Relationship Id="rId13" Type="http://schemas.openxmlformats.org/officeDocument/2006/relationships/hyperlink" Target="http://voub-poveshtaemosya.blogspot.com/2025/02/blog-post_13.html" TargetMode="External"/><Relationship Id="rId18" Type="http://schemas.openxmlformats.org/officeDocument/2006/relationships/hyperlink" Target="https://www.facebook.com/Volyn.Youth.Library/posts/pfbid02iq6Cvx59cJj5caPqTw35nvnGmxygxZ3MnkzpU3bH9rMD7LwXPrnvdAHa3ox1qEA8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acebook.com/profile.php?id=100051860644112&amp;__cft__%5b0%5d=AZUQgHgg2KjezM5G_cspBeqFVs-V05OnzNtr39--3assv-BDqS7JVRJs1ptdCuc4dLKyr_WAEDyYQi0OD0MDe3ZzFVjhYOjzTtG9vw80Cv-6JYFFl-1DXGRbcHxAPxhfsXORiUFFzprISBjvHtWQDVsE6tYTVkmzP5NOGAG86cDFQIUhXx_ZbQdnWVb492kECOo&amp;__tn__=-%5dK-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.facebook.com/l.php?u=https%3A%2F%2Fmystetstvo4.blogspot.com%2F2025%2F01%2Fblog-post_29.html&amp;h=AT1cQlM2TLDufc4Egr-sMuqxlb169KO5IIw7m_qhiSYVdV9x8wMB4gnygGQbpKNXhD11NBd6jvEi5RN_qHwpYkibggcVr2C7jSH3v64oPmdJwZRAdUEfsCSpKCyh4V0skzRIyAf-GiDuSlCMRkkTj78j_fk2SnMg&amp;__tn__=-UK-R&amp;c%5b0%5d=AT0azZRP5n0JK1gZoCmrjJfF6QjTGVy92BNxsjVQizllSlIIfqT0XZ_lhfy8mkMqWwJDqv_NwCRLLIYHR4MrK_Z5pzfwdV6fsSNlesH6xp-Jh6HuyNGLwkVHtFe9sgwNg5j8XmaqXQgTFYdmg-FGP-_y-2rYi1ZrjXhYLB9atDCf0Q2gbqr0lr74fM6Pso9j" TargetMode="External"/><Relationship Id="rId17" Type="http://schemas.openxmlformats.org/officeDocument/2006/relationships/hyperlink" Target="https://www.facebook.com/Volyn.Youth.Library/posts/pfbid02Ei9U8JrsLUVKZZYpnyR2rLzkKopKc2tcK4kTFzBP5pEeu9CLQ6myiapxwBN8BCvX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Volyn.Youth.Library/posts/pfbid0TyeCqXd44d7He6SfwSkrekgS6Xd2q7KqFWZCebydVYA8EPfsmbr6zKbTuJPHN2G2l" TargetMode="External"/><Relationship Id="rId20" Type="http://schemas.openxmlformats.org/officeDocument/2006/relationships/hyperlink" Target="https://www.facebook.com/Volyn.Youth.Library/posts/pfbid0hMUEr3cuMpFzn7Qi2raAQi9YNuaukYRr7t6piJgBieFn8dFb2f5JdMMHvmmGWmw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olyn.Youth.Library/posts/pfbid0fmPc3ViAgTe2rijLcZAbvKPBwXvcxuBpdfZiPaJRY1JS3dj2DVUiq3NzxtEE8AH8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office.vokl?__cft__%5b0%5d=AZWuIaUNtON0702GN0VOmYvXHG2IBn8B6NkOCSIUQmKOfLlKDemwz3IW6Fy8cExqPKVFB1B-PiwB0KVWSfPlqBpR7DkWbPU63b-q2sbXaJke5rvlcIU_85spJEvQIEv3xl2a0MWh9TIr7a299q4oubOSFIdtx056KlUYw2bRvTciOdQK6raR4Byd2mr5ue4HsLo&amp;__tn__=-%5dK-R" TargetMode="External"/><Relationship Id="rId23" Type="http://schemas.openxmlformats.org/officeDocument/2006/relationships/hyperlink" Target="https://voub-poveshtaemosya.blogspot.com/2025/03/blog-post_27.html?fbclid=IwZXh0bgNhZW0CMTAAAR3iGDESUk-lYsIA_ydmW1lqbmH7oBnbrMhpfl26VIZCg9xEF79QXpHa3hY_aem_Of02kOENLfUsiMbSqIUCNw" TargetMode="External"/><Relationship Id="rId10" Type="http://schemas.openxmlformats.org/officeDocument/2006/relationships/hyperlink" Target="https://www.facebook.com/Volyn.Youth.Library/posts/pfbid07jR2vSiGERbbrKeJfqRZCK6m6Rud5V3YVAeen7A5SkxZUZ6XzQGt3nQmEuiKHLLfl" TargetMode="External"/><Relationship Id="rId19" Type="http://schemas.openxmlformats.org/officeDocument/2006/relationships/hyperlink" Target="https://www.facebook.com/Volyn.Youth.Library/posts/pfbid02j4deQ5fCjDRqGrQdVCbukF89tmR1JZMgvNX8GJF2oB6wQ6cpy4LTghrpAAYJhxZx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ffice.vokl?__cft__%5b0%5d=AZWuIaUNtON0702GN0VOmYvXHG2IBn8B6NkOCSIUQmKOfLlKDemwz3IW6Fy8cExqPKVFB1B-PiwB0KVWSfPlqBpR7DkWbPU63b-q2sbXaJke5rvlcIU_85spJEvQIEv3xl2a0MWh9TIr7a299q4oubOSFIdtx056KlUYw2bRvTciOdQK6raR4Byd2mr5ue4HsLo&amp;__tn__=-%5dK-R" TargetMode="External"/><Relationship Id="rId14" Type="http://schemas.openxmlformats.org/officeDocument/2006/relationships/hyperlink" Target="https://www.facebook.com/tilkyrazom.UA?__cft__%5b0%5d=AZWuIaUNtON0702GN0VOmYvXHG2IBn8B6NkOCSIUQmKOfLlKDemwz3IW6Fy8cExqPKVFB1B-PiwB0KVWSfPlqBpR7DkWbPU63b-q2sbXaJke5rvlcIU_85spJEvQIEv3xl2a0MWh9TIr7a299q4oubOSFIdtx056KlUYw2bRvTciOdQK6raR4Byd2mr5ue4HsLo&amp;__tn__=-%5dK-R" TargetMode="External"/><Relationship Id="rId22" Type="http://schemas.openxmlformats.org/officeDocument/2006/relationships/hyperlink" Target="https://www.facebook.com/Volyn.Youth.Library/posts/pfbid037FZhNKTQdjLxg4T3a9Egenf2J7G8vg7Hu7DH2bdRV844v4ZD4FwkY7Qd1RTe7FZT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PZtsbz0V9zauIPwoN2KyMoiMkw==">AMUW2mWX/Yq0XpTvbeoLvXZ7yc8xhQ+ZHkU1qb5aF4WIAeLfj1JIsnWz7Nu7TQlUJFXaL4oZSZU+R2k6JSCN906ACCFOjbUk4pEg9OCulrWdGqmlmnP9mVkWQIbUX4gkS8vU7olj9vl2tmhhbJ9iOd5s+E0rGOLu56pUIqWiniI2OAP8LW5AiG10lwj6u4ubu4iBYBspEh8gyPs9wfHzj3LQK7BsGIrrNKj+7FazT+ilmmz3tB0CcNs55diip6u+LCqGKvoznmql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E89057-A646-4F9A-A1F8-27194BE4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6835</Words>
  <Characters>3896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2023-04-27T13:27:00Z</cp:lastPrinted>
  <dcterms:created xsi:type="dcterms:W3CDTF">2025-04-03T05:39:00Z</dcterms:created>
  <dcterms:modified xsi:type="dcterms:W3CDTF">2025-06-17T09:56:00Z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07577492b2e6dd7a0013b187e6a5651cd25696494b90a315a2b428cf7bfb9cd6</vt:lpwstr>
  </property>
</Properties>
</file>