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BF4" w:rsidRPr="00B26BA5" w:rsidRDefault="00287BF4" w:rsidP="00287BF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uk-UA"/>
        </w:rPr>
        <w:t>33</w:t>
      </w:r>
      <w:r w:rsidRPr="00FD0735">
        <w:rPr>
          <w:b/>
          <w:sz w:val="28"/>
          <w:szCs w:val="28"/>
          <w:lang w:eastAsia="uk-UA"/>
        </w:rPr>
        <w:t>. 7</w:t>
      </w:r>
      <w:r>
        <w:rPr>
          <w:b/>
          <w:sz w:val="28"/>
          <w:szCs w:val="28"/>
          <w:lang w:eastAsia="uk-UA"/>
        </w:rPr>
        <w:t>.</w:t>
      </w:r>
      <w:r w:rsidRPr="00FD0735">
        <w:rPr>
          <w:b/>
          <w:sz w:val="28"/>
          <w:szCs w:val="28"/>
          <w:lang w:eastAsia="uk-UA"/>
        </w:rPr>
        <w:t xml:space="preserve"> </w:t>
      </w:r>
      <w:r>
        <w:rPr>
          <w:b/>
          <w:sz w:val="28"/>
          <w:szCs w:val="28"/>
          <w:lang w:eastAsia="uk-UA"/>
        </w:rPr>
        <w:t>П</w:t>
      </w:r>
      <w:r w:rsidRPr="00B26BA5">
        <w:rPr>
          <w:b/>
          <w:sz w:val="28"/>
          <w:szCs w:val="28"/>
        </w:rPr>
        <w:t>роведення</w:t>
      </w:r>
      <w:r w:rsidRPr="00B26BA5">
        <w:rPr>
          <w:b/>
          <w:spacing w:val="-5"/>
          <w:sz w:val="28"/>
          <w:szCs w:val="28"/>
        </w:rPr>
        <w:t xml:space="preserve"> </w:t>
      </w:r>
      <w:proofErr w:type="spellStart"/>
      <w:r w:rsidRPr="00B26BA5">
        <w:rPr>
          <w:b/>
          <w:sz w:val="28"/>
          <w:szCs w:val="28"/>
        </w:rPr>
        <w:t>цифровізації</w:t>
      </w:r>
      <w:proofErr w:type="spellEnd"/>
      <w:r w:rsidRPr="00B26BA5">
        <w:rPr>
          <w:b/>
          <w:sz w:val="28"/>
          <w:szCs w:val="28"/>
        </w:rPr>
        <w:t xml:space="preserve"> (забезпечення</w:t>
      </w:r>
      <w:r w:rsidRPr="00B26BA5">
        <w:rPr>
          <w:b/>
          <w:spacing w:val="-2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пристроями) бібліотек</w:t>
      </w:r>
      <w:r w:rsidRPr="00B26BA5">
        <w:rPr>
          <w:b/>
          <w:spacing w:val="-12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та</w:t>
      </w:r>
      <w:r w:rsidRPr="00B26BA5">
        <w:rPr>
          <w:b/>
          <w:spacing w:val="-13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закладів</w:t>
      </w:r>
      <w:r w:rsidRPr="00B26BA5">
        <w:rPr>
          <w:b/>
          <w:spacing w:val="-13"/>
          <w:sz w:val="28"/>
          <w:szCs w:val="28"/>
        </w:rPr>
        <w:t xml:space="preserve"> </w:t>
      </w:r>
      <w:r w:rsidRPr="00B26BA5">
        <w:rPr>
          <w:b/>
          <w:sz w:val="28"/>
          <w:szCs w:val="28"/>
        </w:rPr>
        <w:t>освіти сфери культури.</w:t>
      </w:r>
    </w:p>
    <w:p w:rsidR="00E75EF0" w:rsidRDefault="00E75EF0" w:rsidP="00E75EF0">
      <w:pPr>
        <w:jc w:val="both"/>
        <w:rPr>
          <w:iCs/>
          <w:sz w:val="28"/>
          <w:szCs w:val="28"/>
        </w:rPr>
      </w:pPr>
      <w:r>
        <w:rPr>
          <w:b/>
          <w:sz w:val="28"/>
          <w:szCs w:val="28"/>
          <w:lang w:eastAsia="uk-UA"/>
        </w:rPr>
        <w:tab/>
      </w:r>
      <w:r w:rsidRPr="0001231B">
        <w:rPr>
          <w:sz w:val="28"/>
          <w:szCs w:val="28"/>
          <w:lang w:eastAsia="uk-UA"/>
        </w:rPr>
        <w:t>У</w:t>
      </w:r>
      <w:r>
        <w:rPr>
          <w:sz w:val="28"/>
          <w:szCs w:val="28"/>
          <w:lang w:eastAsia="uk-UA"/>
        </w:rPr>
        <w:t xml:space="preserve"> </w:t>
      </w:r>
      <w:r w:rsidRPr="0001231B">
        <w:rPr>
          <w:iCs/>
          <w:sz w:val="28"/>
          <w:szCs w:val="28"/>
        </w:rPr>
        <w:t>Волинськ</w:t>
      </w:r>
      <w:r>
        <w:rPr>
          <w:iCs/>
          <w:sz w:val="28"/>
          <w:szCs w:val="28"/>
        </w:rPr>
        <w:t>ому</w:t>
      </w:r>
      <w:r w:rsidRPr="0001231B">
        <w:rPr>
          <w:iCs/>
          <w:sz w:val="28"/>
          <w:szCs w:val="28"/>
        </w:rPr>
        <w:t xml:space="preserve"> фахов</w:t>
      </w:r>
      <w:r>
        <w:rPr>
          <w:iCs/>
          <w:sz w:val="28"/>
          <w:szCs w:val="28"/>
        </w:rPr>
        <w:t>ому</w:t>
      </w:r>
      <w:r w:rsidRPr="0001231B">
        <w:rPr>
          <w:iCs/>
          <w:sz w:val="28"/>
          <w:szCs w:val="28"/>
        </w:rPr>
        <w:t xml:space="preserve"> коледж</w:t>
      </w:r>
      <w:r>
        <w:rPr>
          <w:iCs/>
          <w:sz w:val="28"/>
          <w:szCs w:val="28"/>
        </w:rPr>
        <w:t>і</w:t>
      </w:r>
      <w:r w:rsidRPr="0001231B">
        <w:rPr>
          <w:iCs/>
          <w:sz w:val="28"/>
          <w:szCs w:val="28"/>
        </w:rPr>
        <w:t xml:space="preserve"> культури і мистецтв імені І.Ф.Стравінського Волинської обласної ради</w:t>
      </w:r>
      <w:r>
        <w:rPr>
          <w:iCs/>
          <w:sz w:val="28"/>
          <w:szCs w:val="28"/>
        </w:rPr>
        <w:t xml:space="preserve"> діє комп</w:t>
      </w:r>
      <w:r w:rsidRPr="0001231B">
        <w:rPr>
          <w:iCs/>
          <w:sz w:val="28"/>
          <w:szCs w:val="28"/>
        </w:rPr>
        <w:t>’</w:t>
      </w:r>
      <w:r>
        <w:rPr>
          <w:iCs/>
          <w:sz w:val="28"/>
          <w:szCs w:val="28"/>
        </w:rPr>
        <w:t xml:space="preserve">ютерний клас з </w:t>
      </w:r>
      <w:r>
        <w:rPr>
          <w:iCs/>
          <w:sz w:val="28"/>
          <w:szCs w:val="28"/>
        </w:rPr>
        <w:br/>
        <w:t xml:space="preserve">14 </w:t>
      </w:r>
      <w:proofErr w:type="spellStart"/>
      <w:r>
        <w:rPr>
          <w:iCs/>
          <w:sz w:val="28"/>
          <w:szCs w:val="28"/>
        </w:rPr>
        <w:t>облаштованими</w:t>
      </w:r>
      <w:proofErr w:type="spellEnd"/>
      <w:r>
        <w:rPr>
          <w:iCs/>
          <w:sz w:val="28"/>
          <w:szCs w:val="28"/>
        </w:rPr>
        <w:t xml:space="preserve"> робочими місцями та точками з доступом мережі Інтернет.</w:t>
      </w:r>
    </w:p>
    <w:p w:rsidR="00E75EF0" w:rsidRPr="007B5B45" w:rsidRDefault="00E75EF0" w:rsidP="00E75EF0">
      <w:pPr>
        <w:jc w:val="both"/>
        <w:rPr>
          <w:sz w:val="28"/>
          <w:szCs w:val="28"/>
          <w:lang w:eastAsia="uk-UA"/>
        </w:rPr>
      </w:pPr>
      <w:r>
        <w:rPr>
          <w:iCs/>
          <w:sz w:val="28"/>
          <w:szCs w:val="28"/>
        </w:rPr>
        <w:tab/>
        <w:t>У 501 бібліотечному закладі області 237 мають комп</w:t>
      </w:r>
      <w:r w:rsidRPr="00544F96">
        <w:rPr>
          <w:iCs/>
          <w:sz w:val="28"/>
          <w:szCs w:val="28"/>
        </w:rPr>
        <w:t>’</w:t>
      </w:r>
      <w:r>
        <w:rPr>
          <w:iCs/>
          <w:sz w:val="28"/>
          <w:szCs w:val="28"/>
        </w:rPr>
        <w:t xml:space="preserve">ютери та 191 бібліотека має доступ до мережі Інтернет; 290 бібліотек мають власні сторінки у </w:t>
      </w:r>
      <w:proofErr w:type="spellStart"/>
      <w:r>
        <w:rPr>
          <w:iCs/>
          <w:sz w:val="28"/>
          <w:szCs w:val="28"/>
        </w:rPr>
        <w:t>соцмережах</w:t>
      </w:r>
      <w:proofErr w:type="spellEnd"/>
      <w:r>
        <w:rPr>
          <w:iCs/>
          <w:sz w:val="28"/>
          <w:szCs w:val="28"/>
        </w:rPr>
        <w:t xml:space="preserve"> та 187 </w:t>
      </w:r>
      <w:r>
        <w:rPr>
          <w:iCs/>
          <w:sz w:val="28"/>
          <w:szCs w:val="28"/>
          <w:lang w:val="en-US"/>
        </w:rPr>
        <w:t>WI</w:t>
      </w:r>
      <w:r w:rsidRPr="00544F96">
        <w:rPr>
          <w:iCs/>
          <w:sz w:val="28"/>
          <w:szCs w:val="28"/>
        </w:rPr>
        <w:t>-</w:t>
      </w:r>
      <w:r>
        <w:rPr>
          <w:iCs/>
          <w:sz w:val="28"/>
          <w:szCs w:val="28"/>
          <w:lang w:val="en-US"/>
        </w:rPr>
        <w:t>FI</w:t>
      </w:r>
      <w:r>
        <w:rPr>
          <w:iCs/>
          <w:sz w:val="28"/>
          <w:szCs w:val="28"/>
        </w:rPr>
        <w:t>.</w:t>
      </w:r>
    </w:p>
    <w:p w:rsidR="00FE28CA" w:rsidRDefault="00FE28CA"/>
    <w:sectPr w:rsidR="00FE28CA" w:rsidSect="00FE28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5EF0"/>
    <w:rsid w:val="00287BF4"/>
    <w:rsid w:val="00317736"/>
    <w:rsid w:val="004716EC"/>
    <w:rsid w:val="005A478A"/>
    <w:rsid w:val="00785B71"/>
    <w:rsid w:val="00E75EF0"/>
    <w:rsid w:val="00FE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172</Characters>
  <Application>Microsoft Office Word</Application>
  <DocSecurity>0</DocSecurity>
  <Lines>1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2026-10-06T07:41:00Z</dcterms:created>
  <dcterms:modified xsi:type="dcterms:W3CDTF">2026-10-06T08:04:00Z</dcterms:modified>
</cp:coreProperties>
</file>