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4" w:type="dxa"/>
        <w:tblInd w:w="108" w:type="dxa"/>
        <w:tblLayout w:type="fixed"/>
        <w:tblLook w:val="0000"/>
      </w:tblPr>
      <w:tblGrid>
        <w:gridCol w:w="5529"/>
        <w:gridCol w:w="4445"/>
      </w:tblGrid>
      <w:tr w:rsidR="00425B4D" w:rsidRPr="00725B3B" w:rsidTr="00532917">
        <w:tc>
          <w:tcPr>
            <w:tcW w:w="5529" w:type="dxa"/>
          </w:tcPr>
          <w:p w:rsidR="00425B4D" w:rsidRPr="00A2794F" w:rsidRDefault="00425B4D" w:rsidP="00DD74E0">
            <w:pPr>
              <w:jc w:val="right"/>
              <w:rPr>
                <w:szCs w:val="28"/>
              </w:rPr>
            </w:pPr>
          </w:p>
        </w:tc>
        <w:tc>
          <w:tcPr>
            <w:tcW w:w="4445" w:type="dxa"/>
          </w:tcPr>
          <w:p w:rsidR="00CA3ACF" w:rsidRPr="00725B3B" w:rsidRDefault="00CA3ACF" w:rsidP="00CA3ACF">
            <w:pPr>
              <w:pStyle w:val="1"/>
              <w:spacing w:line="360" w:lineRule="auto"/>
              <w:jc w:val="left"/>
              <w:rPr>
                <w:b w:val="0"/>
                <w:szCs w:val="28"/>
              </w:rPr>
            </w:pPr>
            <w:r w:rsidRPr="00725B3B">
              <w:rPr>
                <w:b w:val="0"/>
                <w:szCs w:val="28"/>
              </w:rPr>
              <w:t>ЗАТВЕРДЖЕНО</w:t>
            </w:r>
          </w:p>
          <w:p w:rsidR="00CA3ACF" w:rsidRPr="00725B3B" w:rsidRDefault="00CA3ACF" w:rsidP="00976B86">
            <w:pPr>
              <w:pStyle w:val="a3"/>
              <w:rPr>
                <w:szCs w:val="28"/>
              </w:rPr>
            </w:pPr>
            <w:r w:rsidRPr="00725B3B">
              <w:rPr>
                <w:szCs w:val="28"/>
              </w:rPr>
              <w:t>Розпорядження голови</w:t>
            </w:r>
          </w:p>
          <w:p w:rsidR="00BE0882" w:rsidRPr="00725B3B" w:rsidRDefault="00AC3022" w:rsidP="00976B86">
            <w:pPr>
              <w:pStyle w:val="a3"/>
              <w:spacing w:line="360" w:lineRule="auto"/>
              <w:rPr>
                <w:szCs w:val="28"/>
              </w:rPr>
            </w:pPr>
            <w:r w:rsidRPr="00725B3B">
              <w:rPr>
                <w:szCs w:val="28"/>
              </w:rPr>
              <w:t>о</w:t>
            </w:r>
            <w:r w:rsidR="00CA3ACF" w:rsidRPr="00725B3B">
              <w:rPr>
                <w:szCs w:val="28"/>
              </w:rPr>
              <w:t>бл</w:t>
            </w:r>
            <w:r w:rsidRPr="00725B3B">
              <w:rPr>
                <w:szCs w:val="28"/>
              </w:rPr>
              <w:t xml:space="preserve">асної державної </w:t>
            </w:r>
            <w:r w:rsidR="00CA3ACF" w:rsidRPr="00725B3B">
              <w:rPr>
                <w:szCs w:val="28"/>
              </w:rPr>
              <w:t>адміністрації</w:t>
            </w:r>
            <w:r w:rsidRPr="00725B3B">
              <w:rPr>
                <w:szCs w:val="28"/>
              </w:rPr>
              <w:t xml:space="preserve"> </w:t>
            </w:r>
            <w:r w:rsidR="00BE0882" w:rsidRPr="00725B3B">
              <w:rPr>
                <w:szCs w:val="28"/>
              </w:rPr>
              <w:t xml:space="preserve">      </w:t>
            </w:r>
          </w:p>
          <w:p w:rsidR="00425B4D" w:rsidRPr="00A049FF" w:rsidRDefault="007207EE" w:rsidP="00A049FF">
            <w:pPr>
              <w:pStyle w:val="a3"/>
              <w:spacing w:line="360" w:lineRule="auto"/>
              <w:rPr>
                <w:szCs w:val="28"/>
                <w:lang w:val="ru-RU"/>
              </w:rPr>
            </w:pPr>
            <w:r>
              <w:rPr>
                <w:szCs w:val="28"/>
              </w:rPr>
              <w:t>29</w:t>
            </w:r>
            <w:r w:rsidR="00A049FF">
              <w:rPr>
                <w:szCs w:val="28"/>
              </w:rPr>
              <w:t>.06.2021</w:t>
            </w:r>
            <w:r w:rsidR="00C4766E" w:rsidRPr="00725B3B">
              <w:rPr>
                <w:szCs w:val="28"/>
              </w:rPr>
              <w:t xml:space="preserve"> </w:t>
            </w:r>
            <w:r w:rsidR="00CA3ACF" w:rsidRPr="00725B3B">
              <w:rPr>
                <w:szCs w:val="28"/>
              </w:rPr>
              <w:t>№</w:t>
            </w:r>
            <w:r w:rsidR="001F14FB" w:rsidRPr="00725B3B">
              <w:rPr>
                <w:szCs w:val="28"/>
              </w:rPr>
              <w:t> </w:t>
            </w:r>
            <w:r>
              <w:rPr>
                <w:szCs w:val="28"/>
              </w:rPr>
              <w:t>370</w:t>
            </w:r>
          </w:p>
        </w:tc>
      </w:tr>
    </w:tbl>
    <w:p w:rsidR="008702C9" w:rsidRPr="00725B3B" w:rsidRDefault="008702C9" w:rsidP="00976B86">
      <w:pPr>
        <w:ind w:right="720"/>
        <w:rPr>
          <w:caps/>
          <w:sz w:val="16"/>
          <w:szCs w:val="16"/>
        </w:rPr>
      </w:pPr>
    </w:p>
    <w:p w:rsidR="00C92E12" w:rsidRPr="00725B3B" w:rsidRDefault="00C92E12" w:rsidP="00CE4843">
      <w:pPr>
        <w:jc w:val="center"/>
        <w:rPr>
          <w:spacing w:val="-6"/>
        </w:rPr>
      </w:pPr>
      <w:r w:rsidRPr="00725B3B">
        <w:rPr>
          <w:spacing w:val="-6"/>
        </w:rPr>
        <w:t>ПОРЯДОК</w:t>
      </w:r>
    </w:p>
    <w:p w:rsidR="00C92E12" w:rsidRPr="00725B3B" w:rsidRDefault="00C92E12" w:rsidP="00CE4843">
      <w:pPr>
        <w:jc w:val="center"/>
        <w:rPr>
          <w:spacing w:val="-6"/>
        </w:rPr>
      </w:pPr>
      <w:r w:rsidRPr="00725B3B">
        <w:rPr>
          <w:spacing w:val="-6"/>
        </w:rPr>
        <w:t>використання коштів обласного бюджету на виконання</w:t>
      </w:r>
    </w:p>
    <w:p w:rsidR="00A049FF" w:rsidRDefault="00B47481" w:rsidP="00B47481">
      <w:pPr>
        <w:ind w:firstLine="567"/>
        <w:jc w:val="center"/>
        <w:rPr>
          <w:spacing w:val="-6"/>
        </w:rPr>
      </w:pPr>
      <w:r w:rsidRPr="00725B3B">
        <w:rPr>
          <w:spacing w:val="-6"/>
        </w:rPr>
        <w:t xml:space="preserve">Обласної </w:t>
      </w:r>
      <w:r w:rsidR="0051042E" w:rsidRPr="00725B3B">
        <w:rPr>
          <w:spacing w:val="-6"/>
        </w:rPr>
        <w:t xml:space="preserve">цільової </w:t>
      </w:r>
      <w:r w:rsidRPr="00725B3B">
        <w:rPr>
          <w:spacing w:val="-6"/>
        </w:rPr>
        <w:t xml:space="preserve">програми національно-патріотичного виховання </w:t>
      </w:r>
    </w:p>
    <w:p w:rsidR="00C92E12" w:rsidRPr="00725B3B" w:rsidRDefault="00B47481" w:rsidP="00A049FF">
      <w:pPr>
        <w:jc w:val="center"/>
        <w:rPr>
          <w:spacing w:val="-6"/>
        </w:rPr>
      </w:pPr>
      <w:r w:rsidRPr="00725B3B">
        <w:rPr>
          <w:spacing w:val="-6"/>
        </w:rPr>
        <w:t>дітей та молоді на 2021</w:t>
      </w:r>
      <w:r w:rsidR="00A049FF">
        <w:rPr>
          <w:szCs w:val="28"/>
        </w:rPr>
        <w:t>–</w:t>
      </w:r>
      <w:r w:rsidRPr="00725B3B">
        <w:rPr>
          <w:spacing w:val="-6"/>
        </w:rPr>
        <w:t>2025 роки</w:t>
      </w:r>
    </w:p>
    <w:p w:rsidR="00CE4843" w:rsidRDefault="00CE4843" w:rsidP="00E671FA">
      <w:pPr>
        <w:ind w:firstLine="567"/>
        <w:jc w:val="both"/>
        <w:rPr>
          <w:spacing w:val="-6"/>
          <w:sz w:val="16"/>
          <w:szCs w:val="16"/>
        </w:rPr>
      </w:pPr>
    </w:p>
    <w:p w:rsidR="00A049FF" w:rsidRPr="00725B3B" w:rsidRDefault="00A049FF" w:rsidP="00E671FA">
      <w:pPr>
        <w:ind w:firstLine="567"/>
        <w:jc w:val="both"/>
        <w:rPr>
          <w:spacing w:val="-6"/>
          <w:sz w:val="16"/>
          <w:szCs w:val="16"/>
        </w:rPr>
      </w:pPr>
    </w:p>
    <w:p w:rsidR="00C92E12" w:rsidRPr="00725B3B" w:rsidRDefault="00D33F86" w:rsidP="00CE4843">
      <w:pPr>
        <w:jc w:val="center"/>
        <w:rPr>
          <w:spacing w:val="-6"/>
        </w:rPr>
      </w:pPr>
      <w:r w:rsidRPr="00725B3B">
        <w:rPr>
          <w:spacing w:val="-6"/>
        </w:rPr>
        <w:t>І</w:t>
      </w:r>
      <w:r w:rsidR="00C92E12" w:rsidRPr="00725B3B">
        <w:rPr>
          <w:spacing w:val="-6"/>
        </w:rPr>
        <w:t>. Загальні положення</w:t>
      </w:r>
    </w:p>
    <w:p w:rsidR="00C92E12" w:rsidRPr="00A049FF" w:rsidRDefault="00C92E12" w:rsidP="00C92E12">
      <w:pPr>
        <w:ind w:firstLine="567"/>
        <w:jc w:val="both"/>
        <w:rPr>
          <w:spacing w:val="-6"/>
          <w:sz w:val="16"/>
          <w:szCs w:val="16"/>
        </w:rPr>
      </w:pPr>
    </w:p>
    <w:p w:rsidR="002E4111" w:rsidRDefault="00C92E12" w:rsidP="0063560B">
      <w:pPr>
        <w:ind w:firstLine="567"/>
        <w:jc w:val="both"/>
        <w:rPr>
          <w:bCs/>
          <w:szCs w:val="28"/>
        </w:rPr>
      </w:pPr>
      <w:r w:rsidRPr="00725B3B">
        <w:rPr>
          <w:spacing w:val="-6"/>
        </w:rPr>
        <w:t>1.</w:t>
      </w:r>
      <w:r w:rsidR="00D33F86" w:rsidRPr="00725B3B">
        <w:rPr>
          <w:spacing w:val="-6"/>
        </w:rPr>
        <w:t> </w:t>
      </w:r>
      <w:r w:rsidRPr="00725B3B">
        <w:rPr>
          <w:spacing w:val="-6"/>
        </w:rPr>
        <w:t xml:space="preserve">Порядок використання коштів обласного бюджету на виконання </w:t>
      </w:r>
      <w:r w:rsidR="0039295F" w:rsidRPr="00725B3B">
        <w:rPr>
          <w:spacing w:val="-6"/>
        </w:rPr>
        <w:t xml:space="preserve">Обласної </w:t>
      </w:r>
      <w:r w:rsidR="0051042E" w:rsidRPr="00725B3B">
        <w:rPr>
          <w:spacing w:val="-6"/>
        </w:rPr>
        <w:t xml:space="preserve">цільової </w:t>
      </w:r>
      <w:r w:rsidR="0039295F" w:rsidRPr="00725B3B">
        <w:rPr>
          <w:spacing w:val="-6"/>
        </w:rPr>
        <w:t xml:space="preserve">програми національно-патріотичного виховання дітей та молоді на </w:t>
      </w:r>
      <w:r w:rsidR="0052028E">
        <w:rPr>
          <w:spacing w:val="-6"/>
        </w:rPr>
        <w:t xml:space="preserve">    </w:t>
      </w:r>
      <w:r w:rsidR="0039295F" w:rsidRPr="00725B3B">
        <w:rPr>
          <w:spacing w:val="-6"/>
        </w:rPr>
        <w:t>2021</w:t>
      </w:r>
      <w:r w:rsidR="00A049FF">
        <w:rPr>
          <w:szCs w:val="28"/>
        </w:rPr>
        <w:t>–</w:t>
      </w:r>
      <w:r w:rsidR="0039295F" w:rsidRPr="00725B3B">
        <w:rPr>
          <w:spacing w:val="-6"/>
        </w:rPr>
        <w:t>2025 роки</w:t>
      </w:r>
      <w:r w:rsidR="00992715" w:rsidRPr="00725B3B">
        <w:rPr>
          <w:spacing w:val="-6"/>
        </w:rPr>
        <w:t xml:space="preserve"> </w:t>
      </w:r>
      <w:r w:rsidRPr="00725B3B">
        <w:rPr>
          <w:spacing w:val="-6"/>
        </w:rPr>
        <w:t xml:space="preserve">(далі – Порядок) розроблено відповідно до статей 20, </w:t>
      </w:r>
      <w:r w:rsidR="00C47F63" w:rsidRPr="00725B3B">
        <w:rPr>
          <w:spacing w:val="-6"/>
        </w:rPr>
        <w:t xml:space="preserve">22 та </w:t>
      </w:r>
      <w:r w:rsidRPr="00725B3B">
        <w:rPr>
          <w:spacing w:val="-6"/>
        </w:rPr>
        <w:t xml:space="preserve">91 Бюджетного кодексу України, </w:t>
      </w:r>
      <w:r w:rsidR="0064008A" w:rsidRPr="00725B3B">
        <w:rPr>
          <w:spacing w:val="-6"/>
        </w:rPr>
        <w:t xml:space="preserve">статті 29 Закону України «Про місцеві державні адміністрації», рішення обласної ради від </w:t>
      </w:r>
      <w:r w:rsidR="0039295F" w:rsidRPr="00725B3B">
        <w:rPr>
          <w:spacing w:val="-6"/>
        </w:rPr>
        <w:t>13 жовтня 2020 року № 32/17</w:t>
      </w:r>
      <w:r w:rsidR="0064008A" w:rsidRPr="00725B3B">
        <w:rPr>
          <w:spacing w:val="-6"/>
        </w:rPr>
        <w:t xml:space="preserve"> </w:t>
      </w:r>
      <w:r w:rsidR="0039295F" w:rsidRPr="00725B3B">
        <w:rPr>
          <w:szCs w:val="28"/>
        </w:rPr>
        <w:t>«Про затвердження Обласної цільової програми національно-патріотичного виховання дітей та молоді на 2021</w:t>
      </w:r>
      <w:r w:rsidR="00A049FF">
        <w:rPr>
          <w:szCs w:val="28"/>
        </w:rPr>
        <w:t>–</w:t>
      </w:r>
      <w:r w:rsidR="0039295F" w:rsidRPr="00725B3B">
        <w:rPr>
          <w:szCs w:val="28"/>
        </w:rPr>
        <w:t>2025 роки»</w:t>
      </w:r>
      <w:r w:rsidR="00992715" w:rsidRPr="00725B3B">
        <w:rPr>
          <w:szCs w:val="28"/>
        </w:rPr>
        <w:t>,</w:t>
      </w:r>
      <w:r w:rsidR="00992715" w:rsidRPr="00725B3B">
        <w:rPr>
          <w:b/>
          <w:bCs/>
          <w:sz w:val="32"/>
          <w:szCs w:val="32"/>
        </w:rPr>
        <w:t xml:space="preserve"> </w:t>
      </w:r>
      <w:r w:rsidR="00992715" w:rsidRPr="00725B3B">
        <w:rPr>
          <w:spacing w:val="-6"/>
        </w:rPr>
        <w:t xml:space="preserve">наказу </w:t>
      </w:r>
      <w:proofErr w:type="spellStart"/>
      <w:r w:rsidR="00992715" w:rsidRPr="00725B3B">
        <w:rPr>
          <w:spacing w:val="-6"/>
        </w:rPr>
        <w:t>Мінмолодьспорту</w:t>
      </w:r>
      <w:proofErr w:type="spellEnd"/>
      <w:r w:rsidR="00992715" w:rsidRPr="00725B3B">
        <w:rPr>
          <w:spacing w:val="-6"/>
        </w:rPr>
        <w:t xml:space="preserve"> від </w:t>
      </w:r>
      <w:r w:rsidR="0052028E">
        <w:rPr>
          <w:spacing w:val="-6"/>
        </w:rPr>
        <w:t xml:space="preserve">     </w:t>
      </w:r>
      <w:r w:rsidR="00992715" w:rsidRPr="00725B3B">
        <w:rPr>
          <w:spacing w:val="-6"/>
        </w:rPr>
        <w:t>03</w:t>
      </w:r>
      <w:r w:rsidR="0063560B" w:rsidRPr="00725B3B">
        <w:rPr>
          <w:spacing w:val="-6"/>
        </w:rPr>
        <w:t xml:space="preserve"> березня </w:t>
      </w:r>
      <w:r w:rsidR="00992715" w:rsidRPr="00725B3B">
        <w:rPr>
          <w:spacing w:val="-6"/>
        </w:rPr>
        <w:t>2016</w:t>
      </w:r>
      <w:r w:rsidR="0063560B" w:rsidRPr="00725B3B">
        <w:rPr>
          <w:spacing w:val="-6"/>
        </w:rPr>
        <w:t xml:space="preserve"> року</w:t>
      </w:r>
      <w:r w:rsidR="00EC37BE">
        <w:rPr>
          <w:spacing w:val="-6"/>
        </w:rPr>
        <w:t xml:space="preserve"> </w:t>
      </w:r>
      <w:r w:rsidR="00992715" w:rsidRPr="00725B3B">
        <w:rPr>
          <w:spacing w:val="-6"/>
        </w:rPr>
        <w:t>№ 808</w:t>
      </w:r>
      <w:r w:rsidR="0063560B" w:rsidRPr="00725B3B">
        <w:rPr>
          <w:spacing w:val="-6"/>
        </w:rPr>
        <w:t xml:space="preserve"> </w:t>
      </w:r>
      <w:r w:rsidR="002E3E38" w:rsidRPr="00725B3B">
        <w:rPr>
          <w:spacing w:val="-6"/>
        </w:rPr>
        <w:t>«</w:t>
      </w:r>
      <w:r w:rsidR="00992715" w:rsidRPr="00725B3B">
        <w:rPr>
          <w:bCs/>
          <w:szCs w:val="28"/>
        </w:rPr>
        <w:t xml:space="preserve">Про затвердження Порядку реалізації програм, </w:t>
      </w:r>
      <w:proofErr w:type="spellStart"/>
      <w:r w:rsidR="00992715" w:rsidRPr="00725B3B">
        <w:rPr>
          <w:bCs/>
          <w:szCs w:val="28"/>
        </w:rPr>
        <w:t>про</w:t>
      </w:r>
      <w:r w:rsidR="0052028E">
        <w:rPr>
          <w:bCs/>
          <w:szCs w:val="28"/>
        </w:rPr>
        <w:t>є</w:t>
      </w:r>
      <w:r w:rsidR="00992715" w:rsidRPr="00725B3B">
        <w:rPr>
          <w:bCs/>
          <w:szCs w:val="28"/>
        </w:rPr>
        <w:t>ктів</w:t>
      </w:r>
      <w:proofErr w:type="spellEnd"/>
      <w:r w:rsidR="00992715" w:rsidRPr="00725B3B">
        <w:rPr>
          <w:bCs/>
          <w:szCs w:val="28"/>
        </w:rPr>
        <w:t xml:space="preserve"> та проведення заходів державної політики у молодіжній сфері та сфері національно-патріотичного виховання</w:t>
      </w:r>
      <w:r w:rsidR="002E3E38" w:rsidRPr="00725B3B">
        <w:rPr>
          <w:bCs/>
          <w:szCs w:val="28"/>
        </w:rPr>
        <w:t>»</w:t>
      </w:r>
      <w:r w:rsidR="003E15A3">
        <w:rPr>
          <w:bCs/>
          <w:szCs w:val="28"/>
        </w:rPr>
        <w:t>.</w:t>
      </w:r>
    </w:p>
    <w:p w:rsidR="00A049FF" w:rsidRPr="003E15A3" w:rsidRDefault="00A049FF" w:rsidP="0063560B">
      <w:pPr>
        <w:ind w:firstLine="567"/>
        <w:jc w:val="both"/>
        <w:rPr>
          <w:szCs w:val="28"/>
        </w:rPr>
      </w:pPr>
    </w:p>
    <w:p w:rsidR="00BC6B3D" w:rsidRDefault="002E4111" w:rsidP="00CE71A8">
      <w:pPr>
        <w:ind w:firstLine="567"/>
        <w:jc w:val="both"/>
      </w:pPr>
      <w:r w:rsidRPr="00725B3B">
        <w:rPr>
          <w:spacing w:val="-6"/>
        </w:rPr>
        <w:t>2. </w:t>
      </w:r>
      <w:r w:rsidR="0064008A" w:rsidRPr="00725B3B">
        <w:t xml:space="preserve">Порядок визначає і регулює механізм використання коштів обласного бюджету на фінансування заходів </w:t>
      </w:r>
      <w:r w:rsidR="0039295F" w:rsidRPr="00725B3B">
        <w:rPr>
          <w:spacing w:val="-6"/>
        </w:rPr>
        <w:t xml:space="preserve">Обласної </w:t>
      </w:r>
      <w:r w:rsidR="0051042E" w:rsidRPr="00725B3B">
        <w:rPr>
          <w:spacing w:val="-6"/>
        </w:rPr>
        <w:t xml:space="preserve">цільової </w:t>
      </w:r>
      <w:r w:rsidR="0039295F" w:rsidRPr="00725B3B">
        <w:rPr>
          <w:spacing w:val="-6"/>
        </w:rPr>
        <w:t>програми національно-патріотичного виховання дітей та молоді на 2021</w:t>
      </w:r>
      <w:r w:rsidR="00A049FF">
        <w:rPr>
          <w:szCs w:val="28"/>
        </w:rPr>
        <w:t>–</w:t>
      </w:r>
      <w:r w:rsidR="0039295F" w:rsidRPr="00725B3B">
        <w:rPr>
          <w:spacing w:val="-6"/>
        </w:rPr>
        <w:t>2025 роки</w:t>
      </w:r>
      <w:r w:rsidR="0064008A" w:rsidRPr="00725B3B">
        <w:t xml:space="preserve">, затвердженої рішенням обласної ради від </w:t>
      </w:r>
      <w:r w:rsidR="0039295F" w:rsidRPr="00725B3B">
        <w:t>13 жовтня 2020 року № 32/17</w:t>
      </w:r>
      <w:r w:rsidR="0064008A" w:rsidRPr="00725B3B">
        <w:t xml:space="preserve"> (далі – Програма).</w:t>
      </w:r>
    </w:p>
    <w:p w:rsidR="00A049FF" w:rsidRPr="00725B3B" w:rsidRDefault="00A049FF" w:rsidP="00CE71A8">
      <w:pPr>
        <w:ind w:firstLine="567"/>
        <w:jc w:val="both"/>
        <w:rPr>
          <w:spacing w:val="-6"/>
        </w:rPr>
      </w:pPr>
    </w:p>
    <w:p w:rsidR="0064008A" w:rsidRPr="00725B3B" w:rsidRDefault="00207286" w:rsidP="00C92E12">
      <w:pPr>
        <w:ind w:firstLine="567"/>
        <w:jc w:val="both"/>
        <w:rPr>
          <w:spacing w:val="-6"/>
        </w:rPr>
      </w:pPr>
      <w:r w:rsidRPr="00725B3B">
        <w:rPr>
          <w:spacing w:val="-6"/>
        </w:rPr>
        <w:t>3.</w:t>
      </w:r>
      <w:r w:rsidR="0051042E" w:rsidRPr="00725B3B">
        <w:rPr>
          <w:spacing w:val="-6"/>
        </w:rPr>
        <w:t xml:space="preserve"> </w:t>
      </w:r>
      <w:r w:rsidRPr="00725B3B">
        <w:rPr>
          <w:spacing w:val="-6"/>
        </w:rPr>
        <w:t xml:space="preserve">Головними розпорядниками коштів обласного бюджету, що спрямовуються на фінансування заходів Програми, є </w:t>
      </w:r>
      <w:r w:rsidR="00FF2C6F">
        <w:rPr>
          <w:spacing w:val="-6"/>
        </w:rPr>
        <w:t>департамент культури, молоді та спорту</w:t>
      </w:r>
      <w:r w:rsidRPr="00725B3B">
        <w:rPr>
          <w:spacing w:val="-6"/>
        </w:rPr>
        <w:t xml:space="preserve">, управління освіти і науки </w:t>
      </w:r>
      <w:bookmarkStart w:id="0" w:name="_GoBack"/>
      <w:bookmarkEnd w:id="0"/>
      <w:r w:rsidR="00552C37" w:rsidRPr="00725B3B">
        <w:t>облдержадміністрації</w:t>
      </w:r>
      <w:r w:rsidRPr="00725B3B">
        <w:rPr>
          <w:spacing w:val="-6"/>
        </w:rPr>
        <w:t>.</w:t>
      </w:r>
    </w:p>
    <w:p w:rsidR="00B0207D" w:rsidRPr="00725B3B" w:rsidRDefault="00B0207D" w:rsidP="002E3E38">
      <w:pPr>
        <w:jc w:val="center"/>
        <w:rPr>
          <w:spacing w:val="-6"/>
        </w:rPr>
      </w:pPr>
    </w:p>
    <w:p w:rsidR="00C4766E" w:rsidRPr="00725B3B" w:rsidRDefault="00CE4843" w:rsidP="002E3E38">
      <w:pPr>
        <w:jc w:val="center"/>
        <w:rPr>
          <w:spacing w:val="-6"/>
        </w:rPr>
      </w:pPr>
      <w:r w:rsidRPr="00725B3B">
        <w:rPr>
          <w:spacing w:val="-6"/>
        </w:rPr>
        <w:t>ІІ</w:t>
      </w:r>
      <w:r w:rsidR="00C92E12" w:rsidRPr="00725B3B">
        <w:rPr>
          <w:spacing w:val="-6"/>
        </w:rPr>
        <w:t>. Напрями використання бюджетних коштів</w:t>
      </w:r>
    </w:p>
    <w:p w:rsidR="00D240A5" w:rsidRPr="00725B3B" w:rsidRDefault="00D240A5" w:rsidP="00D240A5">
      <w:pPr>
        <w:ind w:left="540"/>
        <w:jc w:val="both"/>
        <w:rPr>
          <w:strike/>
        </w:rPr>
      </w:pPr>
    </w:p>
    <w:p w:rsidR="00D240A5" w:rsidRPr="00725B3B" w:rsidRDefault="00C50FD9" w:rsidP="00D240A5">
      <w:pPr>
        <w:ind w:left="540"/>
        <w:jc w:val="both"/>
      </w:pPr>
      <w:r w:rsidRPr="00725B3B">
        <w:t>1.</w:t>
      </w:r>
      <w:r w:rsidR="002E3E38" w:rsidRPr="00725B3B">
        <w:t xml:space="preserve"> </w:t>
      </w:r>
      <w:r w:rsidR="00D240A5" w:rsidRPr="00725B3B">
        <w:t>Бюджетні кошти спрямовуються:</w:t>
      </w:r>
    </w:p>
    <w:p w:rsidR="004A2863" w:rsidRPr="00725B3B" w:rsidRDefault="008E2F04" w:rsidP="004A2863">
      <w:pPr>
        <w:ind w:firstLine="567"/>
        <w:jc w:val="both"/>
      </w:pPr>
      <w:r>
        <w:t xml:space="preserve">департаменту культури, молоді та спорту </w:t>
      </w:r>
      <w:r w:rsidR="006C2FAE" w:rsidRPr="00725B3B">
        <w:t xml:space="preserve">облдержадміністрації – на </w:t>
      </w:r>
      <w:r w:rsidRPr="00725B3B">
        <w:t>культурологічні</w:t>
      </w:r>
      <w:r>
        <w:t>,</w:t>
      </w:r>
      <w:r w:rsidRPr="00725B3B">
        <w:rPr>
          <w:szCs w:val="28"/>
        </w:rPr>
        <w:t xml:space="preserve"> </w:t>
      </w:r>
      <w:r w:rsidR="006C2FAE" w:rsidRPr="00725B3B">
        <w:rPr>
          <w:szCs w:val="28"/>
        </w:rPr>
        <w:t>інформаційно-просві</w:t>
      </w:r>
      <w:r>
        <w:rPr>
          <w:szCs w:val="28"/>
        </w:rPr>
        <w:t>тницькі, експертно-аналітичні</w:t>
      </w:r>
      <w:r w:rsidR="006C2FAE" w:rsidRPr="00725B3B">
        <w:rPr>
          <w:szCs w:val="28"/>
        </w:rPr>
        <w:t xml:space="preserve"> </w:t>
      </w:r>
      <w:proofErr w:type="spellStart"/>
      <w:r w:rsidR="006C2FAE" w:rsidRPr="00725B3B">
        <w:rPr>
          <w:szCs w:val="28"/>
        </w:rPr>
        <w:t>про</w:t>
      </w:r>
      <w:r w:rsidR="00A049FF">
        <w:rPr>
          <w:szCs w:val="28"/>
        </w:rPr>
        <w:t>є</w:t>
      </w:r>
      <w:r w:rsidR="006C2FAE" w:rsidRPr="00725B3B">
        <w:rPr>
          <w:szCs w:val="28"/>
        </w:rPr>
        <w:t>кти</w:t>
      </w:r>
      <w:proofErr w:type="spellEnd"/>
      <w:r>
        <w:rPr>
          <w:szCs w:val="28"/>
        </w:rPr>
        <w:t xml:space="preserve"> та заходи</w:t>
      </w:r>
      <w:r w:rsidR="006C2FAE" w:rsidRPr="00725B3B">
        <w:rPr>
          <w:szCs w:val="28"/>
        </w:rPr>
        <w:t>;</w:t>
      </w:r>
      <w:r w:rsidR="004A2863" w:rsidRPr="00725B3B">
        <w:t xml:space="preserve"> </w:t>
      </w:r>
    </w:p>
    <w:p w:rsidR="006C2FAE" w:rsidRPr="00725B3B" w:rsidRDefault="004A2863" w:rsidP="004A2863">
      <w:pPr>
        <w:ind w:firstLine="567"/>
        <w:jc w:val="both"/>
      </w:pPr>
      <w:r w:rsidRPr="00725B3B">
        <w:t xml:space="preserve">управлінню освіти і науки облдержадміністрації – на </w:t>
      </w:r>
      <w:proofErr w:type="spellStart"/>
      <w:r w:rsidRPr="00725B3B">
        <w:t>осв</w:t>
      </w:r>
      <w:r w:rsidR="008E2F04">
        <w:t>ітньо-виховні</w:t>
      </w:r>
      <w:proofErr w:type="spellEnd"/>
      <w:r w:rsidR="008E2F04">
        <w:t xml:space="preserve"> </w:t>
      </w:r>
      <w:proofErr w:type="spellStart"/>
      <w:r w:rsidR="008E2F04">
        <w:t>проєкти</w:t>
      </w:r>
      <w:proofErr w:type="spellEnd"/>
      <w:r w:rsidR="008E2F04">
        <w:t xml:space="preserve"> та заходи.</w:t>
      </w:r>
    </w:p>
    <w:p w:rsidR="00A049FF" w:rsidRPr="00725B3B" w:rsidRDefault="00A049FF" w:rsidP="002E3E38">
      <w:pPr>
        <w:ind w:firstLine="567"/>
        <w:jc w:val="both"/>
        <w:rPr>
          <w:szCs w:val="28"/>
        </w:rPr>
      </w:pPr>
    </w:p>
    <w:p w:rsidR="003D5F38" w:rsidRDefault="003D5F38" w:rsidP="002E3E38">
      <w:pPr>
        <w:ind w:firstLine="567"/>
        <w:jc w:val="both"/>
      </w:pPr>
      <w:r w:rsidRPr="00725B3B">
        <w:t xml:space="preserve">2. </w:t>
      </w:r>
      <w:r w:rsidR="009B7C65" w:rsidRPr="00725B3B">
        <w:t>Розпорядники коштів нижчого рівня та о</w:t>
      </w:r>
      <w:r w:rsidRPr="00725B3B">
        <w:t>держувачі бюджетних коштів на виконання заходів, визначених Програмою</w:t>
      </w:r>
      <w:r w:rsidR="009B7C65" w:rsidRPr="00725B3B">
        <w:t>,</w:t>
      </w:r>
      <w:r w:rsidR="00025156" w:rsidRPr="00725B3B">
        <w:t xml:space="preserve"> </w:t>
      </w:r>
      <w:r w:rsidRPr="00725B3B">
        <w:t xml:space="preserve">визначаються головним </w:t>
      </w:r>
      <w:r w:rsidRPr="00725B3B">
        <w:lastRenderedPageBreak/>
        <w:t>ро</w:t>
      </w:r>
      <w:r w:rsidR="00F15BAC" w:rsidRPr="00725B3B">
        <w:t>з</w:t>
      </w:r>
      <w:r w:rsidRPr="00725B3B">
        <w:t>порядником коштів з урахуванням</w:t>
      </w:r>
      <w:r w:rsidR="00F15BAC" w:rsidRPr="00725B3B">
        <w:t xml:space="preserve"> напрямків, досвіду та результатів діяльності, фінансово-економічного </w:t>
      </w:r>
      <w:r w:rsidR="00163287" w:rsidRPr="00725B3B">
        <w:t>обґрунтування</w:t>
      </w:r>
      <w:r w:rsidR="00A049FF">
        <w:t xml:space="preserve"> виконання заходів</w:t>
      </w:r>
      <w:r w:rsidR="00F15BAC" w:rsidRPr="00725B3B">
        <w:t xml:space="preserve"> тощо.</w:t>
      </w:r>
    </w:p>
    <w:p w:rsidR="00A049FF" w:rsidRPr="00725B3B" w:rsidRDefault="00A049FF" w:rsidP="00C80780">
      <w:pPr>
        <w:tabs>
          <w:tab w:val="left" w:pos="567"/>
        </w:tabs>
        <w:ind w:firstLine="567"/>
        <w:jc w:val="both"/>
      </w:pPr>
    </w:p>
    <w:p w:rsidR="00C86E55" w:rsidRPr="00725B3B" w:rsidRDefault="009B7C65" w:rsidP="004A2863">
      <w:pPr>
        <w:ind w:firstLine="567"/>
        <w:jc w:val="both"/>
      </w:pPr>
      <w:r w:rsidRPr="00725B3B">
        <w:t>3.</w:t>
      </w:r>
      <w:r w:rsidR="00725B3B">
        <w:t xml:space="preserve"> </w:t>
      </w:r>
      <w:r w:rsidR="00764F9F" w:rsidRPr="00725B3B">
        <w:t>Одержувачі коштів</w:t>
      </w:r>
      <w:r w:rsidR="00C80780">
        <w:t xml:space="preserve"> </w:t>
      </w:r>
      <w:r w:rsidR="00764F9F" w:rsidRPr="00725B3B">
        <w:t>– громадські організації визначаються відповідно до постанови Кабінету Міністрів України від 12 жовтня 2011 року № 1049 «Про затвердження Порядку проведення конкурсу з визначення програм (</w:t>
      </w:r>
      <w:proofErr w:type="spellStart"/>
      <w:r w:rsidR="00764F9F" w:rsidRPr="00725B3B">
        <w:t>про</w:t>
      </w:r>
      <w:r w:rsidR="0052028E">
        <w:t>є</w:t>
      </w:r>
      <w:r w:rsidR="00764F9F" w:rsidRPr="00725B3B">
        <w:t>ктів</w:t>
      </w:r>
      <w:proofErr w:type="spellEnd"/>
      <w:r w:rsidR="00764F9F" w:rsidRPr="00725B3B">
        <w:t>, заходів), розроблених інститутами громадянського суспільства, для виконання (реалізації)</w:t>
      </w:r>
      <w:r w:rsidR="0052028E">
        <w:t>,</w:t>
      </w:r>
      <w:r w:rsidR="00764F9F" w:rsidRPr="00725B3B">
        <w:t xml:space="preserve"> яки</w:t>
      </w:r>
      <w:r w:rsidR="0052028E">
        <w:t>х</w:t>
      </w:r>
      <w:r w:rsidR="00764F9F" w:rsidRPr="00725B3B">
        <w:t xml:space="preserve"> надається фінансова підтримка» (зі змінами) за результатами </w:t>
      </w:r>
      <w:r w:rsidR="00BF1D85" w:rsidRPr="00725B3B">
        <w:t>конкурсу з визначення програм (про</w:t>
      </w:r>
      <w:r w:rsidR="00C80780">
        <w:t>є</w:t>
      </w:r>
      <w:r w:rsidR="00BF1D85" w:rsidRPr="00725B3B">
        <w:t xml:space="preserve">ктів, заходів), розроблених інститутами громадянського суспільства, для виконання (реалізації) яких надається фінансова підтримка (далі </w:t>
      </w:r>
      <w:r w:rsidR="00C80780">
        <w:rPr>
          <w:szCs w:val="28"/>
        </w:rPr>
        <w:t>–</w:t>
      </w:r>
      <w:r w:rsidR="00BF1D85" w:rsidRPr="00725B3B">
        <w:t xml:space="preserve"> конкурс) за рахунок коштів обласного бюджету </w:t>
      </w:r>
      <w:r w:rsidR="00C80780">
        <w:t xml:space="preserve"> </w:t>
      </w:r>
      <w:r w:rsidR="008C3A92" w:rsidRPr="00725B3B">
        <w:t>(далі – кошти).</w:t>
      </w:r>
    </w:p>
    <w:p w:rsidR="003228C1" w:rsidRPr="00725B3B" w:rsidRDefault="003228C1" w:rsidP="0039295F">
      <w:pPr>
        <w:ind w:left="567"/>
        <w:jc w:val="both"/>
        <w:rPr>
          <w:spacing w:val="-6"/>
        </w:rPr>
      </w:pPr>
    </w:p>
    <w:p w:rsidR="003228C1" w:rsidRPr="00725B3B" w:rsidRDefault="003228C1" w:rsidP="003228C1">
      <w:pPr>
        <w:jc w:val="center"/>
        <w:rPr>
          <w:spacing w:val="-6"/>
        </w:rPr>
      </w:pPr>
      <w:r w:rsidRPr="00725B3B">
        <w:rPr>
          <w:spacing w:val="-6"/>
        </w:rPr>
        <w:t>ІІІ. Вимоги щодо використання бюджетних коштів</w:t>
      </w:r>
    </w:p>
    <w:p w:rsidR="002D7080" w:rsidRPr="00725B3B" w:rsidRDefault="002D7080" w:rsidP="00CE4843">
      <w:pPr>
        <w:rPr>
          <w:spacing w:val="-6"/>
        </w:rPr>
      </w:pPr>
    </w:p>
    <w:p w:rsidR="003228C1" w:rsidRDefault="003228C1" w:rsidP="00606E73">
      <w:pPr>
        <w:ind w:firstLine="567"/>
        <w:jc w:val="both"/>
        <w:rPr>
          <w:bCs/>
          <w:spacing w:val="-6"/>
        </w:rPr>
      </w:pPr>
      <w:r w:rsidRPr="00725B3B">
        <w:rPr>
          <w:spacing w:val="-6"/>
        </w:rPr>
        <w:t>1.</w:t>
      </w:r>
      <w:r w:rsidR="00C80780">
        <w:rPr>
          <w:spacing w:val="-6"/>
        </w:rPr>
        <w:t> </w:t>
      </w:r>
      <w:r w:rsidR="00B92530" w:rsidRPr="00725B3B">
        <w:rPr>
          <w:spacing w:val="-6"/>
        </w:rPr>
        <w:t>Планування та в</w:t>
      </w:r>
      <w:r w:rsidRPr="00725B3B">
        <w:rPr>
          <w:spacing w:val="-6"/>
        </w:rPr>
        <w:t>иконання заходів Програми здійснюється відповідно наказу Мінмолодьспорту від 03</w:t>
      </w:r>
      <w:r w:rsidR="00725B3B">
        <w:rPr>
          <w:spacing w:val="-6"/>
        </w:rPr>
        <w:t xml:space="preserve"> березня </w:t>
      </w:r>
      <w:r w:rsidRPr="00725B3B">
        <w:rPr>
          <w:spacing w:val="-6"/>
        </w:rPr>
        <w:t xml:space="preserve">2016 </w:t>
      </w:r>
      <w:r w:rsidR="00725B3B">
        <w:rPr>
          <w:spacing w:val="-6"/>
        </w:rPr>
        <w:t xml:space="preserve">року </w:t>
      </w:r>
      <w:r w:rsidRPr="00725B3B">
        <w:rPr>
          <w:spacing w:val="-6"/>
        </w:rPr>
        <w:t>№ 808 «</w:t>
      </w:r>
      <w:r w:rsidRPr="00725B3B">
        <w:rPr>
          <w:bCs/>
          <w:spacing w:val="-6"/>
        </w:rPr>
        <w:t xml:space="preserve">Про затвердження Порядку реалізації програм, </w:t>
      </w:r>
      <w:proofErr w:type="spellStart"/>
      <w:r w:rsidRPr="00725B3B">
        <w:rPr>
          <w:bCs/>
          <w:spacing w:val="-6"/>
        </w:rPr>
        <w:t>про</w:t>
      </w:r>
      <w:r w:rsidR="0052028E">
        <w:rPr>
          <w:bCs/>
          <w:spacing w:val="-6"/>
        </w:rPr>
        <w:t>є</w:t>
      </w:r>
      <w:r w:rsidRPr="00725B3B">
        <w:rPr>
          <w:bCs/>
          <w:spacing w:val="-6"/>
        </w:rPr>
        <w:t>ктів</w:t>
      </w:r>
      <w:proofErr w:type="spellEnd"/>
      <w:r w:rsidRPr="00725B3B">
        <w:rPr>
          <w:bCs/>
          <w:spacing w:val="-6"/>
        </w:rPr>
        <w:t xml:space="preserve"> та проведення заходів державної політики у молодіжній сфері та сфері національно-патріотичного виховання</w:t>
      </w:r>
      <w:r w:rsidRPr="00725B3B">
        <w:rPr>
          <w:spacing w:val="-6"/>
        </w:rPr>
        <w:t>» (зі змінами), зареєстрован</w:t>
      </w:r>
      <w:r w:rsidR="00324CD1">
        <w:rPr>
          <w:spacing w:val="-6"/>
        </w:rPr>
        <w:t>ого</w:t>
      </w:r>
      <w:r w:rsidRPr="00725B3B">
        <w:rPr>
          <w:spacing w:val="-6"/>
        </w:rPr>
        <w:t xml:space="preserve"> у </w:t>
      </w:r>
      <w:r w:rsidRPr="00725B3B">
        <w:rPr>
          <w:bCs/>
          <w:spacing w:val="-6"/>
        </w:rPr>
        <w:t>Міністерстві</w:t>
      </w:r>
      <w:r w:rsidRPr="00725B3B">
        <w:rPr>
          <w:spacing w:val="-6"/>
        </w:rPr>
        <w:t> </w:t>
      </w:r>
      <w:r w:rsidRPr="00725B3B">
        <w:rPr>
          <w:bCs/>
          <w:spacing w:val="-6"/>
        </w:rPr>
        <w:t>юстиції України</w:t>
      </w:r>
      <w:r w:rsidRPr="00725B3B">
        <w:rPr>
          <w:spacing w:val="-6"/>
        </w:rPr>
        <w:t xml:space="preserve"> </w:t>
      </w:r>
      <w:r w:rsidRPr="00725B3B">
        <w:rPr>
          <w:bCs/>
          <w:spacing w:val="-6"/>
        </w:rPr>
        <w:t>25 березня 2016 р</w:t>
      </w:r>
      <w:r w:rsidR="00C80780">
        <w:rPr>
          <w:bCs/>
          <w:spacing w:val="-6"/>
        </w:rPr>
        <w:t>оку</w:t>
      </w:r>
      <w:r w:rsidR="00C4766E" w:rsidRPr="00725B3B">
        <w:rPr>
          <w:spacing w:val="-6"/>
        </w:rPr>
        <w:t xml:space="preserve"> </w:t>
      </w:r>
      <w:r w:rsidR="00204BBA" w:rsidRPr="00725B3B">
        <w:rPr>
          <w:bCs/>
          <w:spacing w:val="-6"/>
        </w:rPr>
        <w:t>№ 453/28583</w:t>
      </w:r>
      <w:r w:rsidR="00324CD1">
        <w:rPr>
          <w:bCs/>
          <w:spacing w:val="-6"/>
        </w:rPr>
        <w:t>,</w:t>
      </w:r>
      <w:r w:rsidR="00204BBA" w:rsidRPr="00725B3B">
        <w:rPr>
          <w:bCs/>
          <w:spacing w:val="-6"/>
        </w:rPr>
        <w:t xml:space="preserve"> з урахуванням показників паспорту бюджетної програми. </w:t>
      </w:r>
    </w:p>
    <w:p w:rsidR="00C80780" w:rsidRPr="00725B3B" w:rsidRDefault="00C80780" w:rsidP="00606E73">
      <w:pPr>
        <w:ind w:firstLine="567"/>
        <w:jc w:val="both"/>
        <w:rPr>
          <w:bCs/>
          <w:spacing w:val="-6"/>
        </w:rPr>
      </w:pPr>
    </w:p>
    <w:p w:rsidR="008E5AB2" w:rsidRDefault="002E3E38" w:rsidP="00606E73">
      <w:pPr>
        <w:ind w:firstLine="567"/>
        <w:jc w:val="both"/>
        <w:rPr>
          <w:szCs w:val="28"/>
        </w:rPr>
      </w:pPr>
      <w:r w:rsidRPr="00725B3B">
        <w:rPr>
          <w:spacing w:val="-6"/>
        </w:rPr>
        <w:t>2</w:t>
      </w:r>
      <w:r w:rsidR="003228C1" w:rsidRPr="00725B3B">
        <w:rPr>
          <w:spacing w:val="-6"/>
        </w:rPr>
        <w:t xml:space="preserve">. </w:t>
      </w:r>
      <w:r w:rsidR="0045472C" w:rsidRPr="00725B3B">
        <w:rPr>
          <w:spacing w:val="-6"/>
        </w:rPr>
        <w:t xml:space="preserve">Реалізація проєктів та заходів </w:t>
      </w:r>
      <w:r w:rsidR="008E5AB2" w:rsidRPr="00725B3B">
        <w:rPr>
          <w:spacing w:val="-6"/>
        </w:rPr>
        <w:t>проводиться</w:t>
      </w:r>
      <w:r w:rsidR="0045472C" w:rsidRPr="00725B3B">
        <w:rPr>
          <w:spacing w:val="-6"/>
        </w:rPr>
        <w:t xml:space="preserve"> після затвердження планових фінансових документів,</w:t>
      </w:r>
      <w:r w:rsidR="0045472C" w:rsidRPr="00725B3B">
        <w:rPr>
          <w:szCs w:val="28"/>
        </w:rPr>
        <w:t xml:space="preserve"> положення про реалізацію </w:t>
      </w:r>
      <w:proofErr w:type="spellStart"/>
      <w:r w:rsidR="0045472C" w:rsidRPr="00725B3B">
        <w:rPr>
          <w:szCs w:val="28"/>
        </w:rPr>
        <w:t>про</w:t>
      </w:r>
      <w:r w:rsidR="00C80780">
        <w:rPr>
          <w:szCs w:val="28"/>
        </w:rPr>
        <w:t>є</w:t>
      </w:r>
      <w:r w:rsidR="0045472C" w:rsidRPr="00725B3B">
        <w:rPr>
          <w:szCs w:val="28"/>
        </w:rPr>
        <w:t>кту</w:t>
      </w:r>
      <w:proofErr w:type="spellEnd"/>
      <w:r w:rsidR="0045472C" w:rsidRPr="00725B3B">
        <w:rPr>
          <w:szCs w:val="28"/>
        </w:rPr>
        <w:t xml:space="preserve"> </w:t>
      </w:r>
      <w:r w:rsidR="00C6392A" w:rsidRPr="00725B3B">
        <w:rPr>
          <w:szCs w:val="28"/>
        </w:rPr>
        <w:t>(</w:t>
      </w:r>
      <w:r w:rsidR="0045472C" w:rsidRPr="00725B3B">
        <w:rPr>
          <w:szCs w:val="28"/>
        </w:rPr>
        <w:t>заходу</w:t>
      </w:r>
      <w:r w:rsidR="00C6392A" w:rsidRPr="00725B3B">
        <w:rPr>
          <w:szCs w:val="28"/>
        </w:rPr>
        <w:t>)</w:t>
      </w:r>
      <w:r w:rsidR="0045472C" w:rsidRPr="00725B3B">
        <w:rPr>
          <w:szCs w:val="28"/>
        </w:rPr>
        <w:t xml:space="preserve"> та кошторису витрат на реалізацію </w:t>
      </w:r>
      <w:proofErr w:type="spellStart"/>
      <w:r w:rsidR="0045472C" w:rsidRPr="00725B3B">
        <w:rPr>
          <w:szCs w:val="28"/>
        </w:rPr>
        <w:t>про</w:t>
      </w:r>
      <w:r w:rsidR="00C80780">
        <w:rPr>
          <w:szCs w:val="28"/>
        </w:rPr>
        <w:t>є</w:t>
      </w:r>
      <w:r w:rsidR="0045472C" w:rsidRPr="00725B3B">
        <w:rPr>
          <w:szCs w:val="28"/>
        </w:rPr>
        <w:t>кту</w:t>
      </w:r>
      <w:proofErr w:type="spellEnd"/>
      <w:r w:rsidR="0045472C" w:rsidRPr="00725B3B">
        <w:rPr>
          <w:szCs w:val="28"/>
        </w:rPr>
        <w:t xml:space="preserve"> </w:t>
      </w:r>
      <w:r w:rsidR="00C6392A" w:rsidRPr="00725B3B">
        <w:rPr>
          <w:szCs w:val="28"/>
        </w:rPr>
        <w:t>(</w:t>
      </w:r>
      <w:r w:rsidR="0045472C" w:rsidRPr="00725B3B">
        <w:rPr>
          <w:szCs w:val="28"/>
        </w:rPr>
        <w:t xml:space="preserve"> заходу</w:t>
      </w:r>
      <w:r w:rsidR="00C6392A" w:rsidRPr="00725B3B">
        <w:rPr>
          <w:szCs w:val="28"/>
        </w:rPr>
        <w:t>)</w:t>
      </w:r>
      <w:r w:rsidR="008E5AB2" w:rsidRPr="00725B3B">
        <w:rPr>
          <w:szCs w:val="28"/>
        </w:rPr>
        <w:t>.</w:t>
      </w:r>
    </w:p>
    <w:p w:rsidR="00C80780" w:rsidRPr="00725B3B" w:rsidRDefault="00C80780" w:rsidP="00606E73">
      <w:pPr>
        <w:ind w:firstLine="567"/>
        <w:jc w:val="both"/>
        <w:rPr>
          <w:szCs w:val="28"/>
        </w:rPr>
      </w:pPr>
    </w:p>
    <w:p w:rsidR="003228C1" w:rsidRDefault="002E3E38" w:rsidP="00606E73">
      <w:pPr>
        <w:ind w:firstLine="567"/>
        <w:jc w:val="both"/>
        <w:rPr>
          <w:rStyle w:val="rvts0"/>
        </w:rPr>
      </w:pPr>
      <w:r w:rsidRPr="00725B3B">
        <w:rPr>
          <w:spacing w:val="-6"/>
        </w:rPr>
        <w:t>3</w:t>
      </w:r>
      <w:r w:rsidR="003228C1" w:rsidRPr="00725B3B">
        <w:rPr>
          <w:spacing w:val="-6"/>
        </w:rPr>
        <w:t>. Виконавці Програми реєструють бюджетні зобов’язання в органах казначейської служби у межах затвердженого обсягу бюджетних асигнувань.</w:t>
      </w:r>
      <w:r w:rsidR="0045472C" w:rsidRPr="00725B3B">
        <w:rPr>
          <w:rStyle w:val="rvts0"/>
        </w:rPr>
        <w:t xml:space="preserve"> Одержувачі  коштів беруть бюджетні зобов’язання та здійснюють видатки відповідно до затвердженого плану використання бюджетних коштів.</w:t>
      </w:r>
    </w:p>
    <w:p w:rsidR="00C80780" w:rsidRPr="00725B3B" w:rsidRDefault="00C80780" w:rsidP="00606E73">
      <w:pPr>
        <w:ind w:firstLine="567"/>
        <w:jc w:val="both"/>
        <w:rPr>
          <w:spacing w:val="-6"/>
        </w:rPr>
      </w:pPr>
    </w:p>
    <w:p w:rsidR="003228C1" w:rsidRPr="00725B3B" w:rsidRDefault="002E3E38" w:rsidP="00606E73">
      <w:pPr>
        <w:ind w:firstLine="567"/>
        <w:jc w:val="both"/>
        <w:rPr>
          <w:spacing w:val="-6"/>
        </w:rPr>
      </w:pPr>
      <w:r w:rsidRPr="00725B3B">
        <w:rPr>
          <w:spacing w:val="-6"/>
        </w:rPr>
        <w:t>4</w:t>
      </w:r>
      <w:r w:rsidR="003228C1" w:rsidRPr="00725B3B">
        <w:rPr>
          <w:spacing w:val="-6"/>
        </w:rPr>
        <w:t>. Не допуска</w:t>
      </w:r>
      <w:r w:rsidR="001A1B3E" w:rsidRPr="00725B3B">
        <w:rPr>
          <w:spacing w:val="-6"/>
        </w:rPr>
        <w:t>є</w:t>
      </w:r>
      <w:r w:rsidR="003228C1" w:rsidRPr="00725B3B">
        <w:rPr>
          <w:spacing w:val="-6"/>
        </w:rPr>
        <w:t>ться спрямування бюджетних коштів на:</w:t>
      </w:r>
    </w:p>
    <w:p w:rsidR="003228C1" w:rsidRPr="00725B3B" w:rsidRDefault="003228C1" w:rsidP="00606E73">
      <w:pPr>
        <w:ind w:firstLine="567"/>
        <w:jc w:val="both"/>
        <w:rPr>
          <w:spacing w:val="-6"/>
        </w:rPr>
      </w:pPr>
      <w:r w:rsidRPr="00725B3B">
        <w:rPr>
          <w:spacing w:val="-6"/>
        </w:rPr>
        <w:t>утримання  підприємств, установ та організацій;</w:t>
      </w:r>
    </w:p>
    <w:p w:rsidR="003228C1" w:rsidRPr="00725B3B" w:rsidRDefault="003228C1" w:rsidP="00606E73">
      <w:pPr>
        <w:ind w:firstLine="567"/>
        <w:jc w:val="both"/>
        <w:rPr>
          <w:spacing w:val="-6"/>
        </w:rPr>
      </w:pPr>
      <w:r w:rsidRPr="00725B3B">
        <w:rPr>
          <w:spacing w:val="-6"/>
        </w:rPr>
        <w:t>виконання програм і проведення заходів, які мають декларативний характер, метою яких є отримання прибутку або виконання і проведення яких не забезпечує ефективного розв’язання соціальних проблем молоді;</w:t>
      </w:r>
    </w:p>
    <w:p w:rsidR="003228C1" w:rsidRDefault="003228C1" w:rsidP="00606E73">
      <w:pPr>
        <w:ind w:firstLine="567"/>
        <w:jc w:val="both"/>
        <w:rPr>
          <w:spacing w:val="-6"/>
        </w:rPr>
      </w:pPr>
      <w:r w:rsidRPr="00725B3B">
        <w:rPr>
          <w:spacing w:val="-6"/>
        </w:rPr>
        <w:t>здійснення заходів посередниками, зокрема з оплатою їх послуг</w:t>
      </w:r>
      <w:r w:rsidR="00777BB2">
        <w:rPr>
          <w:spacing w:val="-6"/>
        </w:rPr>
        <w:t>.</w:t>
      </w:r>
    </w:p>
    <w:p w:rsidR="00777BB2" w:rsidRPr="00725B3B" w:rsidRDefault="00777BB2" w:rsidP="00606E73">
      <w:pPr>
        <w:ind w:firstLine="567"/>
        <w:jc w:val="both"/>
        <w:rPr>
          <w:spacing w:val="-6"/>
        </w:rPr>
      </w:pPr>
    </w:p>
    <w:p w:rsidR="003228C1" w:rsidRPr="00725B3B" w:rsidRDefault="002E3E38" w:rsidP="00606E73">
      <w:pPr>
        <w:ind w:firstLine="567"/>
        <w:jc w:val="both"/>
        <w:rPr>
          <w:spacing w:val="-6"/>
        </w:rPr>
      </w:pPr>
      <w:r w:rsidRPr="00725B3B">
        <w:rPr>
          <w:spacing w:val="-6"/>
        </w:rPr>
        <w:t>5</w:t>
      </w:r>
      <w:r w:rsidR="003228C1" w:rsidRPr="00725B3B">
        <w:rPr>
          <w:spacing w:val="-6"/>
        </w:rPr>
        <w:t xml:space="preserve">. Закупівля товарів, робіт і послуг за рахунок бюджетних коштів здійснюється в установленому законом порядку. Попередня оплата таких товарів, робіт і послуг проводиться з урахуванням положень бюджетного законодавства. </w:t>
      </w:r>
    </w:p>
    <w:p w:rsidR="003228C1" w:rsidRDefault="003228C1" w:rsidP="00606E73">
      <w:pPr>
        <w:ind w:firstLine="567"/>
        <w:jc w:val="both"/>
        <w:rPr>
          <w:spacing w:val="-6"/>
        </w:rPr>
      </w:pPr>
      <w:r w:rsidRPr="00725B3B">
        <w:rPr>
          <w:spacing w:val="-6"/>
        </w:rPr>
        <w:t>Остаточні розрахунки за товари, роботи і послуги здійснюються згідно з умовами договору про їх закупівлю на підставі актів приймання-передачі поставлених товарів, виконаних робіт і наданих послуг з документальним підтвердженням виконавцями заходів вартості проведених витрат.</w:t>
      </w:r>
    </w:p>
    <w:p w:rsidR="00777BB2" w:rsidRPr="00725B3B" w:rsidRDefault="00777BB2" w:rsidP="00606E73">
      <w:pPr>
        <w:ind w:firstLine="567"/>
        <w:jc w:val="both"/>
        <w:rPr>
          <w:spacing w:val="-6"/>
        </w:rPr>
      </w:pPr>
    </w:p>
    <w:p w:rsidR="003228C1" w:rsidRPr="00725B3B" w:rsidRDefault="002E3E38" w:rsidP="00606E73">
      <w:pPr>
        <w:ind w:firstLine="567"/>
        <w:jc w:val="both"/>
        <w:rPr>
          <w:spacing w:val="-6"/>
        </w:rPr>
      </w:pPr>
      <w:r w:rsidRPr="00725B3B">
        <w:rPr>
          <w:spacing w:val="-6"/>
        </w:rPr>
        <w:t>6</w:t>
      </w:r>
      <w:r w:rsidR="003228C1" w:rsidRPr="00725B3B">
        <w:rPr>
          <w:spacing w:val="-6"/>
        </w:rPr>
        <w:t>. Операції з бюджетними коштами проводяться відповідно до Порядку казначейського обслуговування місцевих бюджетів,</w:t>
      </w:r>
      <w:r w:rsidRPr="00725B3B">
        <w:rPr>
          <w:spacing w:val="-6"/>
        </w:rPr>
        <w:t xml:space="preserve"> </w:t>
      </w:r>
      <w:r w:rsidR="00C6392A" w:rsidRPr="00725B3B">
        <w:rPr>
          <w:strike/>
          <w:spacing w:val="-6"/>
        </w:rPr>
        <w:t>з</w:t>
      </w:r>
      <w:r w:rsidR="00C6392A" w:rsidRPr="00725B3B">
        <w:rPr>
          <w:spacing w:val="-6"/>
        </w:rPr>
        <w:t xml:space="preserve">атвердженого наказом Міністерства фінансів України. </w:t>
      </w:r>
    </w:p>
    <w:p w:rsidR="00AC6EF6" w:rsidRPr="00725B3B" w:rsidRDefault="00AC6EF6" w:rsidP="002E3E38">
      <w:pPr>
        <w:jc w:val="both"/>
        <w:rPr>
          <w:spacing w:val="-6"/>
        </w:rPr>
      </w:pPr>
    </w:p>
    <w:p w:rsidR="003228C1" w:rsidRPr="00725B3B" w:rsidRDefault="003228C1" w:rsidP="00606E73">
      <w:pPr>
        <w:ind w:firstLine="567"/>
        <w:jc w:val="center"/>
        <w:rPr>
          <w:spacing w:val="-6"/>
        </w:rPr>
      </w:pPr>
      <w:r w:rsidRPr="00725B3B">
        <w:rPr>
          <w:spacing w:val="-6"/>
        </w:rPr>
        <w:t>І</w:t>
      </w:r>
      <w:r w:rsidRPr="00725B3B">
        <w:rPr>
          <w:spacing w:val="-6"/>
          <w:lang w:val="en-US"/>
        </w:rPr>
        <w:t>V</w:t>
      </w:r>
      <w:r w:rsidRPr="00725B3B">
        <w:rPr>
          <w:spacing w:val="-6"/>
        </w:rPr>
        <w:t>. Відповідальність, звітність і контроль</w:t>
      </w:r>
    </w:p>
    <w:p w:rsidR="003228C1" w:rsidRPr="00725B3B" w:rsidRDefault="003228C1" w:rsidP="00606E73">
      <w:pPr>
        <w:ind w:firstLine="567"/>
        <w:jc w:val="both"/>
        <w:rPr>
          <w:spacing w:val="-6"/>
        </w:rPr>
      </w:pPr>
    </w:p>
    <w:p w:rsidR="003228C1" w:rsidRDefault="003228C1" w:rsidP="00606E73">
      <w:pPr>
        <w:ind w:firstLine="567"/>
        <w:jc w:val="both"/>
        <w:rPr>
          <w:spacing w:val="-6"/>
        </w:rPr>
      </w:pPr>
      <w:r w:rsidRPr="00725B3B">
        <w:rPr>
          <w:spacing w:val="-6"/>
        </w:rPr>
        <w:t>1. Контроль за цільовим і ефективним використанням бюджетних коштів покладається на головн</w:t>
      </w:r>
      <w:r w:rsidR="009572B3" w:rsidRPr="00725B3B">
        <w:rPr>
          <w:spacing w:val="-6"/>
        </w:rPr>
        <w:t>их</w:t>
      </w:r>
      <w:r w:rsidRPr="00725B3B">
        <w:rPr>
          <w:spacing w:val="-6"/>
        </w:rPr>
        <w:t xml:space="preserve"> розпорядник</w:t>
      </w:r>
      <w:r w:rsidR="009572B3" w:rsidRPr="00725B3B">
        <w:rPr>
          <w:spacing w:val="-6"/>
        </w:rPr>
        <w:t>ів</w:t>
      </w:r>
      <w:r w:rsidRPr="00725B3B">
        <w:rPr>
          <w:spacing w:val="-6"/>
        </w:rPr>
        <w:t xml:space="preserve">  коштів –</w:t>
      </w:r>
      <w:r w:rsidR="00777BB2">
        <w:rPr>
          <w:spacing w:val="-6"/>
        </w:rPr>
        <w:t xml:space="preserve"> </w:t>
      </w:r>
      <w:r w:rsidR="008E2F04">
        <w:rPr>
          <w:spacing w:val="-6"/>
        </w:rPr>
        <w:t>департамент культури, молоді та спорту</w:t>
      </w:r>
      <w:r w:rsidR="00725B3B">
        <w:rPr>
          <w:spacing w:val="-6"/>
        </w:rPr>
        <w:t>,</w:t>
      </w:r>
      <w:r w:rsidR="00725B3B" w:rsidRPr="00725B3B">
        <w:t xml:space="preserve"> управління освіти і науки</w:t>
      </w:r>
      <w:r w:rsidR="008E2F04">
        <w:rPr>
          <w:spacing w:val="-6"/>
        </w:rPr>
        <w:t xml:space="preserve"> </w:t>
      </w:r>
      <w:r w:rsidR="00777BB2" w:rsidRPr="00725B3B">
        <w:t>обл</w:t>
      </w:r>
      <w:r w:rsidR="00777BB2">
        <w:t xml:space="preserve">асної </w:t>
      </w:r>
      <w:r w:rsidR="00777BB2" w:rsidRPr="00725B3B">
        <w:t>держ</w:t>
      </w:r>
      <w:r w:rsidR="00777BB2">
        <w:t xml:space="preserve">авної </w:t>
      </w:r>
      <w:r w:rsidR="00777BB2" w:rsidRPr="00725B3B">
        <w:t>адміністрації</w:t>
      </w:r>
      <w:r w:rsidRPr="00725B3B">
        <w:rPr>
          <w:spacing w:val="-6"/>
        </w:rPr>
        <w:t>.</w:t>
      </w:r>
    </w:p>
    <w:p w:rsidR="00777BB2" w:rsidRPr="00725B3B" w:rsidRDefault="00777BB2" w:rsidP="00606E73">
      <w:pPr>
        <w:ind w:firstLine="567"/>
        <w:jc w:val="both"/>
        <w:rPr>
          <w:spacing w:val="-6"/>
        </w:rPr>
      </w:pPr>
    </w:p>
    <w:p w:rsidR="003228C1" w:rsidRPr="00725B3B" w:rsidRDefault="003228C1" w:rsidP="00606E73">
      <w:pPr>
        <w:ind w:firstLine="567"/>
        <w:jc w:val="both"/>
        <w:rPr>
          <w:spacing w:val="-6"/>
        </w:rPr>
      </w:pPr>
      <w:r w:rsidRPr="00725B3B">
        <w:rPr>
          <w:spacing w:val="-6"/>
        </w:rPr>
        <w:t>2. Складання та подання фінансової звітності про використання бюджетних коштів здійснюється головним</w:t>
      </w:r>
      <w:r w:rsidR="009572B3" w:rsidRPr="00725B3B">
        <w:rPr>
          <w:spacing w:val="-6"/>
        </w:rPr>
        <w:t>и</w:t>
      </w:r>
      <w:r w:rsidRPr="00725B3B">
        <w:rPr>
          <w:spacing w:val="-6"/>
        </w:rPr>
        <w:t xml:space="preserve"> розпорядник</w:t>
      </w:r>
      <w:r w:rsidR="009572B3" w:rsidRPr="00725B3B">
        <w:rPr>
          <w:spacing w:val="-6"/>
        </w:rPr>
        <w:t>ами</w:t>
      </w:r>
      <w:r w:rsidRPr="00725B3B">
        <w:rPr>
          <w:spacing w:val="-6"/>
        </w:rPr>
        <w:t xml:space="preserve"> коштів</w:t>
      </w:r>
      <w:r w:rsidR="004C2781" w:rsidRPr="00725B3B">
        <w:rPr>
          <w:spacing w:val="-6"/>
        </w:rPr>
        <w:t>,</w:t>
      </w:r>
      <w:r w:rsidRPr="00725B3B">
        <w:rPr>
          <w:spacing w:val="-6"/>
        </w:rPr>
        <w:t xml:space="preserve"> одержувачами коштів щокварталу (за потребою головного розпорядника</w:t>
      </w:r>
      <w:r w:rsidR="009572B3" w:rsidRPr="00725B3B">
        <w:rPr>
          <w:spacing w:val="-6"/>
        </w:rPr>
        <w:t xml:space="preserve"> –</w:t>
      </w:r>
      <w:r w:rsidRPr="00725B3B">
        <w:rPr>
          <w:spacing w:val="-6"/>
        </w:rPr>
        <w:t xml:space="preserve"> щомісяця),  за підсумками </w:t>
      </w:r>
      <w:r w:rsidR="00777BB2">
        <w:rPr>
          <w:spacing w:val="-6"/>
        </w:rPr>
        <w:t xml:space="preserve">             </w:t>
      </w:r>
      <w:r w:rsidRPr="00725B3B">
        <w:rPr>
          <w:spacing w:val="-6"/>
        </w:rPr>
        <w:t xml:space="preserve">року – в установленому законодавством порядку. </w:t>
      </w:r>
    </w:p>
    <w:p w:rsidR="003228C1" w:rsidRDefault="003228C1" w:rsidP="00606E73">
      <w:pPr>
        <w:ind w:firstLine="567"/>
        <w:jc w:val="both"/>
        <w:rPr>
          <w:spacing w:val="-6"/>
        </w:rPr>
      </w:pPr>
      <w:r w:rsidRPr="00725B3B">
        <w:rPr>
          <w:spacing w:val="-6"/>
        </w:rPr>
        <w:t>Окрім фінансової звітності пр</w:t>
      </w:r>
      <w:r w:rsidR="00777BB2">
        <w:rPr>
          <w:spacing w:val="-6"/>
        </w:rPr>
        <w:t>о використання бюджетних коштів</w:t>
      </w:r>
      <w:r w:rsidRPr="00725B3B">
        <w:rPr>
          <w:spacing w:val="-6"/>
        </w:rPr>
        <w:t xml:space="preserve"> громадськими та іншими організаціями подається творчий звіт.</w:t>
      </w:r>
    </w:p>
    <w:p w:rsidR="00777BB2" w:rsidRPr="00725B3B" w:rsidRDefault="00777BB2" w:rsidP="00606E73">
      <w:pPr>
        <w:ind w:firstLine="567"/>
        <w:jc w:val="both"/>
        <w:rPr>
          <w:spacing w:val="-6"/>
        </w:rPr>
      </w:pPr>
    </w:p>
    <w:p w:rsidR="003228C1" w:rsidRDefault="003228C1" w:rsidP="00606E73">
      <w:pPr>
        <w:ind w:firstLine="567"/>
        <w:jc w:val="both"/>
        <w:rPr>
          <w:spacing w:val="-6"/>
        </w:rPr>
      </w:pPr>
      <w:r w:rsidRPr="00725B3B">
        <w:rPr>
          <w:spacing w:val="-6"/>
        </w:rPr>
        <w:t>3. У разі подання</w:t>
      </w:r>
      <w:r w:rsidR="00777BB2">
        <w:rPr>
          <w:spacing w:val="-6"/>
        </w:rPr>
        <w:t xml:space="preserve"> недостовірної звітності або не</w:t>
      </w:r>
      <w:r w:rsidRPr="00725B3B">
        <w:rPr>
          <w:spacing w:val="-6"/>
        </w:rPr>
        <w:t xml:space="preserve">подання звітності громадською та іншою організацією, які отримали бюджетні кошти на підготовку і проведення заходу, фінансування до подання звітів забороняється. </w:t>
      </w:r>
    </w:p>
    <w:p w:rsidR="00777BB2" w:rsidRPr="00725B3B" w:rsidRDefault="00777BB2" w:rsidP="00606E73">
      <w:pPr>
        <w:ind w:firstLine="567"/>
        <w:jc w:val="both"/>
        <w:rPr>
          <w:spacing w:val="-6"/>
        </w:rPr>
      </w:pPr>
    </w:p>
    <w:p w:rsidR="003228C1" w:rsidRPr="00725B3B" w:rsidRDefault="003228C1" w:rsidP="00606E73">
      <w:pPr>
        <w:ind w:firstLine="567"/>
        <w:jc w:val="both"/>
        <w:rPr>
          <w:spacing w:val="-6"/>
        </w:rPr>
      </w:pPr>
      <w:r w:rsidRPr="00725B3B">
        <w:rPr>
          <w:spacing w:val="-6"/>
        </w:rPr>
        <w:t xml:space="preserve">4. Посадові особи несуть </w:t>
      </w:r>
      <w:r w:rsidR="00777BB2">
        <w:rPr>
          <w:spacing w:val="-6"/>
        </w:rPr>
        <w:t>у</w:t>
      </w:r>
      <w:r w:rsidR="00777BB2" w:rsidRPr="00725B3B">
        <w:rPr>
          <w:spacing w:val="-6"/>
        </w:rPr>
        <w:t xml:space="preserve">становлену чинним законодавством України </w:t>
      </w:r>
      <w:r w:rsidRPr="00725B3B">
        <w:rPr>
          <w:spacing w:val="-6"/>
        </w:rPr>
        <w:t>відповідальність за своєчасне, повне і достовірне подання звітної документації про</w:t>
      </w:r>
      <w:r w:rsidR="00777BB2">
        <w:rPr>
          <w:spacing w:val="-6"/>
        </w:rPr>
        <w:t xml:space="preserve"> використання виділених коштів.</w:t>
      </w:r>
      <w:r w:rsidRPr="00725B3B">
        <w:rPr>
          <w:spacing w:val="-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7BB2">
        <w:rPr>
          <w:spacing w:val="-6"/>
        </w:rPr>
        <w:t xml:space="preserve">                              </w:t>
      </w:r>
    </w:p>
    <w:p w:rsidR="00C92E12" w:rsidRPr="00725B3B" w:rsidRDefault="00C92E12" w:rsidP="00253F17">
      <w:pPr>
        <w:jc w:val="both"/>
      </w:pPr>
    </w:p>
    <w:p w:rsidR="00A21EB2" w:rsidRPr="00AC4366" w:rsidRDefault="00A21EB2" w:rsidP="00606E73">
      <w:pPr>
        <w:jc w:val="center"/>
        <w:rPr>
          <w:szCs w:val="28"/>
        </w:rPr>
      </w:pPr>
      <w:r w:rsidRPr="00725B3B">
        <w:rPr>
          <w:szCs w:val="28"/>
        </w:rPr>
        <w:t>_____________________________________</w:t>
      </w:r>
    </w:p>
    <w:sectPr w:rsidR="00A21EB2" w:rsidRPr="00AC4366" w:rsidSect="00A049FF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1CD" w:rsidRDefault="002941CD">
      <w:r>
        <w:separator/>
      </w:r>
    </w:p>
  </w:endnote>
  <w:endnote w:type="continuationSeparator" w:id="0">
    <w:p w:rsidR="002941CD" w:rsidRDefault="00294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1CD" w:rsidRDefault="002941CD">
      <w:r>
        <w:separator/>
      </w:r>
    </w:p>
  </w:footnote>
  <w:footnote w:type="continuationSeparator" w:id="0">
    <w:p w:rsidR="002941CD" w:rsidRDefault="00294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CE" w:rsidRDefault="00FA36A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70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70CE">
      <w:rPr>
        <w:rStyle w:val="a5"/>
        <w:noProof/>
      </w:rPr>
      <w:t>1</w:t>
    </w:r>
    <w:r>
      <w:rPr>
        <w:rStyle w:val="a5"/>
      </w:rPr>
      <w:fldChar w:fldCharType="end"/>
    </w:r>
  </w:p>
  <w:p w:rsidR="001770CE" w:rsidRDefault="001770C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CE" w:rsidRDefault="00FA36A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70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625A">
      <w:rPr>
        <w:rStyle w:val="a5"/>
        <w:noProof/>
      </w:rPr>
      <w:t>2</w:t>
    </w:r>
    <w:r>
      <w:rPr>
        <w:rStyle w:val="a5"/>
      </w:rPr>
      <w:fldChar w:fldCharType="end"/>
    </w:r>
  </w:p>
  <w:p w:rsidR="001770CE" w:rsidRDefault="001770CE">
    <w:pPr>
      <w:pStyle w:val="a6"/>
      <w:framePr w:wrap="around" w:vAnchor="text" w:hAnchor="margin" w:xAlign="right" w:y="1"/>
      <w:rPr>
        <w:rStyle w:val="a5"/>
      </w:rPr>
    </w:pPr>
  </w:p>
  <w:p w:rsidR="001770CE" w:rsidRDefault="001770C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3A5"/>
    <w:multiLevelType w:val="hybridMultilevel"/>
    <w:tmpl w:val="1D8CF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C1A8E"/>
    <w:multiLevelType w:val="hybridMultilevel"/>
    <w:tmpl w:val="BE322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47FE5"/>
    <w:multiLevelType w:val="hybridMultilevel"/>
    <w:tmpl w:val="C6E6D802"/>
    <w:lvl w:ilvl="0" w:tplc="A04ABC2E">
      <w:start w:val="1"/>
      <w:numFmt w:val="decimal"/>
      <w:lvlText w:val="%1)"/>
      <w:lvlJc w:val="left"/>
      <w:pPr>
        <w:tabs>
          <w:tab w:val="num" w:pos="2475"/>
        </w:tabs>
        <w:ind w:left="247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7DE2A7F"/>
    <w:multiLevelType w:val="multilevel"/>
    <w:tmpl w:val="F9B6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9D6451"/>
    <w:multiLevelType w:val="hybridMultilevel"/>
    <w:tmpl w:val="83B89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213CE7"/>
    <w:multiLevelType w:val="hybridMultilevel"/>
    <w:tmpl w:val="434AE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4E3645"/>
    <w:multiLevelType w:val="hybridMultilevel"/>
    <w:tmpl w:val="18D2A272"/>
    <w:lvl w:ilvl="0" w:tplc="F698D0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5B2D2E"/>
    <w:multiLevelType w:val="hybridMultilevel"/>
    <w:tmpl w:val="072EDAEC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6323932"/>
    <w:multiLevelType w:val="hybridMultilevel"/>
    <w:tmpl w:val="94A6307A"/>
    <w:lvl w:ilvl="0" w:tplc="EEA84294">
      <w:start w:val="10"/>
      <w:numFmt w:val="decimal"/>
      <w:lvlText w:val="%1."/>
      <w:lvlJc w:val="left"/>
      <w:pPr>
        <w:tabs>
          <w:tab w:val="num" w:pos="1230"/>
        </w:tabs>
        <w:ind w:left="123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54197DBD"/>
    <w:multiLevelType w:val="hybridMultilevel"/>
    <w:tmpl w:val="39F00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86453D"/>
    <w:multiLevelType w:val="hybridMultilevel"/>
    <w:tmpl w:val="D6284E16"/>
    <w:lvl w:ilvl="0" w:tplc="38CC5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14647A"/>
    <w:multiLevelType w:val="hybridMultilevel"/>
    <w:tmpl w:val="DA6CD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087FF4"/>
    <w:multiLevelType w:val="hybridMultilevel"/>
    <w:tmpl w:val="D660981A"/>
    <w:lvl w:ilvl="0" w:tplc="42D0A6F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FD72E7"/>
    <w:multiLevelType w:val="hybridMultilevel"/>
    <w:tmpl w:val="AD727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5815A1"/>
    <w:multiLevelType w:val="hybridMultilevel"/>
    <w:tmpl w:val="2CEE0F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DB3838"/>
    <w:multiLevelType w:val="hybridMultilevel"/>
    <w:tmpl w:val="DD50C90E"/>
    <w:lvl w:ilvl="0" w:tplc="124427A2">
      <w:start w:val="1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6"/>
  </w:num>
  <w:num w:numId="5">
    <w:abstractNumId w:val="12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1"/>
  </w:num>
  <w:num w:numId="12">
    <w:abstractNumId w:val="13"/>
  </w:num>
  <w:num w:numId="13">
    <w:abstractNumId w:val="14"/>
  </w:num>
  <w:num w:numId="14">
    <w:abstractNumId w:val="3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B4D"/>
    <w:rsid w:val="0000141B"/>
    <w:rsid w:val="00002BE2"/>
    <w:rsid w:val="00003037"/>
    <w:rsid w:val="000106C4"/>
    <w:rsid w:val="000112D3"/>
    <w:rsid w:val="00012FF9"/>
    <w:rsid w:val="0001304E"/>
    <w:rsid w:val="0001616E"/>
    <w:rsid w:val="00023633"/>
    <w:rsid w:val="0002399F"/>
    <w:rsid w:val="00024312"/>
    <w:rsid w:val="00025156"/>
    <w:rsid w:val="00036043"/>
    <w:rsid w:val="00037888"/>
    <w:rsid w:val="000404C3"/>
    <w:rsid w:val="0004060F"/>
    <w:rsid w:val="000407B0"/>
    <w:rsid w:val="0004356A"/>
    <w:rsid w:val="000473F5"/>
    <w:rsid w:val="00053D9D"/>
    <w:rsid w:val="00062F1B"/>
    <w:rsid w:val="000657B5"/>
    <w:rsid w:val="000745E6"/>
    <w:rsid w:val="00075C51"/>
    <w:rsid w:val="00076F99"/>
    <w:rsid w:val="00082E46"/>
    <w:rsid w:val="000840F3"/>
    <w:rsid w:val="00084D4F"/>
    <w:rsid w:val="000A2948"/>
    <w:rsid w:val="000A6467"/>
    <w:rsid w:val="000B21C0"/>
    <w:rsid w:val="000B3684"/>
    <w:rsid w:val="000C0452"/>
    <w:rsid w:val="000C3DBB"/>
    <w:rsid w:val="000C4231"/>
    <w:rsid w:val="000D140C"/>
    <w:rsid w:val="000E1A79"/>
    <w:rsid w:val="000E527F"/>
    <w:rsid w:val="000F1FB1"/>
    <w:rsid w:val="000F2E6B"/>
    <w:rsid w:val="000F4D50"/>
    <w:rsid w:val="00101466"/>
    <w:rsid w:val="00103632"/>
    <w:rsid w:val="00104522"/>
    <w:rsid w:val="0010483E"/>
    <w:rsid w:val="00106F53"/>
    <w:rsid w:val="00112D2B"/>
    <w:rsid w:val="001151DB"/>
    <w:rsid w:val="00117811"/>
    <w:rsid w:val="0012156F"/>
    <w:rsid w:val="0012625A"/>
    <w:rsid w:val="00127713"/>
    <w:rsid w:val="001326F8"/>
    <w:rsid w:val="001328BB"/>
    <w:rsid w:val="00137C7C"/>
    <w:rsid w:val="001407D6"/>
    <w:rsid w:val="001415FB"/>
    <w:rsid w:val="00146B76"/>
    <w:rsid w:val="00147958"/>
    <w:rsid w:val="00147D23"/>
    <w:rsid w:val="001517F0"/>
    <w:rsid w:val="00163287"/>
    <w:rsid w:val="00163C03"/>
    <w:rsid w:val="00164E1A"/>
    <w:rsid w:val="00164ED6"/>
    <w:rsid w:val="00166681"/>
    <w:rsid w:val="00166CD2"/>
    <w:rsid w:val="00173A0B"/>
    <w:rsid w:val="001770CE"/>
    <w:rsid w:val="00181970"/>
    <w:rsid w:val="00181F58"/>
    <w:rsid w:val="001847D3"/>
    <w:rsid w:val="0019075C"/>
    <w:rsid w:val="00194B57"/>
    <w:rsid w:val="0019561E"/>
    <w:rsid w:val="001959BE"/>
    <w:rsid w:val="00196724"/>
    <w:rsid w:val="001A1B3E"/>
    <w:rsid w:val="001A33A8"/>
    <w:rsid w:val="001A4FA9"/>
    <w:rsid w:val="001B18B2"/>
    <w:rsid w:val="001B2C9E"/>
    <w:rsid w:val="001D3F7E"/>
    <w:rsid w:val="001D6B70"/>
    <w:rsid w:val="001D6E56"/>
    <w:rsid w:val="001D7F1C"/>
    <w:rsid w:val="001E1A8B"/>
    <w:rsid w:val="001E5065"/>
    <w:rsid w:val="001E5BEC"/>
    <w:rsid w:val="001F14FB"/>
    <w:rsid w:val="001F24F3"/>
    <w:rsid w:val="001F3055"/>
    <w:rsid w:val="0020081A"/>
    <w:rsid w:val="00204BBA"/>
    <w:rsid w:val="00206CAE"/>
    <w:rsid w:val="00207286"/>
    <w:rsid w:val="002106F8"/>
    <w:rsid w:val="0021466A"/>
    <w:rsid w:val="00224233"/>
    <w:rsid w:val="002244C8"/>
    <w:rsid w:val="00231634"/>
    <w:rsid w:val="0023350A"/>
    <w:rsid w:val="00233A48"/>
    <w:rsid w:val="00236910"/>
    <w:rsid w:val="00236C60"/>
    <w:rsid w:val="00245844"/>
    <w:rsid w:val="00246275"/>
    <w:rsid w:val="002463B6"/>
    <w:rsid w:val="00253CAA"/>
    <w:rsid w:val="00253F17"/>
    <w:rsid w:val="00257BF5"/>
    <w:rsid w:val="00260392"/>
    <w:rsid w:val="00260489"/>
    <w:rsid w:val="002607AD"/>
    <w:rsid w:val="0026240F"/>
    <w:rsid w:val="002634F8"/>
    <w:rsid w:val="00265FDA"/>
    <w:rsid w:val="00272C54"/>
    <w:rsid w:val="00282B51"/>
    <w:rsid w:val="00285423"/>
    <w:rsid w:val="00286EE9"/>
    <w:rsid w:val="0029151C"/>
    <w:rsid w:val="002941CD"/>
    <w:rsid w:val="002944F3"/>
    <w:rsid w:val="00296770"/>
    <w:rsid w:val="002A0027"/>
    <w:rsid w:val="002A063F"/>
    <w:rsid w:val="002A2069"/>
    <w:rsid w:val="002A2081"/>
    <w:rsid w:val="002A4F2F"/>
    <w:rsid w:val="002A550D"/>
    <w:rsid w:val="002B12E9"/>
    <w:rsid w:val="002B3113"/>
    <w:rsid w:val="002B3C55"/>
    <w:rsid w:val="002B514B"/>
    <w:rsid w:val="002B625C"/>
    <w:rsid w:val="002C112A"/>
    <w:rsid w:val="002C1322"/>
    <w:rsid w:val="002D0BCD"/>
    <w:rsid w:val="002D387A"/>
    <w:rsid w:val="002D47E4"/>
    <w:rsid w:val="002D48A2"/>
    <w:rsid w:val="002D4EC9"/>
    <w:rsid w:val="002D7080"/>
    <w:rsid w:val="002E03DF"/>
    <w:rsid w:val="002E2ED5"/>
    <w:rsid w:val="002E3E38"/>
    <w:rsid w:val="002E4111"/>
    <w:rsid w:val="002E58BB"/>
    <w:rsid w:val="002E618F"/>
    <w:rsid w:val="002F64D8"/>
    <w:rsid w:val="00301183"/>
    <w:rsid w:val="00301212"/>
    <w:rsid w:val="0030364D"/>
    <w:rsid w:val="00304874"/>
    <w:rsid w:val="00305E7F"/>
    <w:rsid w:val="0030707C"/>
    <w:rsid w:val="003116D0"/>
    <w:rsid w:val="00311B46"/>
    <w:rsid w:val="00314297"/>
    <w:rsid w:val="003149BF"/>
    <w:rsid w:val="00317830"/>
    <w:rsid w:val="00321C32"/>
    <w:rsid w:val="003228C1"/>
    <w:rsid w:val="00324CD1"/>
    <w:rsid w:val="00325567"/>
    <w:rsid w:val="00325C34"/>
    <w:rsid w:val="00325C61"/>
    <w:rsid w:val="003279B1"/>
    <w:rsid w:val="003320A1"/>
    <w:rsid w:val="00334C70"/>
    <w:rsid w:val="00336B1C"/>
    <w:rsid w:val="003375E4"/>
    <w:rsid w:val="00337719"/>
    <w:rsid w:val="00342F84"/>
    <w:rsid w:val="00343870"/>
    <w:rsid w:val="003454B5"/>
    <w:rsid w:val="0034561A"/>
    <w:rsid w:val="003524EF"/>
    <w:rsid w:val="00357584"/>
    <w:rsid w:val="003616E5"/>
    <w:rsid w:val="00363226"/>
    <w:rsid w:val="00363709"/>
    <w:rsid w:val="00363B10"/>
    <w:rsid w:val="00364469"/>
    <w:rsid w:val="00370E82"/>
    <w:rsid w:val="00390051"/>
    <w:rsid w:val="0039295F"/>
    <w:rsid w:val="00394B1C"/>
    <w:rsid w:val="00397A62"/>
    <w:rsid w:val="003A0D25"/>
    <w:rsid w:val="003A0D98"/>
    <w:rsid w:val="003A7CC3"/>
    <w:rsid w:val="003B62C8"/>
    <w:rsid w:val="003B6FCF"/>
    <w:rsid w:val="003B7928"/>
    <w:rsid w:val="003C1C84"/>
    <w:rsid w:val="003C334D"/>
    <w:rsid w:val="003C3DB5"/>
    <w:rsid w:val="003C62DE"/>
    <w:rsid w:val="003D2FF7"/>
    <w:rsid w:val="003D567B"/>
    <w:rsid w:val="003D5949"/>
    <w:rsid w:val="003D5F38"/>
    <w:rsid w:val="003D6006"/>
    <w:rsid w:val="003D760B"/>
    <w:rsid w:val="003E15A3"/>
    <w:rsid w:val="003E634C"/>
    <w:rsid w:val="003F2352"/>
    <w:rsid w:val="003F3187"/>
    <w:rsid w:val="003F5248"/>
    <w:rsid w:val="003F794F"/>
    <w:rsid w:val="0040051C"/>
    <w:rsid w:val="00400FE1"/>
    <w:rsid w:val="004041D5"/>
    <w:rsid w:val="00407B94"/>
    <w:rsid w:val="00407D7F"/>
    <w:rsid w:val="004130F0"/>
    <w:rsid w:val="00417F50"/>
    <w:rsid w:val="004220A3"/>
    <w:rsid w:val="00422FA2"/>
    <w:rsid w:val="00425B4D"/>
    <w:rsid w:val="0043341E"/>
    <w:rsid w:val="00434484"/>
    <w:rsid w:val="00441FA6"/>
    <w:rsid w:val="0044503D"/>
    <w:rsid w:val="00447DAC"/>
    <w:rsid w:val="0045022D"/>
    <w:rsid w:val="004522D1"/>
    <w:rsid w:val="00452EEF"/>
    <w:rsid w:val="0045367F"/>
    <w:rsid w:val="0045472C"/>
    <w:rsid w:val="004551CC"/>
    <w:rsid w:val="004610C7"/>
    <w:rsid w:val="00466B95"/>
    <w:rsid w:val="0046702F"/>
    <w:rsid w:val="00472DA2"/>
    <w:rsid w:val="00474376"/>
    <w:rsid w:val="00474EE4"/>
    <w:rsid w:val="00476C4B"/>
    <w:rsid w:val="00476E5C"/>
    <w:rsid w:val="00482F49"/>
    <w:rsid w:val="00486F18"/>
    <w:rsid w:val="00492A1A"/>
    <w:rsid w:val="00492F7C"/>
    <w:rsid w:val="004934A2"/>
    <w:rsid w:val="00494151"/>
    <w:rsid w:val="00494F5E"/>
    <w:rsid w:val="00495B96"/>
    <w:rsid w:val="00497907"/>
    <w:rsid w:val="004A2863"/>
    <w:rsid w:val="004A618F"/>
    <w:rsid w:val="004A7AAD"/>
    <w:rsid w:val="004B3FA8"/>
    <w:rsid w:val="004B5143"/>
    <w:rsid w:val="004B53A7"/>
    <w:rsid w:val="004B55E3"/>
    <w:rsid w:val="004B5756"/>
    <w:rsid w:val="004B6D07"/>
    <w:rsid w:val="004B7E7F"/>
    <w:rsid w:val="004C2781"/>
    <w:rsid w:val="004C78B8"/>
    <w:rsid w:val="004D2E41"/>
    <w:rsid w:val="004D766B"/>
    <w:rsid w:val="004D7CFE"/>
    <w:rsid w:val="004E0306"/>
    <w:rsid w:val="004E14F5"/>
    <w:rsid w:val="004E44F5"/>
    <w:rsid w:val="004E574F"/>
    <w:rsid w:val="004F02FD"/>
    <w:rsid w:val="004F1A54"/>
    <w:rsid w:val="004F1C36"/>
    <w:rsid w:val="004F32A8"/>
    <w:rsid w:val="0050127E"/>
    <w:rsid w:val="0050236D"/>
    <w:rsid w:val="0050252B"/>
    <w:rsid w:val="005038B1"/>
    <w:rsid w:val="00505914"/>
    <w:rsid w:val="00506B3E"/>
    <w:rsid w:val="00507C0B"/>
    <w:rsid w:val="0051022B"/>
    <w:rsid w:val="0051042E"/>
    <w:rsid w:val="0051375A"/>
    <w:rsid w:val="00514508"/>
    <w:rsid w:val="005167CF"/>
    <w:rsid w:val="005174B7"/>
    <w:rsid w:val="0052004B"/>
    <w:rsid w:val="0052028E"/>
    <w:rsid w:val="005220CF"/>
    <w:rsid w:val="0052533E"/>
    <w:rsid w:val="00530B44"/>
    <w:rsid w:val="00532917"/>
    <w:rsid w:val="00533FA5"/>
    <w:rsid w:val="00534224"/>
    <w:rsid w:val="005342F2"/>
    <w:rsid w:val="00536851"/>
    <w:rsid w:val="0054167D"/>
    <w:rsid w:val="0054291C"/>
    <w:rsid w:val="005436D4"/>
    <w:rsid w:val="005441EA"/>
    <w:rsid w:val="00544AA6"/>
    <w:rsid w:val="00545371"/>
    <w:rsid w:val="00552B42"/>
    <w:rsid w:val="00552C37"/>
    <w:rsid w:val="0055676C"/>
    <w:rsid w:val="005567CF"/>
    <w:rsid w:val="005601EA"/>
    <w:rsid w:val="00560E3D"/>
    <w:rsid w:val="0056199B"/>
    <w:rsid w:val="0056552E"/>
    <w:rsid w:val="00572CF4"/>
    <w:rsid w:val="0057418A"/>
    <w:rsid w:val="00576001"/>
    <w:rsid w:val="005774BC"/>
    <w:rsid w:val="005800BC"/>
    <w:rsid w:val="0058063B"/>
    <w:rsid w:val="00587099"/>
    <w:rsid w:val="005873AA"/>
    <w:rsid w:val="00594C8E"/>
    <w:rsid w:val="00595F2F"/>
    <w:rsid w:val="005976DF"/>
    <w:rsid w:val="005A413B"/>
    <w:rsid w:val="005A5788"/>
    <w:rsid w:val="005A7533"/>
    <w:rsid w:val="005B0BA7"/>
    <w:rsid w:val="005B1BC7"/>
    <w:rsid w:val="005B21CB"/>
    <w:rsid w:val="005B3CE8"/>
    <w:rsid w:val="005B4EE5"/>
    <w:rsid w:val="005C339B"/>
    <w:rsid w:val="005C49B0"/>
    <w:rsid w:val="005C705F"/>
    <w:rsid w:val="005C7C43"/>
    <w:rsid w:val="005D181B"/>
    <w:rsid w:val="005D1DD9"/>
    <w:rsid w:val="005D2740"/>
    <w:rsid w:val="005D314F"/>
    <w:rsid w:val="005D6EBD"/>
    <w:rsid w:val="005E2C64"/>
    <w:rsid w:val="005E37BD"/>
    <w:rsid w:val="005E5947"/>
    <w:rsid w:val="005F0AD3"/>
    <w:rsid w:val="005F3E44"/>
    <w:rsid w:val="00600E1D"/>
    <w:rsid w:val="00601818"/>
    <w:rsid w:val="00605D6E"/>
    <w:rsid w:val="00606E73"/>
    <w:rsid w:val="00606FCD"/>
    <w:rsid w:val="0060757D"/>
    <w:rsid w:val="0061320D"/>
    <w:rsid w:val="00613604"/>
    <w:rsid w:val="00614CC2"/>
    <w:rsid w:val="00616F32"/>
    <w:rsid w:val="00626E70"/>
    <w:rsid w:val="006277EA"/>
    <w:rsid w:val="006304F4"/>
    <w:rsid w:val="00631C55"/>
    <w:rsid w:val="00633E6C"/>
    <w:rsid w:val="006344C9"/>
    <w:rsid w:val="00634EB5"/>
    <w:rsid w:val="0063560B"/>
    <w:rsid w:val="0064008A"/>
    <w:rsid w:val="00642360"/>
    <w:rsid w:val="00644E82"/>
    <w:rsid w:val="00645A84"/>
    <w:rsid w:val="006468D0"/>
    <w:rsid w:val="00651EF9"/>
    <w:rsid w:val="00652A89"/>
    <w:rsid w:val="00652E86"/>
    <w:rsid w:val="00654FB7"/>
    <w:rsid w:val="0065581F"/>
    <w:rsid w:val="006575FE"/>
    <w:rsid w:val="00657EA2"/>
    <w:rsid w:val="006616C4"/>
    <w:rsid w:val="00670ED9"/>
    <w:rsid w:val="00672078"/>
    <w:rsid w:val="006743C9"/>
    <w:rsid w:val="00674D01"/>
    <w:rsid w:val="006760DA"/>
    <w:rsid w:val="006802B3"/>
    <w:rsid w:val="00686C05"/>
    <w:rsid w:val="0069040F"/>
    <w:rsid w:val="006927D9"/>
    <w:rsid w:val="006A0D7D"/>
    <w:rsid w:val="006A4CFB"/>
    <w:rsid w:val="006A5699"/>
    <w:rsid w:val="006B2F43"/>
    <w:rsid w:val="006B40DB"/>
    <w:rsid w:val="006B57D7"/>
    <w:rsid w:val="006B75B9"/>
    <w:rsid w:val="006C2FAE"/>
    <w:rsid w:val="006D0EFE"/>
    <w:rsid w:val="006D135D"/>
    <w:rsid w:val="006D1654"/>
    <w:rsid w:val="006D1FC5"/>
    <w:rsid w:val="006D3CBA"/>
    <w:rsid w:val="006E1F5D"/>
    <w:rsid w:val="006E2E33"/>
    <w:rsid w:val="006E306C"/>
    <w:rsid w:val="006E54EB"/>
    <w:rsid w:val="006E6342"/>
    <w:rsid w:val="006F4917"/>
    <w:rsid w:val="00700A94"/>
    <w:rsid w:val="00703A03"/>
    <w:rsid w:val="00703B86"/>
    <w:rsid w:val="00704D1F"/>
    <w:rsid w:val="00713808"/>
    <w:rsid w:val="00715FD5"/>
    <w:rsid w:val="007161DD"/>
    <w:rsid w:val="0071646D"/>
    <w:rsid w:val="00716F15"/>
    <w:rsid w:val="007207EE"/>
    <w:rsid w:val="007224AF"/>
    <w:rsid w:val="00723330"/>
    <w:rsid w:val="0072375D"/>
    <w:rsid w:val="00725B3B"/>
    <w:rsid w:val="007265BC"/>
    <w:rsid w:val="00733C8A"/>
    <w:rsid w:val="0073545B"/>
    <w:rsid w:val="00741C5D"/>
    <w:rsid w:val="007425D5"/>
    <w:rsid w:val="00744EEA"/>
    <w:rsid w:val="007452ED"/>
    <w:rsid w:val="0074574D"/>
    <w:rsid w:val="0075160D"/>
    <w:rsid w:val="007525D8"/>
    <w:rsid w:val="00755B36"/>
    <w:rsid w:val="00755B56"/>
    <w:rsid w:val="00755CA7"/>
    <w:rsid w:val="007569A6"/>
    <w:rsid w:val="00756B94"/>
    <w:rsid w:val="007579B8"/>
    <w:rsid w:val="00762965"/>
    <w:rsid w:val="00763C6B"/>
    <w:rsid w:val="00764F9F"/>
    <w:rsid w:val="00766264"/>
    <w:rsid w:val="00770B29"/>
    <w:rsid w:val="00770F55"/>
    <w:rsid w:val="00777B65"/>
    <w:rsid w:val="00777BB2"/>
    <w:rsid w:val="00783A4A"/>
    <w:rsid w:val="00784521"/>
    <w:rsid w:val="00784EAD"/>
    <w:rsid w:val="00790D3E"/>
    <w:rsid w:val="00791BF6"/>
    <w:rsid w:val="00793AD6"/>
    <w:rsid w:val="007958E3"/>
    <w:rsid w:val="00795DE8"/>
    <w:rsid w:val="00796A80"/>
    <w:rsid w:val="007A054D"/>
    <w:rsid w:val="007A154A"/>
    <w:rsid w:val="007A48FD"/>
    <w:rsid w:val="007A5A59"/>
    <w:rsid w:val="007A5E1C"/>
    <w:rsid w:val="007A6368"/>
    <w:rsid w:val="007A6640"/>
    <w:rsid w:val="007B2882"/>
    <w:rsid w:val="007B6530"/>
    <w:rsid w:val="007C4A29"/>
    <w:rsid w:val="007C4FF2"/>
    <w:rsid w:val="007C6289"/>
    <w:rsid w:val="007C6731"/>
    <w:rsid w:val="007C6CDE"/>
    <w:rsid w:val="007D4755"/>
    <w:rsid w:val="007E1A2D"/>
    <w:rsid w:val="007E1B51"/>
    <w:rsid w:val="007F54C2"/>
    <w:rsid w:val="007F7B37"/>
    <w:rsid w:val="00801BEC"/>
    <w:rsid w:val="0080580B"/>
    <w:rsid w:val="00813F0E"/>
    <w:rsid w:val="00815DF6"/>
    <w:rsid w:val="008209C3"/>
    <w:rsid w:val="00822037"/>
    <w:rsid w:val="0082299A"/>
    <w:rsid w:val="0082508E"/>
    <w:rsid w:val="00830C0B"/>
    <w:rsid w:val="00830CA4"/>
    <w:rsid w:val="008311FF"/>
    <w:rsid w:val="00831E6F"/>
    <w:rsid w:val="0084059A"/>
    <w:rsid w:val="00842352"/>
    <w:rsid w:val="00850439"/>
    <w:rsid w:val="00851FF7"/>
    <w:rsid w:val="00854FF3"/>
    <w:rsid w:val="008557DB"/>
    <w:rsid w:val="008615C6"/>
    <w:rsid w:val="008659F3"/>
    <w:rsid w:val="0086663A"/>
    <w:rsid w:val="008702C9"/>
    <w:rsid w:val="00870B6D"/>
    <w:rsid w:val="008718CC"/>
    <w:rsid w:val="00874FB0"/>
    <w:rsid w:val="008772D8"/>
    <w:rsid w:val="00884BFD"/>
    <w:rsid w:val="00891869"/>
    <w:rsid w:val="008924E5"/>
    <w:rsid w:val="0089566C"/>
    <w:rsid w:val="00897867"/>
    <w:rsid w:val="008A13B9"/>
    <w:rsid w:val="008A181D"/>
    <w:rsid w:val="008A2625"/>
    <w:rsid w:val="008A368F"/>
    <w:rsid w:val="008A4F1A"/>
    <w:rsid w:val="008B412F"/>
    <w:rsid w:val="008B644E"/>
    <w:rsid w:val="008C3786"/>
    <w:rsid w:val="008C3A92"/>
    <w:rsid w:val="008C5EB1"/>
    <w:rsid w:val="008C7228"/>
    <w:rsid w:val="008D1B62"/>
    <w:rsid w:val="008D3A52"/>
    <w:rsid w:val="008D484F"/>
    <w:rsid w:val="008D560A"/>
    <w:rsid w:val="008E04D0"/>
    <w:rsid w:val="008E2F04"/>
    <w:rsid w:val="008E59B8"/>
    <w:rsid w:val="008E5AB2"/>
    <w:rsid w:val="008E5DD0"/>
    <w:rsid w:val="008F11AD"/>
    <w:rsid w:val="008F213B"/>
    <w:rsid w:val="008F297B"/>
    <w:rsid w:val="00906D2B"/>
    <w:rsid w:val="00912ED9"/>
    <w:rsid w:val="00917B32"/>
    <w:rsid w:val="00920F39"/>
    <w:rsid w:val="00922264"/>
    <w:rsid w:val="00922D3F"/>
    <w:rsid w:val="00923C8A"/>
    <w:rsid w:val="009279CA"/>
    <w:rsid w:val="00932F4F"/>
    <w:rsid w:val="0093565A"/>
    <w:rsid w:val="009359E7"/>
    <w:rsid w:val="00937B03"/>
    <w:rsid w:val="009434DE"/>
    <w:rsid w:val="00944C4A"/>
    <w:rsid w:val="0095193B"/>
    <w:rsid w:val="00953662"/>
    <w:rsid w:val="009572B3"/>
    <w:rsid w:val="00957595"/>
    <w:rsid w:val="009577AA"/>
    <w:rsid w:val="0096726F"/>
    <w:rsid w:val="00967632"/>
    <w:rsid w:val="0097007F"/>
    <w:rsid w:val="009733E1"/>
    <w:rsid w:val="009747B5"/>
    <w:rsid w:val="00975902"/>
    <w:rsid w:val="00976896"/>
    <w:rsid w:val="00976B86"/>
    <w:rsid w:val="0098612C"/>
    <w:rsid w:val="0098684E"/>
    <w:rsid w:val="00990DE3"/>
    <w:rsid w:val="00992715"/>
    <w:rsid w:val="00993424"/>
    <w:rsid w:val="009948B9"/>
    <w:rsid w:val="009955BA"/>
    <w:rsid w:val="00997C1D"/>
    <w:rsid w:val="009A0B1F"/>
    <w:rsid w:val="009A28BC"/>
    <w:rsid w:val="009A2A12"/>
    <w:rsid w:val="009A4FBC"/>
    <w:rsid w:val="009B67C7"/>
    <w:rsid w:val="009B7C65"/>
    <w:rsid w:val="009C394E"/>
    <w:rsid w:val="009C687E"/>
    <w:rsid w:val="009C6993"/>
    <w:rsid w:val="009D6310"/>
    <w:rsid w:val="009E3A49"/>
    <w:rsid w:val="009E3B46"/>
    <w:rsid w:val="009E48B6"/>
    <w:rsid w:val="009F0928"/>
    <w:rsid w:val="00A008CA"/>
    <w:rsid w:val="00A01A77"/>
    <w:rsid w:val="00A049FF"/>
    <w:rsid w:val="00A10839"/>
    <w:rsid w:val="00A13583"/>
    <w:rsid w:val="00A1491C"/>
    <w:rsid w:val="00A16523"/>
    <w:rsid w:val="00A20C63"/>
    <w:rsid w:val="00A21EB2"/>
    <w:rsid w:val="00A224D1"/>
    <w:rsid w:val="00A25118"/>
    <w:rsid w:val="00A2794F"/>
    <w:rsid w:val="00A319B3"/>
    <w:rsid w:val="00A33899"/>
    <w:rsid w:val="00A354E5"/>
    <w:rsid w:val="00A41930"/>
    <w:rsid w:val="00A4745C"/>
    <w:rsid w:val="00A533A9"/>
    <w:rsid w:val="00A54B8B"/>
    <w:rsid w:val="00A55666"/>
    <w:rsid w:val="00A62E73"/>
    <w:rsid w:val="00A63BB3"/>
    <w:rsid w:val="00A65193"/>
    <w:rsid w:val="00A677E3"/>
    <w:rsid w:val="00A7180F"/>
    <w:rsid w:val="00A724A8"/>
    <w:rsid w:val="00A73741"/>
    <w:rsid w:val="00A77BAE"/>
    <w:rsid w:val="00A77FB9"/>
    <w:rsid w:val="00A81348"/>
    <w:rsid w:val="00A84CD4"/>
    <w:rsid w:val="00A87FA3"/>
    <w:rsid w:val="00A91A9A"/>
    <w:rsid w:val="00AA181B"/>
    <w:rsid w:val="00AA1E63"/>
    <w:rsid w:val="00AA2278"/>
    <w:rsid w:val="00AA4359"/>
    <w:rsid w:val="00AA5344"/>
    <w:rsid w:val="00AA573E"/>
    <w:rsid w:val="00AB1AE3"/>
    <w:rsid w:val="00AB5769"/>
    <w:rsid w:val="00AC07B5"/>
    <w:rsid w:val="00AC2224"/>
    <w:rsid w:val="00AC3022"/>
    <w:rsid w:val="00AC3D75"/>
    <w:rsid w:val="00AC4366"/>
    <w:rsid w:val="00AC6EF6"/>
    <w:rsid w:val="00AD28AC"/>
    <w:rsid w:val="00AD29CE"/>
    <w:rsid w:val="00AE3271"/>
    <w:rsid w:val="00AE5FB6"/>
    <w:rsid w:val="00AE77E1"/>
    <w:rsid w:val="00AF201C"/>
    <w:rsid w:val="00AF2AF7"/>
    <w:rsid w:val="00AF4317"/>
    <w:rsid w:val="00B004F9"/>
    <w:rsid w:val="00B0207D"/>
    <w:rsid w:val="00B07047"/>
    <w:rsid w:val="00B10CAF"/>
    <w:rsid w:val="00B132B5"/>
    <w:rsid w:val="00B1391D"/>
    <w:rsid w:val="00B160E5"/>
    <w:rsid w:val="00B2064D"/>
    <w:rsid w:val="00B213C6"/>
    <w:rsid w:val="00B25EC3"/>
    <w:rsid w:val="00B32D8D"/>
    <w:rsid w:val="00B404F9"/>
    <w:rsid w:val="00B4160A"/>
    <w:rsid w:val="00B43275"/>
    <w:rsid w:val="00B4499C"/>
    <w:rsid w:val="00B44E64"/>
    <w:rsid w:val="00B472A0"/>
    <w:rsid w:val="00B47481"/>
    <w:rsid w:val="00B52E72"/>
    <w:rsid w:val="00B56517"/>
    <w:rsid w:val="00B61C54"/>
    <w:rsid w:val="00B62154"/>
    <w:rsid w:val="00B62392"/>
    <w:rsid w:val="00B6361C"/>
    <w:rsid w:val="00B72832"/>
    <w:rsid w:val="00B74E05"/>
    <w:rsid w:val="00B74FE0"/>
    <w:rsid w:val="00B7551F"/>
    <w:rsid w:val="00B805E3"/>
    <w:rsid w:val="00B861C4"/>
    <w:rsid w:val="00B876D5"/>
    <w:rsid w:val="00B87986"/>
    <w:rsid w:val="00B90322"/>
    <w:rsid w:val="00B919A5"/>
    <w:rsid w:val="00B92530"/>
    <w:rsid w:val="00B9584B"/>
    <w:rsid w:val="00B9734B"/>
    <w:rsid w:val="00BA3ABB"/>
    <w:rsid w:val="00BB0080"/>
    <w:rsid w:val="00BB00CD"/>
    <w:rsid w:val="00BB570D"/>
    <w:rsid w:val="00BB7234"/>
    <w:rsid w:val="00BC54E3"/>
    <w:rsid w:val="00BC6B3D"/>
    <w:rsid w:val="00BD4822"/>
    <w:rsid w:val="00BD7BA0"/>
    <w:rsid w:val="00BE0882"/>
    <w:rsid w:val="00BE1186"/>
    <w:rsid w:val="00BE14E8"/>
    <w:rsid w:val="00BE21B8"/>
    <w:rsid w:val="00BE4B64"/>
    <w:rsid w:val="00BE6FE3"/>
    <w:rsid w:val="00BF070A"/>
    <w:rsid w:val="00BF1D85"/>
    <w:rsid w:val="00C0295A"/>
    <w:rsid w:val="00C05C3A"/>
    <w:rsid w:val="00C12B4D"/>
    <w:rsid w:val="00C14BBE"/>
    <w:rsid w:val="00C161EB"/>
    <w:rsid w:val="00C20907"/>
    <w:rsid w:val="00C22B1B"/>
    <w:rsid w:val="00C23951"/>
    <w:rsid w:val="00C26044"/>
    <w:rsid w:val="00C266AE"/>
    <w:rsid w:val="00C267EB"/>
    <w:rsid w:val="00C329AC"/>
    <w:rsid w:val="00C3538D"/>
    <w:rsid w:val="00C432BB"/>
    <w:rsid w:val="00C455EE"/>
    <w:rsid w:val="00C4766E"/>
    <w:rsid w:val="00C47F63"/>
    <w:rsid w:val="00C5009D"/>
    <w:rsid w:val="00C50FD9"/>
    <w:rsid w:val="00C5148E"/>
    <w:rsid w:val="00C52CBF"/>
    <w:rsid w:val="00C617A0"/>
    <w:rsid w:val="00C61A26"/>
    <w:rsid w:val="00C61FD7"/>
    <w:rsid w:val="00C6392A"/>
    <w:rsid w:val="00C70AB0"/>
    <w:rsid w:val="00C71EB0"/>
    <w:rsid w:val="00C74531"/>
    <w:rsid w:val="00C80780"/>
    <w:rsid w:val="00C80E9D"/>
    <w:rsid w:val="00C81477"/>
    <w:rsid w:val="00C86E55"/>
    <w:rsid w:val="00C92E12"/>
    <w:rsid w:val="00CA09A5"/>
    <w:rsid w:val="00CA36FA"/>
    <w:rsid w:val="00CA3ACF"/>
    <w:rsid w:val="00CA3CE9"/>
    <w:rsid w:val="00CA5A64"/>
    <w:rsid w:val="00CA6F96"/>
    <w:rsid w:val="00CB119F"/>
    <w:rsid w:val="00CB5242"/>
    <w:rsid w:val="00CB6458"/>
    <w:rsid w:val="00CC2C90"/>
    <w:rsid w:val="00CC4AD2"/>
    <w:rsid w:val="00CC646A"/>
    <w:rsid w:val="00CD16F5"/>
    <w:rsid w:val="00CD2549"/>
    <w:rsid w:val="00CD5D26"/>
    <w:rsid w:val="00CE4843"/>
    <w:rsid w:val="00CE5352"/>
    <w:rsid w:val="00CE71A8"/>
    <w:rsid w:val="00CE7C6D"/>
    <w:rsid w:val="00CF18F0"/>
    <w:rsid w:val="00CF45AB"/>
    <w:rsid w:val="00CF5A92"/>
    <w:rsid w:val="00D0172F"/>
    <w:rsid w:val="00D01EDE"/>
    <w:rsid w:val="00D05240"/>
    <w:rsid w:val="00D057C2"/>
    <w:rsid w:val="00D06D28"/>
    <w:rsid w:val="00D142E0"/>
    <w:rsid w:val="00D1527A"/>
    <w:rsid w:val="00D15854"/>
    <w:rsid w:val="00D17FA2"/>
    <w:rsid w:val="00D20072"/>
    <w:rsid w:val="00D21192"/>
    <w:rsid w:val="00D240A5"/>
    <w:rsid w:val="00D27C28"/>
    <w:rsid w:val="00D31961"/>
    <w:rsid w:val="00D33F86"/>
    <w:rsid w:val="00D37B01"/>
    <w:rsid w:val="00D464E0"/>
    <w:rsid w:val="00D51124"/>
    <w:rsid w:val="00D559BD"/>
    <w:rsid w:val="00D60F42"/>
    <w:rsid w:val="00D62DB6"/>
    <w:rsid w:val="00D65CAA"/>
    <w:rsid w:val="00D71011"/>
    <w:rsid w:val="00D75DE5"/>
    <w:rsid w:val="00D7703F"/>
    <w:rsid w:val="00D77AE4"/>
    <w:rsid w:val="00D82557"/>
    <w:rsid w:val="00D84068"/>
    <w:rsid w:val="00D876A1"/>
    <w:rsid w:val="00D90300"/>
    <w:rsid w:val="00D929B1"/>
    <w:rsid w:val="00D93818"/>
    <w:rsid w:val="00D9470A"/>
    <w:rsid w:val="00D94AFC"/>
    <w:rsid w:val="00D963B8"/>
    <w:rsid w:val="00D972D7"/>
    <w:rsid w:val="00D97395"/>
    <w:rsid w:val="00DB0557"/>
    <w:rsid w:val="00DB0C20"/>
    <w:rsid w:val="00DB194C"/>
    <w:rsid w:val="00DB2F8E"/>
    <w:rsid w:val="00DB3242"/>
    <w:rsid w:val="00DB48C8"/>
    <w:rsid w:val="00DB5D32"/>
    <w:rsid w:val="00DB6771"/>
    <w:rsid w:val="00DB6AE2"/>
    <w:rsid w:val="00DB70EE"/>
    <w:rsid w:val="00DB7F64"/>
    <w:rsid w:val="00DC16E4"/>
    <w:rsid w:val="00DC1713"/>
    <w:rsid w:val="00DC1CE5"/>
    <w:rsid w:val="00DC235F"/>
    <w:rsid w:val="00DC7593"/>
    <w:rsid w:val="00DD3B1F"/>
    <w:rsid w:val="00DD74E0"/>
    <w:rsid w:val="00DD7F90"/>
    <w:rsid w:val="00DE4B49"/>
    <w:rsid w:val="00DF1E61"/>
    <w:rsid w:val="00E0230B"/>
    <w:rsid w:val="00E04E34"/>
    <w:rsid w:val="00E05645"/>
    <w:rsid w:val="00E056D2"/>
    <w:rsid w:val="00E23957"/>
    <w:rsid w:val="00E2414A"/>
    <w:rsid w:val="00E277C2"/>
    <w:rsid w:val="00E30CAB"/>
    <w:rsid w:val="00E33258"/>
    <w:rsid w:val="00E34A33"/>
    <w:rsid w:val="00E3688C"/>
    <w:rsid w:val="00E37544"/>
    <w:rsid w:val="00E37D20"/>
    <w:rsid w:val="00E43818"/>
    <w:rsid w:val="00E62C1F"/>
    <w:rsid w:val="00E64C66"/>
    <w:rsid w:val="00E64E85"/>
    <w:rsid w:val="00E671FA"/>
    <w:rsid w:val="00E67586"/>
    <w:rsid w:val="00E70B0B"/>
    <w:rsid w:val="00E71482"/>
    <w:rsid w:val="00E749BF"/>
    <w:rsid w:val="00E74A3A"/>
    <w:rsid w:val="00E75130"/>
    <w:rsid w:val="00E86A36"/>
    <w:rsid w:val="00E94A33"/>
    <w:rsid w:val="00E96402"/>
    <w:rsid w:val="00EA4B3B"/>
    <w:rsid w:val="00EB0539"/>
    <w:rsid w:val="00EB7408"/>
    <w:rsid w:val="00EC032B"/>
    <w:rsid w:val="00EC214F"/>
    <w:rsid w:val="00EC37BE"/>
    <w:rsid w:val="00EC4F8C"/>
    <w:rsid w:val="00EC5239"/>
    <w:rsid w:val="00EC5CEE"/>
    <w:rsid w:val="00EC634E"/>
    <w:rsid w:val="00EC6C6C"/>
    <w:rsid w:val="00ED1F8B"/>
    <w:rsid w:val="00ED4048"/>
    <w:rsid w:val="00ED4AD7"/>
    <w:rsid w:val="00EE3077"/>
    <w:rsid w:val="00EE74BE"/>
    <w:rsid w:val="00EF02B5"/>
    <w:rsid w:val="00EF6569"/>
    <w:rsid w:val="00EF6BDF"/>
    <w:rsid w:val="00F115CE"/>
    <w:rsid w:val="00F15BAC"/>
    <w:rsid w:val="00F20911"/>
    <w:rsid w:val="00F232BA"/>
    <w:rsid w:val="00F2390A"/>
    <w:rsid w:val="00F25765"/>
    <w:rsid w:val="00F33677"/>
    <w:rsid w:val="00F33C37"/>
    <w:rsid w:val="00F365AF"/>
    <w:rsid w:val="00F42050"/>
    <w:rsid w:val="00F433EC"/>
    <w:rsid w:val="00F50888"/>
    <w:rsid w:val="00F5212C"/>
    <w:rsid w:val="00F543BE"/>
    <w:rsid w:val="00F56975"/>
    <w:rsid w:val="00F628DD"/>
    <w:rsid w:val="00F63042"/>
    <w:rsid w:val="00F66328"/>
    <w:rsid w:val="00F66A82"/>
    <w:rsid w:val="00F67437"/>
    <w:rsid w:val="00F67E0E"/>
    <w:rsid w:val="00F71BD2"/>
    <w:rsid w:val="00F75A2D"/>
    <w:rsid w:val="00F7668F"/>
    <w:rsid w:val="00F76C3E"/>
    <w:rsid w:val="00F773EF"/>
    <w:rsid w:val="00F82277"/>
    <w:rsid w:val="00F82587"/>
    <w:rsid w:val="00F83002"/>
    <w:rsid w:val="00F840A6"/>
    <w:rsid w:val="00F854CD"/>
    <w:rsid w:val="00F857E3"/>
    <w:rsid w:val="00F87EA3"/>
    <w:rsid w:val="00F91169"/>
    <w:rsid w:val="00F96CCD"/>
    <w:rsid w:val="00F97EC3"/>
    <w:rsid w:val="00FA36AA"/>
    <w:rsid w:val="00FA431A"/>
    <w:rsid w:val="00FB2CC2"/>
    <w:rsid w:val="00FB3A64"/>
    <w:rsid w:val="00FB425A"/>
    <w:rsid w:val="00FB5C5B"/>
    <w:rsid w:val="00FB71D4"/>
    <w:rsid w:val="00FB7616"/>
    <w:rsid w:val="00FC2407"/>
    <w:rsid w:val="00FC3CF3"/>
    <w:rsid w:val="00FC4406"/>
    <w:rsid w:val="00FD4EC5"/>
    <w:rsid w:val="00FD5291"/>
    <w:rsid w:val="00FE06AB"/>
    <w:rsid w:val="00FE5A2D"/>
    <w:rsid w:val="00FE765B"/>
    <w:rsid w:val="00FF12EF"/>
    <w:rsid w:val="00FF2C6F"/>
    <w:rsid w:val="00FF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68F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425B4D"/>
    <w:pPr>
      <w:keepNext/>
      <w:jc w:val="center"/>
      <w:outlineLvl w:val="0"/>
    </w:pPr>
    <w:rPr>
      <w:b/>
      <w:szCs w:val="20"/>
      <w:lang w:val="ru-RU"/>
    </w:rPr>
  </w:style>
  <w:style w:type="paragraph" w:styleId="2">
    <w:name w:val="heading 2"/>
    <w:basedOn w:val="a"/>
    <w:next w:val="a"/>
    <w:link w:val="20"/>
    <w:qFormat/>
    <w:rsid w:val="002B3C55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6">
    <w:name w:val="heading 6"/>
    <w:basedOn w:val="a"/>
    <w:next w:val="a"/>
    <w:qFormat/>
    <w:rsid w:val="00425B4D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5B4D"/>
    <w:rPr>
      <w:szCs w:val="20"/>
    </w:rPr>
  </w:style>
  <w:style w:type="paragraph" w:styleId="a4">
    <w:name w:val="Body Text Indent"/>
    <w:basedOn w:val="a"/>
    <w:rsid w:val="00425B4D"/>
    <w:pPr>
      <w:ind w:firstLine="851"/>
      <w:jc w:val="both"/>
    </w:pPr>
    <w:rPr>
      <w:szCs w:val="20"/>
    </w:rPr>
  </w:style>
  <w:style w:type="character" w:styleId="a5">
    <w:name w:val="page number"/>
    <w:basedOn w:val="a0"/>
    <w:rsid w:val="00425B4D"/>
  </w:style>
  <w:style w:type="paragraph" w:styleId="a6">
    <w:name w:val="header"/>
    <w:basedOn w:val="a"/>
    <w:rsid w:val="00425B4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">
    <w:name w:val="Body Text 3"/>
    <w:basedOn w:val="a"/>
    <w:rsid w:val="00425B4D"/>
    <w:pPr>
      <w:widowControl w:val="0"/>
      <w:autoSpaceDE w:val="0"/>
      <w:autoSpaceDN w:val="0"/>
      <w:adjustRightInd w:val="0"/>
    </w:pPr>
  </w:style>
  <w:style w:type="paragraph" w:customStyle="1" w:styleId="a7">
    <w:name w:val="Нормальний текст"/>
    <w:basedOn w:val="a"/>
    <w:rsid w:val="00452EEF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21">
    <w:name w:val="Body Text 2"/>
    <w:basedOn w:val="a"/>
    <w:rsid w:val="003B6FCF"/>
    <w:pPr>
      <w:spacing w:after="120" w:line="480" w:lineRule="auto"/>
    </w:pPr>
  </w:style>
  <w:style w:type="paragraph" w:styleId="a8">
    <w:name w:val="footer"/>
    <w:basedOn w:val="a"/>
    <w:rsid w:val="00A224D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50127E"/>
    <w:rPr>
      <w:rFonts w:ascii="Tahoma" w:hAnsi="Tahoma" w:cs="Tahoma"/>
      <w:sz w:val="16"/>
      <w:szCs w:val="16"/>
    </w:rPr>
  </w:style>
  <w:style w:type="paragraph" w:customStyle="1" w:styleId="aa">
    <w:basedOn w:val="a"/>
    <w:rsid w:val="0001616E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Indent 2"/>
    <w:basedOn w:val="a"/>
    <w:rsid w:val="0098684E"/>
    <w:pPr>
      <w:spacing w:after="120" w:line="480" w:lineRule="auto"/>
      <w:ind w:left="283"/>
    </w:pPr>
  </w:style>
  <w:style w:type="paragraph" w:customStyle="1" w:styleId="ab">
    <w:name w:val="Знак Знак Знак Знак Знак Знак Знак Знак Знак Знак Знак Знак"/>
    <w:basedOn w:val="a"/>
    <w:rsid w:val="00BE0882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2B3C5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10">
    <w:name w:val="Абзац списку1"/>
    <w:basedOn w:val="a"/>
    <w:uiPriority w:val="34"/>
    <w:qFormat/>
    <w:rsid w:val="00CE4843"/>
    <w:pPr>
      <w:ind w:left="720"/>
    </w:pPr>
  </w:style>
  <w:style w:type="character" w:customStyle="1" w:styleId="rvts0">
    <w:name w:val="rvts0"/>
    <w:basedOn w:val="a0"/>
    <w:rsid w:val="008F213B"/>
  </w:style>
  <w:style w:type="paragraph" w:styleId="ac">
    <w:name w:val="List Paragraph"/>
    <w:basedOn w:val="a"/>
    <w:uiPriority w:val="34"/>
    <w:qFormat/>
    <w:rsid w:val="00A04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68F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425B4D"/>
    <w:pPr>
      <w:keepNext/>
      <w:jc w:val="center"/>
      <w:outlineLvl w:val="0"/>
    </w:pPr>
    <w:rPr>
      <w:b/>
      <w:szCs w:val="20"/>
      <w:lang w:val="ru-RU"/>
    </w:rPr>
  </w:style>
  <w:style w:type="paragraph" w:styleId="2">
    <w:name w:val="heading 2"/>
    <w:basedOn w:val="a"/>
    <w:next w:val="a"/>
    <w:link w:val="20"/>
    <w:qFormat/>
    <w:rsid w:val="002B3C55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6">
    <w:name w:val="heading 6"/>
    <w:basedOn w:val="a"/>
    <w:next w:val="a"/>
    <w:qFormat/>
    <w:rsid w:val="00425B4D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5B4D"/>
    <w:rPr>
      <w:szCs w:val="20"/>
    </w:rPr>
  </w:style>
  <w:style w:type="paragraph" w:styleId="a4">
    <w:name w:val="Body Text Indent"/>
    <w:basedOn w:val="a"/>
    <w:rsid w:val="00425B4D"/>
    <w:pPr>
      <w:ind w:firstLine="851"/>
      <w:jc w:val="both"/>
    </w:pPr>
    <w:rPr>
      <w:szCs w:val="20"/>
    </w:rPr>
  </w:style>
  <w:style w:type="character" w:styleId="a5">
    <w:name w:val="page number"/>
    <w:basedOn w:val="a0"/>
    <w:rsid w:val="00425B4D"/>
  </w:style>
  <w:style w:type="paragraph" w:styleId="a6">
    <w:name w:val="header"/>
    <w:basedOn w:val="a"/>
    <w:rsid w:val="00425B4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">
    <w:name w:val="Body Text 3"/>
    <w:basedOn w:val="a"/>
    <w:rsid w:val="00425B4D"/>
    <w:pPr>
      <w:widowControl w:val="0"/>
      <w:autoSpaceDE w:val="0"/>
      <w:autoSpaceDN w:val="0"/>
      <w:adjustRightInd w:val="0"/>
    </w:pPr>
  </w:style>
  <w:style w:type="paragraph" w:customStyle="1" w:styleId="a7">
    <w:name w:val="Нормальний текст"/>
    <w:basedOn w:val="a"/>
    <w:rsid w:val="00452EEF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21">
    <w:name w:val="Body Text 2"/>
    <w:basedOn w:val="a"/>
    <w:rsid w:val="003B6FCF"/>
    <w:pPr>
      <w:spacing w:after="120" w:line="480" w:lineRule="auto"/>
    </w:pPr>
  </w:style>
  <w:style w:type="paragraph" w:styleId="a8">
    <w:name w:val="footer"/>
    <w:basedOn w:val="a"/>
    <w:rsid w:val="00A224D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50127E"/>
    <w:rPr>
      <w:rFonts w:ascii="Tahoma" w:hAnsi="Tahoma" w:cs="Tahoma"/>
      <w:sz w:val="16"/>
      <w:szCs w:val="16"/>
    </w:rPr>
  </w:style>
  <w:style w:type="paragraph" w:customStyle="1" w:styleId="aa">
    <w:basedOn w:val="a"/>
    <w:rsid w:val="0001616E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Indent 2"/>
    <w:basedOn w:val="a"/>
    <w:rsid w:val="0098684E"/>
    <w:pPr>
      <w:spacing w:after="120" w:line="480" w:lineRule="auto"/>
      <w:ind w:left="283"/>
    </w:pPr>
  </w:style>
  <w:style w:type="paragraph" w:customStyle="1" w:styleId="ab">
    <w:name w:val="Знак Знак Знак Знак Знак Знак Знак Знак Знак Знак Знак Знак"/>
    <w:basedOn w:val="a"/>
    <w:rsid w:val="00BE0882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2B3C5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10">
    <w:name w:val="Абзац списку1"/>
    <w:basedOn w:val="a"/>
    <w:uiPriority w:val="34"/>
    <w:qFormat/>
    <w:rsid w:val="00CE4843"/>
    <w:pPr>
      <w:ind w:left="720"/>
    </w:pPr>
  </w:style>
  <w:style w:type="character" w:customStyle="1" w:styleId="rvts0">
    <w:name w:val="rvts0"/>
    <w:basedOn w:val="a0"/>
    <w:rsid w:val="008F213B"/>
  </w:style>
  <w:style w:type="paragraph" w:styleId="ac">
    <w:name w:val="List Paragraph"/>
    <w:basedOn w:val="a"/>
    <w:uiPriority w:val="34"/>
    <w:qFormat/>
    <w:rsid w:val="00A04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3840</Words>
  <Characters>2190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1</dc:creator>
  <cp:lastModifiedBy>Користувач</cp:lastModifiedBy>
  <cp:revision>2</cp:revision>
  <cp:lastPrinted>2020-08-14T05:09:00Z</cp:lastPrinted>
  <dcterms:created xsi:type="dcterms:W3CDTF">2023-11-27T12:49:00Z</dcterms:created>
  <dcterms:modified xsi:type="dcterms:W3CDTF">2023-11-27T12:49:00Z</dcterms:modified>
</cp:coreProperties>
</file>