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E7" w:rsidRPr="009D42CE" w:rsidRDefault="00D258FD" w:rsidP="000B72EA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bookmarkStart w:id="0" w:name="_GoBack"/>
      <w:bookmarkEnd w:id="0"/>
      <w:r w:rsidR="007A0A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працювання НПА </w:t>
      </w:r>
      <w:r w:rsidR="0055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електронному вигляді через СЕВ ОВВ (Інструкція </w:t>
      </w:r>
      <w:r w:rsidR="00E53E41">
        <w:rPr>
          <w:rFonts w:ascii="Times New Roman" w:hAnsi="Times New Roman" w:cs="Times New Roman"/>
          <w:b/>
          <w:sz w:val="28"/>
          <w:szCs w:val="28"/>
          <w:lang w:val="uk-UA"/>
        </w:rPr>
        <w:t>погодження</w:t>
      </w:r>
      <w:r w:rsidR="002E0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(відхилення)</w:t>
      </w:r>
      <w:r w:rsidR="00E53E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НПА </w:t>
      </w:r>
      <w:r w:rsidR="0055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2E04B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51723" w:rsidRPr="00E53E41" w:rsidRDefault="00F51723" w:rsidP="000B72EA">
      <w:pPr>
        <w:tabs>
          <w:tab w:val="left" w:pos="426"/>
        </w:tabs>
        <w:jc w:val="both"/>
        <w:rPr>
          <w:rStyle w:val="a4"/>
        </w:rPr>
      </w:pPr>
    </w:p>
    <w:p w:rsidR="00CD2767" w:rsidRPr="00E53E41" w:rsidRDefault="00E53E41" w:rsidP="00A15837">
      <w:pPr>
        <w:tabs>
          <w:tab w:val="left" w:pos="426"/>
        </w:tabs>
        <w:jc w:val="center"/>
        <w:rPr>
          <w:rStyle w:val="a4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="002E04B5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63420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погодження з зауваженнями, </w:t>
      </w:r>
      <w:r w:rsidR="002E04B5">
        <w:rPr>
          <w:rStyle w:val="a4"/>
          <w:rFonts w:ascii="Times New Roman" w:hAnsi="Times New Roman" w:cs="Times New Roman"/>
          <w:sz w:val="28"/>
          <w:szCs w:val="28"/>
          <w:lang w:val="uk-UA"/>
        </w:rPr>
        <w:t>відхилення)</w:t>
      </w:r>
      <w:r w:rsidRPr="00E53E4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>Н</w:t>
      </w:r>
      <w:r w:rsidRPr="00E53E41">
        <w:rPr>
          <w:rStyle w:val="a4"/>
          <w:rFonts w:ascii="Times New Roman" w:hAnsi="Times New Roman" w:cs="Times New Roman"/>
          <w:sz w:val="28"/>
          <w:szCs w:val="28"/>
        </w:rPr>
        <w:t>ПА</w:t>
      </w:r>
    </w:p>
    <w:p w:rsidR="00F51723" w:rsidRPr="007A0A67" w:rsidRDefault="00E53E41" w:rsidP="000B72EA">
      <w:pPr>
        <w:pStyle w:val="1"/>
        <w:tabs>
          <w:tab w:val="left" w:pos="426"/>
        </w:tabs>
        <w:jc w:val="center"/>
        <w:rPr>
          <w:rFonts w:ascii="Times New Roman" w:hAnsi="Times New Roman" w:cs="Times New Roman"/>
          <w:lang w:val="uk-UA"/>
        </w:rPr>
      </w:pPr>
      <w:bookmarkStart w:id="1" w:name="_Авторизація"/>
      <w:bookmarkEnd w:id="1"/>
      <w:r>
        <w:rPr>
          <w:rFonts w:ascii="Times New Roman" w:hAnsi="Times New Roman" w:cs="Times New Roman"/>
          <w:lang w:val="uk-UA"/>
        </w:rPr>
        <w:t xml:space="preserve">Погодження </w:t>
      </w:r>
      <w:r w:rsidR="002E04B5">
        <w:rPr>
          <w:rFonts w:ascii="Times New Roman" w:hAnsi="Times New Roman" w:cs="Times New Roman"/>
          <w:lang w:val="uk-UA"/>
        </w:rPr>
        <w:t>(</w:t>
      </w:r>
      <w:r w:rsidR="00863420">
        <w:rPr>
          <w:rFonts w:ascii="Times New Roman" w:hAnsi="Times New Roman" w:cs="Times New Roman"/>
          <w:lang w:val="uk-UA"/>
        </w:rPr>
        <w:t xml:space="preserve">погодження з зауваженнями, </w:t>
      </w:r>
      <w:r w:rsidR="002E04B5">
        <w:rPr>
          <w:rFonts w:ascii="Times New Roman" w:hAnsi="Times New Roman" w:cs="Times New Roman"/>
          <w:lang w:val="uk-UA"/>
        </w:rPr>
        <w:t xml:space="preserve">відхилення) </w:t>
      </w:r>
      <w:r>
        <w:rPr>
          <w:rFonts w:ascii="Times New Roman" w:hAnsi="Times New Roman" w:cs="Times New Roman"/>
          <w:lang w:val="uk-UA"/>
        </w:rPr>
        <w:t>НПА</w:t>
      </w:r>
    </w:p>
    <w:p w:rsidR="00E53E41" w:rsidRDefault="00E53E41" w:rsidP="000B72EA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Отримати</w:t>
      </w:r>
      <w:r w:rsidR="007A0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0A67">
        <w:rPr>
          <w:rFonts w:ascii="Times New Roman" w:hAnsi="Times New Roman" w:cs="Times New Roman"/>
          <w:sz w:val="28"/>
          <w:szCs w:val="28"/>
          <w:lang w:val="uk-UA"/>
        </w:rPr>
        <w:t>реєстраційно</w:t>
      </w:r>
      <w:proofErr w:type="spellEnd"/>
      <w:r w:rsidR="007A0A67">
        <w:rPr>
          <w:rFonts w:ascii="Times New Roman" w:hAnsi="Times New Roman" w:cs="Times New Roman"/>
          <w:sz w:val="28"/>
          <w:szCs w:val="28"/>
          <w:lang w:val="uk-UA"/>
        </w:rPr>
        <w:t>-моніторингову картку (далі РМК)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загальним сценарієм опрацювання документів через СЕВ ОВВ</w:t>
      </w:r>
      <w:r w:rsidR="00863420">
        <w:rPr>
          <w:rFonts w:ascii="Times New Roman" w:hAnsi="Times New Roman" w:cs="Times New Roman"/>
          <w:sz w:val="28"/>
          <w:szCs w:val="28"/>
          <w:lang w:val="uk-UA"/>
        </w:rPr>
        <w:t xml:space="preserve"> (Надходження (вхідна)-Імпортувати з СЕВ ОВВ).</w:t>
      </w:r>
      <w:r w:rsidR="003568BD" w:rsidRPr="0035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8BD">
        <w:rPr>
          <w:rFonts w:ascii="Times New Roman" w:hAnsi="Times New Roman" w:cs="Times New Roman"/>
          <w:sz w:val="28"/>
          <w:szCs w:val="28"/>
          <w:lang w:val="uk-UA"/>
        </w:rPr>
        <w:t xml:space="preserve">У РКМ вхідного документа у полі «Примітка» буде </w:t>
      </w:r>
      <w:r w:rsidR="003568BD">
        <w:rPr>
          <w:rFonts w:ascii="Times New Roman" w:hAnsi="Times New Roman" w:cs="Times New Roman"/>
          <w:sz w:val="28"/>
          <w:szCs w:val="28"/>
          <w:lang w:val="uk-UA"/>
        </w:rPr>
        <w:t>відображатися єдиний унікальний реєстраційний номер нормативно-правового акту</w:t>
      </w:r>
      <w:r w:rsidR="00C91D70">
        <w:rPr>
          <w:rFonts w:ascii="Times New Roman" w:hAnsi="Times New Roman" w:cs="Times New Roman"/>
          <w:sz w:val="28"/>
          <w:szCs w:val="28"/>
          <w:lang w:val="uk-UA"/>
        </w:rPr>
        <w:t xml:space="preserve"> (далі НПА) </w:t>
      </w:r>
      <w:r w:rsidR="003568BD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інформація, що документ надійшов за сценарієм погодження</w:t>
      </w:r>
      <w:r w:rsidR="003568BD">
        <w:rPr>
          <w:rFonts w:ascii="Times New Roman" w:hAnsi="Times New Roman" w:cs="Times New Roman"/>
          <w:sz w:val="28"/>
          <w:szCs w:val="28"/>
          <w:lang w:val="uk-UA"/>
        </w:rPr>
        <w:t xml:space="preserve"> (рис. 1).</w:t>
      </w:r>
    </w:p>
    <w:p w:rsidR="003568BD" w:rsidRDefault="003568BD" w:rsidP="003568BD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4033217" wp14:editId="0EAB6EE5">
            <wp:extent cx="5940425" cy="34734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8BD" w:rsidRDefault="003568BD" w:rsidP="003568BD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Рисунок 1</w:t>
      </w:r>
    </w:p>
    <w:p w:rsidR="003568BD" w:rsidRPr="003568BD" w:rsidRDefault="003568BD" w:rsidP="003568BD">
      <w:pPr>
        <w:tabs>
          <w:tab w:val="left" w:pos="42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35FA" w:rsidRPr="00C91D70" w:rsidRDefault="00E53E41" w:rsidP="008735FA">
      <w:pPr>
        <w:pStyle w:val="a3"/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отриманий вхідний документ. </w:t>
      </w:r>
      <w:r w:rsidR="00C91D70" w:rsidRPr="00C91D70">
        <w:rPr>
          <w:rFonts w:ascii="Times New Roman" w:hAnsi="Times New Roman" w:cs="Times New Roman"/>
          <w:sz w:val="28"/>
          <w:szCs w:val="28"/>
          <w:lang w:val="uk-UA"/>
        </w:rPr>
        <w:t>Для створення відповіді на НПА</w:t>
      </w:r>
      <w:r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 натиснути кнопку «Відповісти». Створити </w:t>
      </w:r>
      <w:r w:rsidR="008735FA"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РКМ </w:t>
      </w:r>
      <w:r w:rsidR="00C91D70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8735FA" w:rsidRPr="00C91D70">
        <w:rPr>
          <w:rFonts w:ascii="Times New Roman" w:hAnsi="Times New Roman" w:cs="Times New Roman"/>
          <w:sz w:val="28"/>
          <w:szCs w:val="28"/>
          <w:lang w:val="uk-UA"/>
        </w:rPr>
        <w:t>вихідного</w:t>
      </w:r>
      <w:r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8735FA" w:rsidRPr="00C91D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1D70">
        <w:rPr>
          <w:rFonts w:ascii="Times New Roman" w:hAnsi="Times New Roman" w:cs="Times New Roman"/>
          <w:sz w:val="28"/>
          <w:szCs w:val="28"/>
          <w:lang w:val="uk-UA"/>
        </w:rPr>
        <w:t>. Заповнити усі необхідні поля, додати адресата</w:t>
      </w:r>
      <w:bookmarkStart w:id="2" w:name="OLE_LINK11"/>
      <w:r w:rsidR="00C91D70">
        <w:rPr>
          <w:rFonts w:ascii="Times New Roman" w:hAnsi="Times New Roman" w:cs="Times New Roman"/>
          <w:sz w:val="28"/>
          <w:szCs w:val="28"/>
          <w:lang w:val="uk-UA"/>
        </w:rPr>
        <w:t>. Далі документ погоджується та опрацьовується відповідно до інструкцій та правил прийнятих в установі. Для відправки відповіді на НПА потрібно н</w:t>
      </w:r>
      <w:r w:rsidR="008735FA"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а панелі інструментів </w:t>
      </w:r>
      <w:r w:rsidR="00863420" w:rsidRPr="00C91D70">
        <w:rPr>
          <w:rFonts w:ascii="Times New Roman" w:hAnsi="Times New Roman" w:cs="Times New Roman"/>
          <w:sz w:val="28"/>
          <w:szCs w:val="28"/>
          <w:lang w:val="uk-UA"/>
        </w:rPr>
        <w:t>РМК натиснути</w:t>
      </w:r>
      <w:r w:rsidR="008735FA"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D70">
        <w:rPr>
          <w:rFonts w:ascii="Times New Roman" w:hAnsi="Times New Roman" w:cs="Times New Roman"/>
          <w:sz w:val="28"/>
          <w:szCs w:val="28"/>
          <w:lang w:val="uk-UA"/>
        </w:rPr>
        <w:t xml:space="preserve">підменю </w:t>
      </w:r>
      <w:r w:rsidR="008735FA"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«Експортувати в систему </w:t>
      </w:r>
      <w:proofErr w:type="spellStart"/>
      <w:r w:rsidR="008735FA" w:rsidRPr="00C91D70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8735FA" w:rsidRPr="00C91D70">
        <w:rPr>
          <w:rFonts w:ascii="Times New Roman" w:hAnsi="Times New Roman" w:cs="Times New Roman"/>
          <w:sz w:val="28"/>
          <w:szCs w:val="28"/>
          <w:lang w:val="uk-UA"/>
        </w:rPr>
        <w:t>. взаємодії» (підменю кнопки «Відправити»)</w:t>
      </w:r>
      <w:r w:rsidR="00863420" w:rsidRPr="00C91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35BB"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420" w:rsidRPr="00C91D7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E04B5" w:rsidRPr="00C91D7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935BB"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явиться вікно </w:t>
      </w:r>
      <w:r w:rsidR="002E04B5"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«Атрибути документа згідно </w:t>
      </w:r>
      <w:r w:rsidR="002E04B5" w:rsidRPr="00C91D70">
        <w:rPr>
          <w:rFonts w:ascii="Times New Roman" w:hAnsi="Times New Roman" w:cs="Times New Roman"/>
          <w:sz w:val="28"/>
          <w:szCs w:val="28"/>
          <w:lang w:val="uk-UA"/>
        </w:rPr>
        <w:lastRenderedPageBreak/>
        <w:t>з вимогами СЕВ». У вікні</w:t>
      </w:r>
      <w:r w:rsidR="00863420"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4B5" w:rsidRPr="00C91D70">
        <w:rPr>
          <w:rFonts w:ascii="Times New Roman" w:hAnsi="Times New Roman" w:cs="Times New Roman"/>
          <w:sz w:val="28"/>
          <w:szCs w:val="28"/>
          <w:lang w:val="uk-UA"/>
        </w:rPr>
        <w:t>у полі «Звітність на прийнятий документ, натискаємо кнопку «Узгоджено», «Узгоджено із зауваженнями» чи «</w:t>
      </w:r>
      <w:proofErr w:type="spellStart"/>
      <w:r w:rsidR="002E04B5" w:rsidRPr="00C91D70">
        <w:rPr>
          <w:rFonts w:ascii="Times New Roman" w:hAnsi="Times New Roman" w:cs="Times New Roman"/>
          <w:sz w:val="28"/>
          <w:szCs w:val="28"/>
          <w:lang w:val="uk-UA"/>
        </w:rPr>
        <w:t>Відхилено</w:t>
      </w:r>
      <w:proofErr w:type="spellEnd"/>
      <w:r w:rsidR="002E04B5" w:rsidRPr="00C91D70">
        <w:rPr>
          <w:rFonts w:ascii="Times New Roman" w:hAnsi="Times New Roman" w:cs="Times New Roman"/>
          <w:sz w:val="28"/>
          <w:szCs w:val="28"/>
          <w:lang w:val="uk-UA"/>
        </w:rPr>
        <w:t xml:space="preserve">»  в залежності від </w:t>
      </w:r>
      <w:r w:rsidR="00FD4A63">
        <w:rPr>
          <w:rFonts w:ascii="Times New Roman" w:hAnsi="Times New Roman" w:cs="Times New Roman"/>
          <w:sz w:val="28"/>
          <w:szCs w:val="28"/>
          <w:lang w:val="uk-UA"/>
        </w:rPr>
        <w:t>результатів опрацювання НПА установою (рис.2).</w:t>
      </w:r>
    </w:p>
    <w:bookmarkEnd w:id="2"/>
    <w:p w:rsidR="008735FA" w:rsidRDefault="008735FA" w:rsidP="008735F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5A2" w:rsidRPr="008657C4" w:rsidRDefault="002015A2" w:rsidP="008735F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142E396" wp14:editId="07A0FAE9">
            <wp:extent cx="5940425" cy="24676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37" w:rsidRDefault="00165037" w:rsidP="00165037">
      <w:pPr>
        <w:pStyle w:val="a3"/>
        <w:tabs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037" w:rsidRDefault="00165037" w:rsidP="00165037">
      <w:pPr>
        <w:pStyle w:val="a3"/>
        <w:tabs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Рисунок </w:t>
      </w:r>
      <w:r w:rsidR="00FD4A6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51723" w:rsidRPr="008657C4" w:rsidRDefault="00F51723" w:rsidP="002E04B5">
      <w:pPr>
        <w:pStyle w:val="a3"/>
        <w:tabs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723" w:rsidRPr="004D1D01" w:rsidRDefault="00F51723" w:rsidP="000B72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1723" w:rsidRPr="004D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E5A"/>
    <w:multiLevelType w:val="hybridMultilevel"/>
    <w:tmpl w:val="3F1C5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63686"/>
    <w:multiLevelType w:val="hybridMultilevel"/>
    <w:tmpl w:val="F60CE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28A7"/>
    <w:multiLevelType w:val="hybridMultilevel"/>
    <w:tmpl w:val="831C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1662"/>
    <w:multiLevelType w:val="hybridMultilevel"/>
    <w:tmpl w:val="1D6E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0A26"/>
    <w:multiLevelType w:val="hybridMultilevel"/>
    <w:tmpl w:val="0B5ADB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3659"/>
    <w:multiLevelType w:val="hybridMultilevel"/>
    <w:tmpl w:val="8954FA52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2BAB71F7"/>
    <w:multiLevelType w:val="hybridMultilevel"/>
    <w:tmpl w:val="D7F0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0C4B"/>
    <w:multiLevelType w:val="hybridMultilevel"/>
    <w:tmpl w:val="1CE0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798D"/>
    <w:multiLevelType w:val="hybridMultilevel"/>
    <w:tmpl w:val="165C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4D1"/>
    <w:multiLevelType w:val="hybridMultilevel"/>
    <w:tmpl w:val="7C3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A6AC3"/>
    <w:multiLevelType w:val="hybridMultilevel"/>
    <w:tmpl w:val="A26A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B14"/>
    <w:multiLevelType w:val="hybridMultilevel"/>
    <w:tmpl w:val="C576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A58F1"/>
    <w:multiLevelType w:val="hybridMultilevel"/>
    <w:tmpl w:val="BD40D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0356"/>
    <w:multiLevelType w:val="hybridMultilevel"/>
    <w:tmpl w:val="1D6E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05C46"/>
    <w:multiLevelType w:val="hybridMultilevel"/>
    <w:tmpl w:val="6A8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46980"/>
    <w:multiLevelType w:val="hybridMultilevel"/>
    <w:tmpl w:val="FA4A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1164"/>
    <w:multiLevelType w:val="hybridMultilevel"/>
    <w:tmpl w:val="A8B6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60264"/>
    <w:multiLevelType w:val="hybridMultilevel"/>
    <w:tmpl w:val="D1B2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B0F2A"/>
    <w:multiLevelType w:val="hybridMultilevel"/>
    <w:tmpl w:val="061A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9301D"/>
    <w:multiLevelType w:val="hybridMultilevel"/>
    <w:tmpl w:val="E56AA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91107A"/>
    <w:multiLevelType w:val="hybridMultilevel"/>
    <w:tmpl w:val="53D0D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B80A9C"/>
    <w:multiLevelType w:val="hybridMultilevel"/>
    <w:tmpl w:val="800A9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7034F2"/>
    <w:multiLevelType w:val="hybridMultilevel"/>
    <w:tmpl w:val="1D6E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869F1"/>
    <w:multiLevelType w:val="hybridMultilevel"/>
    <w:tmpl w:val="42BC9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6"/>
  </w:num>
  <w:num w:numId="5">
    <w:abstractNumId w:val="15"/>
  </w:num>
  <w:num w:numId="6">
    <w:abstractNumId w:val="19"/>
  </w:num>
  <w:num w:numId="7">
    <w:abstractNumId w:val="14"/>
  </w:num>
  <w:num w:numId="8">
    <w:abstractNumId w:val="13"/>
  </w:num>
  <w:num w:numId="9">
    <w:abstractNumId w:val="21"/>
  </w:num>
  <w:num w:numId="10">
    <w:abstractNumId w:val="3"/>
  </w:num>
  <w:num w:numId="11">
    <w:abstractNumId w:val="20"/>
  </w:num>
  <w:num w:numId="12">
    <w:abstractNumId w:val="22"/>
  </w:num>
  <w:num w:numId="13">
    <w:abstractNumId w:val="2"/>
  </w:num>
  <w:num w:numId="14">
    <w:abstractNumId w:val="8"/>
  </w:num>
  <w:num w:numId="15">
    <w:abstractNumId w:val="6"/>
  </w:num>
  <w:num w:numId="16">
    <w:abstractNumId w:val="18"/>
  </w:num>
  <w:num w:numId="17">
    <w:abstractNumId w:val="10"/>
  </w:num>
  <w:num w:numId="18">
    <w:abstractNumId w:val="23"/>
  </w:num>
  <w:num w:numId="19">
    <w:abstractNumId w:val="1"/>
  </w:num>
  <w:num w:numId="20">
    <w:abstractNumId w:val="5"/>
  </w:num>
  <w:num w:numId="21">
    <w:abstractNumId w:val="12"/>
  </w:num>
  <w:num w:numId="22">
    <w:abstractNumId w:val="7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66"/>
    <w:rsid w:val="00021B70"/>
    <w:rsid w:val="00033169"/>
    <w:rsid w:val="000669C3"/>
    <w:rsid w:val="000775E4"/>
    <w:rsid w:val="000832BD"/>
    <w:rsid w:val="000B72EA"/>
    <w:rsid w:val="000C1AA1"/>
    <w:rsid w:val="00113ECD"/>
    <w:rsid w:val="0015300C"/>
    <w:rsid w:val="00153AC2"/>
    <w:rsid w:val="001620CE"/>
    <w:rsid w:val="00165037"/>
    <w:rsid w:val="00186B6C"/>
    <w:rsid w:val="001B2B77"/>
    <w:rsid w:val="001D42FC"/>
    <w:rsid w:val="001D6090"/>
    <w:rsid w:val="002015A2"/>
    <w:rsid w:val="00231B42"/>
    <w:rsid w:val="002458A4"/>
    <w:rsid w:val="002475A9"/>
    <w:rsid w:val="0025600C"/>
    <w:rsid w:val="00277A13"/>
    <w:rsid w:val="002852CC"/>
    <w:rsid w:val="002C097B"/>
    <w:rsid w:val="002E04B5"/>
    <w:rsid w:val="002E1CA8"/>
    <w:rsid w:val="00300EA3"/>
    <w:rsid w:val="00304551"/>
    <w:rsid w:val="00355245"/>
    <w:rsid w:val="003568BD"/>
    <w:rsid w:val="003A3208"/>
    <w:rsid w:val="003B4681"/>
    <w:rsid w:val="00431588"/>
    <w:rsid w:val="004335C5"/>
    <w:rsid w:val="00465A61"/>
    <w:rsid w:val="00474E35"/>
    <w:rsid w:val="004B6157"/>
    <w:rsid w:val="004D1D01"/>
    <w:rsid w:val="004E3DDE"/>
    <w:rsid w:val="004E63DE"/>
    <w:rsid w:val="004F4B66"/>
    <w:rsid w:val="0052688D"/>
    <w:rsid w:val="00534837"/>
    <w:rsid w:val="005534C5"/>
    <w:rsid w:val="005935BB"/>
    <w:rsid w:val="005A0699"/>
    <w:rsid w:val="005B6599"/>
    <w:rsid w:val="005D0838"/>
    <w:rsid w:val="005D2060"/>
    <w:rsid w:val="005D796B"/>
    <w:rsid w:val="005E745D"/>
    <w:rsid w:val="005F0F0B"/>
    <w:rsid w:val="005F5E17"/>
    <w:rsid w:val="005F6EF7"/>
    <w:rsid w:val="00611D55"/>
    <w:rsid w:val="00615C5F"/>
    <w:rsid w:val="0062410A"/>
    <w:rsid w:val="00677B3E"/>
    <w:rsid w:val="00680C6E"/>
    <w:rsid w:val="006E680D"/>
    <w:rsid w:val="006F539D"/>
    <w:rsid w:val="00745C05"/>
    <w:rsid w:val="007A0A67"/>
    <w:rsid w:val="007C741B"/>
    <w:rsid w:val="00843C82"/>
    <w:rsid w:val="00863420"/>
    <w:rsid w:val="008657C4"/>
    <w:rsid w:val="008735FA"/>
    <w:rsid w:val="008A4BD2"/>
    <w:rsid w:val="008B4842"/>
    <w:rsid w:val="008D063A"/>
    <w:rsid w:val="008D430A"/>
    <w:rsid w:val="008E3FC7"/>
    <w:rsid w:val="00901267"/>
    <w:rsid w:val="00912C4B"/>
    <w:rsid w:val="00925613"/>
    <w:rsid w:val="00936967"/>
    <w:rsid w:val="00964879"/>
    <w:rsid w:val="00995738"/>
    <w:rsid w:val="009C68ED"/>
    <w:rsid w:val="009D42CE"/>
    <w:rsid w:val="009F029A"/>
    <w:rsid w:val="00A157A6"/>
    <w:rsid w:val="00A15837"/>
    <w:rsid w:val="00A86F7E"/>
    <w:rsid w:val="00A90878"/>
    <w:rsid w:val="00AA2D18"/>
    <w:rsid w:val="00AD39BC"/>
    <w:rsid w:val="00B914ED"/>
    <w:rsid w:val="00B960E5"/>
    <w:rsid w:val="00BD31C1"/>
    <w:rsid w:val="00C14C36"/>
    <w:rsid w:val="00C17985"/>
    <w:rsid w:val="00C25177"/>
    <w:rsid w:val="00C31FE7"/>
    <w:rsid w:val="00C52C7D"/>
    <w:rsid w:val="00C56A59"/>
    <w:rsid w:val="00C635A3"/>
    <w:rsid w:val="00C91D70"/>
    <w:rsid w:val="00CA2CA2"/>
    <w:rsid w:val="00CD2767"/>
    <w:rsid w:val="00CE7D35"/>
    <w:rsid w:val="00CF163E"/>
    <w:rsid w:val="00D258FD"/>
    <w:rsid w:val="00DA7DC9"/>
    <w:rsid w:val="00DC6323"/>
    <w:rsid w:val="00E0003E"/>
    <w:rsid w:val="00E02D8D"/>
    <w:rsid w:val="00E53E41"/>
    <w:rsid w:val="00E60D57"/>
    <w:rsid w:val="00E63E62"/>
    <w:rsid w:val="00EA3E6C"/>
    <w:rsid w:val="00ED72EF"/>
    <w:rsid w:val="00F138B7"/>
    <w:rsid w:val="00F35387"/>
    <w:rsid w:val="00F51723"/>
    <w:rsid w:val="00F731A8"/>
    <w:rsid w:val="00F81918"/>
    <w:rsid w:val="00F84636"/>
    <w:rsid w:val="00FC4CF8"/>
    <w:rsid w:val="00FD4A63"/>
    <w:rsid w:val="00FE0645"/>
    <w:rsid w:val="00FE4361"/>
    <w:rsid w:val="00FF4BE7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32C8"/>
  <w15:chartTrackingRefBased/>
  <w15:docId w15:val="{2528119C-0690-413F-BA7E-E859CCBE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72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7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517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0D5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E3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BD20-C099-40B5-8309-213C0C46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m.snitko</dc:creator>
  <cp:keywords/>
  <dc:description/>
  <cp:lastModifiedBy>o.lapiga</cp:lastModifiedBy>
  <cp:revision>5</cp:revision>
  <dcterms:created xsi:type="dcterms:W3CDTF">2020-11-17T05:36:00Z</dcterms:created>
  <dcterms:modified xsi:type="dcterms:W3CDTF">2020-11-17T05:50:00Z</dcterms:modified>
</cp:coreProperties>
</file>