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217078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217078" w:rsidRDefault="00D819D2" w:rsidP="00255B9C">
            <w:pPr>
              <w:rPr>
                <w:rFonts w:cs="Arial"/>
                <w:b/>
              </w:rPr>
            </w:pPr>
            <w:r w:rsidRPr="00217078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217078" w:rsidRDefault="00D819D2" w:rsidP="00255B9C">
            <w:pPr>
              <w:keepNext/>
              <w:jc w:val="right"/>
              <w:outlineLvl w:val="5"/>
              <w:rPr>
                <w:rFonts w:cs="Arial"/>
                <w:bCs/>
              </w:rPr>
            </w:pPr>
            <w:r w:rsidRPr="00217078">
              <w:rPr>
                <w:rFonts w:cs="Arial"/>
                <w:bCs/>
              </w:rPr>
              <w:t>Приватне акціонерне товариство</w:t>
            </w:r>
          </w:p>
          <w:p w:rsidR="00D819D2" w:rsidRPr="00217078" w:rsidRDefault="00D819D2" w:rsidP="00255B9C">
            <w:pPr>
              <w:jc w:val="right"/>
              <w:rPr>
                <w:rFonts w:cs="Arial"/>
                <w:bCs/>
              </w:rPr>
            </w:pPr>
            <w:r w:rsidRPr="00217078">
              <w:rPr>
                <w:rFonts w:cs="Arial"/>
                <w:bCs/>
              </w:rPr>
              <w:t>“Центр комп’ютерних технологій “ІнфоПлюс”</w:t>
            </w:r>
          </w:p>
          <w:p w:rsidR="00D819D2" w:rsidRPr="00217078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217078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217078" w:rsidRDefault="00D819D2" w:rsidP="00403695">
            <w:pPr>
              <w:spacing w:before="60" w:after="60"/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 xml:space="preserve">Україна, 02002, м. Київ, вул. Митрополита </w:t>
            </w:r>
            <w:proofErr w:type="spellStart"/>
            <w:r w:rsidRPr="00217078">
              <w:rPr>
                <w:rFonts w:cs="Arial"/>
              </w:rPr>
              <w:t>Андрея</w:t>
            </w:r>
            <w:proofErr w:type="spellEnd"/>
            <w:r w:rsidRPr="00217078">
              <w:rPr>
                <w:rFonts w:cs="Arial"/>
              </w:rPr>
              <w:t xml:space="preserve"> Шептицького, 4а, код ЄДРПОУ 16400836</w:t>
            </w:r>
          </w:p>
        </w:tc>
      </w:tr>
      <w:tr w:rsidR="00255B9C" w:rsidRPr="00217078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217078" w:rsidRDefault="00D819D2" w:rsidP="00255B9C">
            <w:pPr>
              <w:spacing w:after="60"/>
              <w:ind w:firstLine="0"/>
              <w:rPr>
                <w:rFonts w:cs="Arial"/>
              </w:rPr>
            </w:pPr>
            <w:r w:rsidRPr="00217078">
              <w:rPr>
                <w:rFonts w:cs="Arial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217078" w:rsidRDefault="00D819D2" w:rsidP="00255B9C">
            <w:pPr>
              <w:spacing w:after="60"/>
              <w:ind w:right="-68"/>
              <w:jc w:val="right"/>
              <w:rPr>
                <w:rFonts w:cs="Arial"/>
              </w:rPr>
            </w:pPr>
            <w:r w:rsidRPr="00217078">
              <w:rPr>
                <w:rFonts w:cs="Arial"/>
              </w:rPr>
              <w:t>office@infoplus.com.ua</w:t>
            </w:r>
          </w:p>
        </w:tc>
      </w:tr>
    </w:tbl>
    <w:p w:rsidR="00B543E1" w:rsidRPr="00217078" w:rsidRDefault="00B543E1" w:rsidP="00255B9C">
      <w:pPr>
        <w:ind w:firstLine="0"/>
        <w:rPr>
          <w:rFonts w:cs="Arial"/>
        </w:rPr>
      </w:pP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</w:p>
    <w:p w:rsidR="00FD0428" w:rsidRPr="00217078" w:rsidRDefault="00FD0428" w:rsidP="00255B9C">
      <w:pPr>
        <w:ind w:firstLine="0"/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403695" w:rsidP="00403695">
      <w:pPr>
        <w:tabs>
          <w:tab w:val="left" w:pos="4680"/>
        </w:tabs>
        <w:rPr>
          <w:rFonts w:cs="Arial"/>
        </w:rPr>
      </w:pPr>
      <w:r w:rsidRPr="00217078">
        <w:rPr>
          <w:rFonts w:cs="Arial"/>
        </w:rPr>
        <w:tab/>
      </w: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255B9C" w:rsidRPr="00217078" w:rsidRDefault="00B543E1" w:rsidP="00255B9C">
      <w:pPr>
        <w:ind w:firstLine="0"/>
        <w:jc w:val="center"/>
        <w:rPr>
          <w:rFonts w:cs="Arial"/>
        </w:rPr>
      </w:pPr>
      <w:r w:rsidRPr="00217078">
        <w:rPr>
          <w:rFonts w:cs="Arial"/>
        </w:rPr>
        <w:cr/>
      </w:r>
      <w:r w:rsidRPr="00217078">
        <w:rPr>
          <w:rFonts w:cs="Arial"/>
          <w:b/>
          <w:noProof/>
          <w:spacing w:val="60"/>
        </w:rPr>
        <w:t>АСКОД</w:t>
      </w:r>
      <w:r w:rsidRPr="00217078">
        <w:rPr>
          <w:rFonts w:cs="Arial"/>
        </w:rPr>
        <w:cr/>
      </w:r>
    </w:p>
    <w:p w:rsidR="00B543E1" w:rsidRPr="00217078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217078">
        <w:rPr>
          <w:rFonts w:cs="Arial"/>
          <w:b/>
          <w:spacing w:val="20"/>
        </w:rPr>
        <w:t>СИСТЕМА ЕЛЕКТРОННОГО ДОКУМЕНТООБІГУ</w:t>
      </w:r>
    </w:p>
    <w:p w:rsidR="00354F9E" w:rsidRPr="00FA7E76" w:rsidRDefault="00B543E1" w:rsidP="00FA7E76">
      <w:pPr>
        <w:ind w:firstLine="0"/>
        <w:jc w:val="center"/>
        <w:rPr>
          <w:rFonts w:cs="Arial"/>
          <w:b/>
          <w:caps/>
        </w:rPr>
      </w:pP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="00FA7E76" w:rsidRPr="00FA7E76">
        <w:rPr>
          <w:rFonts w:cs="Arial"/>
          <w:b/>
          <w:caps/>
        </w:rPr>
        <w:t>Рольова інструкція.</w:t>
      </w:r>
      <w:r w:rsidR="00FA7E76" w:rsidRPr="00FA7E76">
        <w:rPr>
          <w:rFonts w:cs="Arial"/>
          <w:b/>
          <w:caps/>
        </w:rPr>
        <w:br/>
        <w:t>Робота виконавця з резолюціями</w:t>
      </w:r>
    </w:p>
    <w:p w:rsidR="002950F9" w:rsidRPr="00217078" w:rsidRDefault="002950F9" w:rsidP="00255B9C">
      <w:pPr>
        <w:ind w:firstLine="0"/>
        <w:jc w:val="center"/>
        <w:rPr>
          <w:rFonts w:cs="Arial"/>
          <w:b/>
        </w:rPr>
      </w:pPr>
    </w:p>
    <w:p w:rsidR="002950F9" w:rsidRPr="00217078" w:rsidRDefault="002950F9" w:rsidP="00255B9C">
      <w:pPr>
        <w:ind w:firstLine="0"/>
        <w:jc w:val="center"/>
        <w:rPr>
          <w:rFonts w:cs="Arial"/>
          <w:b/>
        </w:rPr>
      </w:pPr>
      <w:r w:rsidRPr="00217078">
        <w:rPr>
          <w:rFonts w:cs="Arial"/>
          <w:b/>
        </w:rPr>
        <w:t xml:space="preserve">Версія </w:t>
      </w:r>
      <w:r w:rsidR="00C21950" w:rsidRPr="00217078">
        <w:rPr>
          <w:rFonts w:cs="Arial"/>
          <w:b/>
        </w:rPr>
        <w:t>1</w:t>
      </w:r>
      <w:r w:rsidRPr="00217078">
        <w:rPr>
          <w:rFonts w:cs="Arial"/>
          <w:b/>
        </w:rPr>
        <w:t>.202</w:t>
      </w:r>
      <w:r w:rsidR="00C21950" w:rsidRPr="00217078">
        <w:rPr>
          <w:rFonts w:cs="Arial"/>
          <w:b/>
        </w:rPr>
        <w:t>1</w:t>
      </w: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jc w:val="center"/>
        <w:rPr>
          <w:rFonts w:cs="Arial"/>
        </w:rPr>
      </w:pPr>
      <w:r w:rsidRPr="00217078">
        <w:rPr>
          <w:rFonts w:cs="Arial"/>
        </w:rPr>
        <w:cr/>
      </w: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FD0428" w:rsidRPr="00217078" w:rsidRDefault="00FD0428" w:rsidP="00255B9C">
      <w:pPr>
        <w:rPr>
          <w:rFonts w:cs="Arial"/>
        </w:rPr>
      </w:pPr>
    </w:p>
    <w:p w:rsidR="00FD0428" w:rsidRPr="00217078" w:rsidRDefault="00FD0428" w:rsidP="00255B9C">
      <w:pPr>
        <w:rPr>
          <w:rFonts w:cs="Arial"/>
        </w:rPr>
      </w:pPr>
    </w:p>
    <w:p w:rsidR="00FD0428" w:rsidRPr="00217078" w:rsidRDefault="00FD0428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C40CC1">
      <w:pPr>
        <w:ind w:firstLine="0"/>
        <w:rPr>
          <w:rFonts w:cs="Arial"/>
        </w:rPr>
      </w:pPr>
    </w:p>
    <w:p w:rsidR="00B543E1" w:rsidRPr="00217078" w:rsidRDefault="00983BFE" w:rsidP="00255B9C">
      <w:pPr>
        <w:ind w:firstLine="0"/>
        <w:jc w:val="center"/>
        <w:rPr>
          <w:rFonts w:cs="Arial"/>
        </w:rPr>
      </w:pPr>
      <w:r w:rsidRPr="00217078">
        <w:rPr>
          <w:rFonts w:cs="Arial"/>
        </w:rPr>
        <w:t>Київ</w:t>
      </w:r>
      <w:r w:rsidR="00C21950" w:rsidRPr="00217078">
        <w:rPr>
          <w:rFonts w:cs="Arial"/>
        </w:rPr>
        <w:t xml:space="preserve"> -</w:t>
      </w:r>
      <w:bookmarkStart w:id="0" w:name="_GoBack"/>
      <w:bookmarkEnd w:id="0"/>
      <w:r w:rsidR="00C21950" w:rsidRPr="00217078">
        <w:rPr>
          <w:rFonts w:cs="Arial"/>
        </w:rPr>
        <w:t xml:space="preserve"> 2021</w:t>
      </w:r>
    </w:p>
    <w:p w:rsidR="00C40CC1" w:rsidRPr="001B3863" w:rsidRDefault="00C40CC1" w:rsidP="00C40CC1">
      <w:pPr>
        <w:pStyle w:val="11"/>
        <w:jc w:val="center"/>
        <w:rPr>
          <w:rFonts w:ascii="Arial" w:hAnsi="Arial" w:cs="Arial"/>
        </w:rPr>
      </w:pPr>
      <w:bookmarkStart w:id="1" w:name="_Toc64984289"/>
      <w:r w:rsidRPr="001B3863">
        <w:rPr>
          <w:rFonts w:ascii="Arial" w:hAnsi="Arial" w:cs="Arial"/>
        </w:rPr>
        <w:lastRenderedPageBreak/>
        <w:t>ЗМІСТ</w:t>
      </w:r>
    </w:p>
    <w:p w:rsidR="00FA7B74" w:rsidRPr="00FA7B74" w:rsidRDefault="00FA7B74" w:rsidP="00FA7B74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7668559" w:history="1">
        <w:r w:rsidRPr="00FA7B74">
          <w:rPr>
            <w:rStyle w:val="afb"/>
            <w:rFonts w:ascii="Arial" w:hAnsi="Arial"/>
            <w:b w:val="0"/>
            <w:noProof/>
            <w:sz w:val="22"/>
          </w:rPr>
          <w:t>1.</w:t>
        </w:r>
        <w:r w:rsidRPr="00FA7B74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FA7B74">
          <w:rPr>
            <w:rStyle w:val="afb"/>
            <w:rFonts w:ascii="Arial" w:hAnsi="Arial"/>
            <w:b w:val="0"/>
            <w:noProof/>
            <w:sz w:val="22"/>
          </w:rPr>
          <w:t>Робота виконавця з резолюціями</w:t>
        </w:r>
        <w:r w:rsidRPr="00FA7B74">
          <w:rPr>
            <w:rFonts w:ascii="Arial" w:hAnsi="Arial"/>
            <w:b w:val="0"/>
            <w:noProof/>
            <w:webHidden/>
            <w:sz w:val="22"/>
          </w:rPr>
          <w:tab/>
        </w:r>
        <w:r w:rsidRPr="00FA7B74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Pr="00FA7B74">
          <w:rPr>
            <w:rFonts w:ascii="Arial" w:hAnsi="Arial"/>
            <w:b w:val="0"/>
            <w:noProof/>
            <w:webHidden/>
            <w:sz w:val="22"/>
          </w:rPr>
          <w:instrText xml:space="preserve"> PAGEREF _Toc67668559 \h </w:instrText>
        </w:r>
        <w:r w:rsidRPr="00FA7B74">
          <w:rPr>
            <w:rFonts w:ascii="Arial" w:hAnsi="Arial"/>
            <w:b w:val="0"/>
            <w:noProof/>
            <w:webHidden/>
            <w:sz w:val="22"/>
          </w:rPr>
        </w:r>
        <w:r w:rsidRPr="00FA7B74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Pr="00FA7B74">
          <w:rPr>
            <w:rFonts w:ascii="Arial" w:hAnsi="Arial"/>
            <w:b w:val="0"/>
            <w:noProof/>
            <w:webHidden/>
            <w:sz w:val="22"/>
          </w:rPr>
          <w:t>3</w:t>
        </w:r>
        <w:r w:rsidRPr="00FA7B74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FA7B74" w:rsidRPr="00FA7B74" w:rsidRDefault="001B3863" w:rsidP="00FA7B74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8560" w:history="1">
        <w:r w:rsidR="00FA7B74" w:rsidRPr="00FA7B74">
          <w:rPr>
            <w:rStyle w:val="afb"/>
            <w:rFonts w:ascii="Arial" w:hAnsi="Arial"/>
            <w:b w:val="0"/>
            <w:noProof/>
            <w:sz w:val="22"/>
          </w:rPr>
          <w:t>2.</w:t>
        </w:r>
        <w:r w:rsidR="00FA7B74" w:rsidRPr="00FA7B74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FA7B74" w:rsidRPr="00FA7B74">
          <w:rPr>
            <w:rStyle w:val="afb"/>
            <w:rFonts w:ascii="Arial" w:hAnsi="Arial"/>
            <w:b w:val="0"/>
            <w:noProof/>
            <w:sz w:val="22"/>
          </w:rPr>
          <w:t>Перегляд ходу виконання</w:t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tab/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instrText xml:space="preserve"> PAGEREF _Toc67668560 \h </w:instrText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t>3</w:t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FA7B74" w:rsidRPr="00FA7B74" w:rsidRDefault="001B3863" w:rsidP="00FA7B74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8561" w:history="1">
        <w:r w:rsidR="00FA7B74" w:rsidRPr="00FA7B74">
          <w:rPr>
            <w:rStyle w:val="afb"/>
            <w:rFonts w:ascii="Arial" w:hAnsi="Arial"/>
            <w:b w:val="0"/>
            <w:noProof/>
            <w:sz w:val="22"/>
          </w:rPr>
          <w:t>3.</w:t>
        </w:r>
        <w:r w:rsidR="00FA7B74" w:rsidRPr="00FA7B74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FA7B74" w:rsidRPr="00FA7B74">
          <w:rPr>
            <w:rStyle w:val="afb"/>
            <w:rFonts w:ascii="Arial" w:hAnsi="Arial"/>
            <w:b w:val="0"/>
            <w:noProof/>
            <w:sz w:val="22"/>
          </w:rPr>
          <w:t>Розробили</w:t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tab/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instrText xml:space="preserve"> PAGEREF _Toc67668561 \h </w:instrText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t>6</w:t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FA7B74" w:rsidRDefault="001B3863" w:rsidP="00FA7B74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8562" w:history="1">
        <w:r w:rsidR="00FA7B74" w:rsidRPr="00FA7B74">
          <w:rPr>
            <w:rStyle w:val="afb"/>
            <w:rFonts w:ascii="Arial" w:hAnsi="Arial"/>
            <w:b w:val="0"/>
            <w:noProof/>
            <w:sz w:val="22"/>
          </w:rPr>
          <w:t>4.</w:t>
        </w:r>
        <w:r w:rsidR="00FA7B74" w:rsidRPr="00FA7B74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FA7B74" w:rsidRPr="00FA7B74">
          <w:rPr>
            <w:rStyle w:val="afb"/>
            <w:rFonts w:ascii="Arial" w:hAnsi="Arial"/>
            <w:b w:val="0"/>
            <w:noProof/>
            <w:sz w:val="22"/>
          </w:rPr>
          <w:t>Лист реєстрації змін</w:t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tab/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instrText xml:space="preserve"> PAGEREF _Toc67668562 \h </w:instrText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t>7</w:t>
        </w:r>
        <w:r w:rsidR="00FA7B74" w:rsidRPr="00FA7B74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FA7B74" w:rsidRPr="00FA7B74" w:rsidRDefault="00FA7B74" w:rsidP="00FA7B74">
      <w:r>
        <w:fldChar w:fldCharType="end"/>
      </w:r>
    </w:p>
    <w:p w:rsidR="00661BFC" w:rsidRPr="00217078" w:rsidRDefault="00661BFC" w:rsidP="00FA7B74">
      <w:pPr>
        <w:pStyle w:val="11"/>
        <w:ind w:firstLine="0"/>
        <w:rPr>
          <w:caps w:val="0"/>
          <w:kern w:val="32"/>
        </w:rPr>
      </w:pPr>
      <w:r w:rsidRPr="00C40CC1">
        <w:rPr>
          <w:rFonts w:ascii="Arial" w:hAnsi="Arial"/>
          <w:caps w:val="0"/>
          <w:sz w:val="22"/>
        </w:rPr>
        <w:br w:type="page"/>
      </w:r>
    </w:p>
    <w:p w:rsidR="00651FD7" w:rsidRDefault="00651FD7" w:rsidP="00651FD7">
      <w:pPr>
        <w:pStyle w:val="1"/>
      </w:pPr>
      <w:bookmarkStart w:id="2" w:name="_Toc67658829"/>
      <w:bookmarkStart w:id="3" w:name="_Toc67668559"/>
      <w:bookmarkStart w:id="4" w:name="_Toc67067697"/>
      <w:bookmarkStart w:id="5" w:name="_Toc67325237"/>
      <w:bookmarkStart w:id="6" w:name="_Toc67325267"/>
      <w:bookmarkStart w:id="7" w:name="_Toc67325380"/>
      <w:r>
        <w:lastRenderedPageBreak/>
        <w:t>Робота виконавця з резолюціями</w:t>
      </w:r>
      <w:bookmarkEnd w:id="2"/>
      <w:bookmarkEnd w:id="3"/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</w:rPr>
        <w:t>Відкриття переліку резолюцій, які знаходяться у користувача на виконанні, доступно з модуля "АСКОД Сьогодні" (блок "Резолюції/Завдання" - "До виконання") або в модулі "Мій кабінет" – "Завдання/Резолюції" – "До виконання". Для відображення переліку резолюцій з модуля "АСКОД Сьогодні" потрібно обрати посилання "До виконання". Для відкриття картки виконавця (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_Ref67658382 \h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 xml:space="preserve">Рисунок </w:t>
      </w:r>
      <w:r>
        <w:rPr>
          <w:noProof/>
        </w:rPr>
        <w:t>1</w:t>
      </w:r>
      <w:r>
        <w:rPr>
          <w:rFonts w:cs="Arial"/>
        </w:rPr>
        <w:fldChar w:fldCharType="end"/>
      </w:r>
      <w:r w:rsidRPr="00651FD7">
        <w:rPr>
          <w:rFonts w:cs="Arial"/>
        </w:rPr>
        <w:t xml:space="preserve">) необхідно натиснути кнопку у необхідному записі. </w:t>
      </w:r>
    </w:p>
    <w:p w:rsidR="00651FD7" w:rsidRDefault="00651FD7" w:rsidP="001B3863">
      <w:pPr>
        <w:keepNext/>
        <w:spacing w:before="120"/>
        <w:ind w:firstLine="0"/>
        <w:jc w:val="center"/>
      </w:pPr>
      <w:r w:rsidRPr="00651FD7">
        <w:rPr>
          <w:rFonts w:cs="Arial"/>
          <w:noProof/>
          <w:lang w:eastAsia="uk-UA"/>
        </w:rPr>
        <w:drawing>
          <wp:inline distT="0" distB="0" distL="0" distR="0" wp14:anchorId="5FDAE057" wp14:editId="6ADD5593">
            <wp:extent cx="5940425" cy="434657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4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FD7" w:rsidRPr="00651FD7" w:rsidRDefault="00651FD7" w:rsidP="00651FD7">
      <w:pPr>
        <w:pStyle w:val="affe"/>
      </w:pPr>
      <w:bookmarkStart w:id="8" w:name="_Ref67658382"/>
      <w:r>
        <w:t xml:space="preserve">Рисунок </w:t>
      </w:r>
      <w:r w:rsidR="001B3863">
        <w:fldChar w:fldCharType="begin"/>
      </w:r>
      <w:r w:rsidR="001B3863">
        <w:instrText xml:space="preserve"> SEQ Рисунок \* ARABIC </w:instrText>
      </w:r>
      <w:r w:rsidR="001B3863">
        <w:fldChar w:fldCharType="separate"/>
      </w:r>
      <w:r>
        <w:rPr>
          <w:noProof/>
        </w:rPr>
        <w:t>1</w:t>
      </w:r>
      <w:r w:rsidR="001B3863">
        <w:rPr>
          <w:noProof/>
        </w:rPr>
        <w:fldChar w:fldCharType="end"/>
      </w:r>
      <w:bookmarkEnd w:id="8"/>
      <w:r>
        <w:t xml:space="preserve"> – Вікно виконавця резолюції</w:t>
      </w:r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</w:rPr>
        <w:t>Виконавець повинен натиснути кнопку "Почати виконання". Після цього статус "До виконання" буде змінено на "На виконанні" та буде зафіксовано час початку виконання. Після виконання завдання, позначеного в резолюції, виконавець заповнює за необхідністю поля "Результат" або "Примітка" та натискає кнопку "Виконати". Після цього автор резолюції бачить повідомлення про виконання резолюції виконавцем. За необхідності приєднання файлу з результатами виконання можна скористатися кнопкою "Файл".</w:t>
      </w:r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</w:rPr>
        <w:t xml:space="preserve">Увага! Для відкриття карти самого документа слід скористатися кнопками в лівому нижньому куті вікна резолюції </w:t>
      </w:r>
      <w:r w:rsidRPr="00651FD7">
        <w:rPr>
          <w:rFonts w:cs="Arial"/>
          <w:noProof/>
          <w:lang w:eastAsia="uk-UA"/>
        </w:rPr>
        <w:drawing>
          <wp:inline distT="0" distB="0" distL="0" distR="0" wp14:anchorId="4828DECA" wp14:editId="62F7C4EC">
            <wp:extent cx="219048" cy="21904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48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1FD7">
        <w:rPr>
          <w:rFonts w:cs="Arial"/>
        </w:rPr>
        <w:t>.</w:t>
      </w:r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</w:rPr>
        <w:t xml:space="preserve">Кнопка "Обговорення" </w:t>
      </w:r>
      <w:r w:rsidRPr="00651FD7">
        <w:rPr>
          <w:rFonts w:cs="Arial"/>
          <w:noProof/>
          <w:lang w:eastAsia="uk-UA"/>
        </w:rPr>
        <w:drawing>
          <wp:inline distT="0" distB="0" distL="0" distR="0" wp14:anchorId="564A6DE5" wp14:editId="0066D412">
            <wp:extent cx="247619" cy="20000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19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1FD7">
        <w:rPr>
          <w:rFonts w:cs="Arial"/>
        </w:rPr>
        <w:t xml:space="preserve"> відкриває вікно Обговорення, в якому за необхідності можна обмінюватись інформацією стосовно завдання. </w:t>
      </w:r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</w:rPr>
        <w:t>Для створення підлеглої резолюції необхідно натиснути кнопку "</w:t>
      </w:r>
      <w:proofErr w:type="spellStart"/>
      <w:r w:rsidRPr="00651FD7">
        <w:rPr>
          <w:rFonts w:cs="Arial"/>
        </w:rPr>
        <w:t>Рез</w:t>
      </w:r>
      <w:proofErr w:type="spellEnd"/>
      <w:r w:rsidRPr="00651FD7">
        <w:rPr>
          <w:rFonts w:cs="Arial"/>
        </w:rPr>
        <w:t>./</w:t>
      </w:r>
      <w:proofErr w:type="spellStart"/>
      <w:r w:rsidRPr="00651FD7">
        <w:rPr>
          <w:rFonts w:cs="Arial"/>
        </w:rPr>
        <w:t>Завд</w:t>
      </w:r>
      <w:proofErr w:type="spellEnd"/>
      <w:r w:rsidRPr="00651FD7">
        <w:rPr>
          <w:rFonts w:cs="Arial"/>
        </w:rPr>
        <w:t xml:space="preserve">." </w:t>
      </w:r>
      <w:r w:rsidRPr="00651FD7">
        <w:rPr>
          <w:rFonts w:cs="Arial"/>
          <w:noProof/>
          <w:lang w:eastAsia="uk-UA"/>
        </w:rPr>
        <w:drawing>
          <wp:inline distT="0" distB="0" distL="0" distR="0" wp14:anchorId="03E25CE8" wp14:editId="1E12E3C3">
            <wp:extent cx="904762" cy="2380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762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1FD7">
        <w:rPr>
          <w:rFonts w:cs="Arial"/>
        </w:rPr>
        <w:t>, у якій поточний користувач буде автором.</w:t>
      </w:r>
    </w:p>
    <w:p w:rsidR="00651FD7" w:rsidRPr="00651FD7" w:rsidRDefault="00651FD7" w:rsidP="00C40CC1">
      <w:pPr>
        <w:pStyle w:val="1"/>
      </w:pPr>
      <w:bookmarkStart w:id="9" w:name="_Toc67658830"/>
      <w:bookmarkStart w:id="10" w:name="_Toc67668560"/>
      <w:r w:rsidRPr="00651FD7">
        <w:t>Перегляд ходу виконання</w:t>
      </w:r>
      <w:bookmarkEnd w:id="9"/>
      <w:bookmarkEnd w:id="10"/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</w:rPr>
        <w:t>Перегляд ходу виконання резолюції іншими користувачами можливий як з самої картки документа через блок "Хід виконання", так і в режимі "До виконання" (див. п.1. даної інструкції). Виділивши потрібну резолюції, у блоці "Хід виконання" відобразиться перелік усіх виконавців резолюції (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_Ref67658420 \h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 xml:space="preserve">Рисунок </w:t>
      </w:r>
      <w:r>
        <w:rPr>
          <w:noProof/>
        </w:rPr>
        <w:t>2</w:t>
      </w:r>
      <w:r>
        <w:rPr>
          <w:rFonts w:cs="Arial"/>
        </w:rPr>
        <w:fldChar w:fldCharType="end"/>
      </w:r>
      <w:r w:rsidRPr="00651FD7">
        <w:rPr>
          <w:rFonts w:cs="Arial"/>
        </w:rPr>
        <w:t>).</w:t>
      </w:r>
    </w:p>
    <w:p w:rsidR="00651FD7" w:rsidRPr="001B3863" w:rsidRDefault="00651FD7" w:rsidP="001B3863">
      <w:pPr>
        <w:keepNext/>
        <w:spacing w:before="120"/>
        <w:ind w:firstLine="0"/>
        <w:jc w:val="center"/>
        <w:rPr>
          <w:rFonts w:cs="Arial"/>
          <w:noProof/>
          <w:lang w:eastAsia="uk-UA"/>
        </w:rPr>
      </w:pPr>
      <w:r w:rsidRPr="00651FD7">
        <w:rPr>
          <w:rFonts w:cs="Arial"/>
          <w:noProof/>
          <w:lang w:eastAsia="uk-UA"/>
        </w:rPr>
        <w:lastRenderedPageBreak/>
        <w:drawing>
          <wp:inline distT="0" distB="0" distL="0" distR="0" wp14:anchorId="55B86985" wp14:editId="1EB4F763">
            <wp:extent cx="4863830" cy="373768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3738" cy="3745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FD7" w:rsidRPr="00651FD7" w:rsidRDefault="00651FD7" w:rsidP="00651FD7">
      <w:pPr>
        <w:pStyle w:val="affe"/>
      </w:pPr>
      <w:bookmarkStart w:id="11" w:name="_Ref67658420"/>
      <w:r>
        <w:t xml:space="preserve">Рисунок </w:t>
      </w:r>
      <w:r w:rsidR="001B3863">
        <w:fldChar w:fldCharType="begin"/>
      </w:r>
      <w:r w:rsidR="001B3863">
        <w:instrText xml:space="preserve"> SEQ Рисунок \* ARABIC </w:instrText>
      </w:r>
      <w:r w:rsidR="001B3863">
        <w:fldChar w:fldCharType="separate"/>
      </w:r>
      <w:r>
        <w:rPr>
          <w:noProof/>
        </w:rPr>
        <w:t>2</w:t>
      </w:r>
      <w:r w:rsidR="001B3863">
        <w:rPr>
          <w:noProof/>
        </w:rPr>
        <w:fldChar w:fldCharType="end"/>
      </w:r>
      <w:bookmarkEnd w:id="11"/>
      <w:r>
        <w:t xml:space="preserve"> – Режим "До виконання"</w:t>
      </w:r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</w:rPr>
        <w:t>Увага! Якщо в блоці "Хід виконання" не відображаються записи, це означає, що ввімкнені фільтри. Для зняття фільтрів необхідно скористатися кнопками-фільтрами в блоці "Хід виконання":</w:t>
      </w:r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  <w:noProof/>
          <w:lang w:eastAsia="uk-UA"/>
        </w:rPr>
        <w:drawing>
          <wp:inline distT="0" distB="0" distL="0" distR="0" wp14:anchorId="1F834784" wp14:editId="0A5B4F6D">
            <wp:extent cx="171429" cy="180952"/>
            <wp:effectExtent l="0" t="0" r="63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29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1FD7">
        <w:rPr>
          <w:rFonts w:cs="Arial"/>
        </w:rPr>
        <w:t xml:space="preserve"> – показати мої резолюції;</w:t>
      </w:r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  <w:noProof/>
          <w:lang w:eastAsia="uk-UA"/>
        </w:rPr>
        <w:drawing>
          <wp:inline distT="0" distB="0" distL="0" distR="0" wp14:anchorId="6C02AC1C" wp14:editId="3D91B21F">
            <wp:extent cx="190476" cy="180952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76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1FD7">
        <w:rPr>
          <w:rFonts w:cs="Arial"/>
        </w:rPr>
        <w:t xml:space="preserve"> – показати резолюції мого підрозділу;</w:t>
      </w:r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  <w:noProof/>
          <w:lang w:eastAsia="uk-UA"/>
        </w:rPr>
        <w:drawing>
          <wp:inline distT="0" distB="0" distL="0" distR="0" wp14:anchorId="196B2428" wp14:editId="3E56E4A7">
            <wp:extent cx="228571" cy="171429"/>
            <wp:effectExtent l="0" t="0" r="635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571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1FD7">
        <w:rPr>
          <w:rFonts w:cs="Arial"/>
        </w:rPr>
        <w:t xml:space="preserve"> – показати резолюції моєї організації;</w:t>
      </w:r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  <w:noProof/>
          <w:lang w:eastAsia="uk-UA"/>
        </w:rPr>
        <w:drawing>
          <wp:inline distT="0" distB="0" distL="0" distR="0" wp14:anchorId="268EB782" wp14:editId="4C22ABBA">
            <wp:extent cx="190476" cy="171429"/>
            <wp:effectExtent l="0" t="0" r="635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76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1FD7">
        <w:rPr>
          <w:rFonts w:cs="Arial"/>
        </w:rPr>
        <w:t xml:space="preserve"> – показати всі резолюції.</w:t>
      </w:r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</w:rPr>
        <w:t>Також для відбору резолюцій за статусом виконання можна скористатися фільтрами за статусами резолюцій:</w:t>
      </w:r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  <w:noProof/>
          <w:lang w:eastAsia="uk-UA"/>
        </w:rPr>
        <w:drawing>
          <wp:inline distT="0" distB="0" distL="0" distR="0" wp14:anchorId="6922CC92" wp14:editId="770EDA3F">
            <wp:extent cx="1095238" cy="209524"/>
            <wp:effectExtent l="0" t="0" r="0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238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1FD7">
        <w:rPr>
          <w:rFonts w:cs="Arial"/>
        </w:rPr>
        <w:t xml:space="preserve">  – </w:t>
      </w:r>
      <w:proofErr w:type="spellStart"/>
      <w:r w:rsidRPr="00651FD7">
        <w:rPr>
          <w:rFonts w:cs="Arial"/>
        </w:rPr>
        <w:t>фільтруваня</w:t>
      </w:r>
      <w:proofErr w:type="spellEnd"/>
      <w:r w:rsidRPr="00651FD7">
        <w:rPr>
          <w:rFonts w:cs="Arial"/>
        </w:rPr>
        <w:t xml:space="preserve"> переліку резолюцій за статусом ("Поточні" (крім закритих та скасованих), "На виконанні", "Виконані (або завершені)", "Закриті", "Усі").</w:t>
      </w:r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</w:rPr>
        <w:t>Підлеглі резолюції</w:t>
      </w:r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</w:rPr>
        <w:t>В разі делегування своєї резолюції (див. п 1. інструкції) створюється підлегла резолюція (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_Ref67658536 \h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 xml:space="preserve">Рисунок </w:t>
      </w:r>
      <w:r>
        <w:rPr>
          <w:noProof/>
        </w:rPr>
        <w:t>3</w:t>
      </w:r>
      <w:r>
        <w:rPr>
          <w:rFonts w:cs="Arial"/>
        </w:rPr>
        <w:fldChar w:fldCharType="end"/>
      </w:r>
      <w:r w:rsidRPr="00651FD7">
        <w:rPr>
          <w:rFonts w:cs="Arial"/>
        </w:rPr>
        <w:t>). На рисунку є резолюція №1 з виконавцем "Кислий Дмитро Леонідович", який делегував виконання двома окремими резолюціями №2 та №3.</w:t>
      </w:r>
    </w:p>
    <w:p w:rsidR="00651FD7" w:rsidRPr="001B3863" w:rsidRDefault="00651FD7" w:rsidP="001B3863">
      <w:pPr>
        <w:keepNext/>
        <w:spacing w:before="120"/>
        <w:ind w:firstLine="0"/>
        <w:jc w:val="center"/>
        <w:rPr>
          <w:rFonts w:cs="Arial"/>
          <w:noProof/>
          <w:lang w:eastAsia="uk-UA"/>
        </w:rPr>
      </w:pPr>
      <w:r w:rsidRPr="00651FD7">
        <w:rPr>
          <w:rFonts w:cs="Arial"/>
          <w:noProof/>
          <w:lang w:eastAsia="uk-UA"/>
        </w:rPr>
        <w:lastRenderedPageBreak/>
        <w:drawing>
          <wp:inline distT="0" distB="0" distL="0" distR="0" wp14:anchorId="0FD7A198" wp14:editId="5E5EFDB0">
            <wp:extent cx="5940425" cy="3422015"/>
            <wp:effectExtent l="0" t="0" r="3175" b="698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2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FD7" w:rsidRPr="00651FD7" w:rsidRDefault="00651FD7" w:rsidP="00651FD7">
      <w:pPr>
        <w:pStyle w:val="affe"/>
      </w:pPr>
      <w:bookmarkStart w:id="12" w:name="_Ref67658536"/>
      <w:r>
        <w:t xml:space="preserve">Рисунок </w:t>
      </w:r>
      <w:r w:rsidR="001B3863">
        <w:fldChar w:fldCharType="begin"/>
      </w:r>
      <w:r w:rsidR="001B3863">
        <w:instrText xml:space="preserve"> SEQ Рисунок \* ARABIC </w:instrText>
      </w:r>
      <w:r w:rsidR="001B3863">
        <w:fldChar w:fldCharType="separate"/>
      </w:r>
      <w:r>
        <w:rPr>
          <w:noProof/>
        </w:rPr>
        <w:t>3</w:t>
      </w:r>
      <w:r w:rsidR="001B3863">
        <w:rPr>
          <w:noProof/>
        </w:rPr>
        <w:fldChar w:fldCharType="end"/>
      </w:r>
      <w:bookmarkEnd w:id="12"/>
      <w:r>
        <w:t xml:space="preserve"> – Підлегла резолюція</w:t>
      </w:r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</w:rPr>
        <w:t>Ступінь вкладеності резолюцій необмежена.</w:t>
      </w:r>
    </w:p>
    <w:p w:rsidR="00651FD7" w:rsidRPr="00651FD7" w:rsidRDefault="00651FD7" w:rsidP="00651FD7">
      <w:pPr>
        <w:rPr>
          <w:rFonts w:cs="Arial"/>
        </w:rPr>
      </w:pPr>
      <w:r w:rsidRPr="00651FD7">
        <w:rPr>
          <w:rFonts w:cs="Arial"/>
        </w:rPr>
        <w:t>При закритті резолюції вищого рівня – всі резолюції нижчого рівня закриваються зі статусом "Закрито без звіту".</w:t>
      </w:r>
    </w:p>
    <w:p w:rsidR="00651FD7" w:rsidRPr="000323FE" w:rsidRDefault="00651FD7" w:rsidP="00651FD7">
      <w:pPr>
        <w:rPr>
          <w:b/>
        </w:rPr>
      </w:pPr>
    </w:p>
    <w:p w:rsidR="00651FD7" w:rsidRDefault="00651FD7" w:rsidP="00651FD7">
      <w:pPr>
        <w:rPr>
          <w:rFonts w:cs="Arial"/>
        </w:rPr>
      </w:pPr>
      <w:r>
        <w:rPr>
          <w:rFonts w:cs="Arial"/>
        </w:rPr>
        <w:br w:type="page"/>
      </w:r>
    </w:p>
    <w:p w:rsidR="001B6637" w:rsidRPr="00FA7B74" w:rsidRDefault="001B6637" w:rsidP="00FA7B74">
      <w:pPr>
        <w:pStyle w:val="1"/>
      </w:pPr>
      <w:bookmarkStart w:id="13" w:name="_Toc67325244"/>
      <w:bookmarkStart w:id="14" w:name="_Toc67325274"/>
      <w:bookmarkStart w:id="15" w:name="_Toc67325387"/>
      <w:bookmarkStart w:id="16" w:name="_Toc67658831"/>
      <w:bookmarkStart w:id="17" w:name="_Toc67668561"/>
      <w:bookmarkEnd w:id="4"/>
      <w:bookmarkEnd w:id="5"/>
      <w:bookmarkEnd w:id="6"/>
      <w:bookmarkEnd w:id="7"/>
      <w:r w:rsidRPr="00FA7B74">
        <w:lastRenderedPageBreak/>
        <w:t>Р</w:t>
      </w:r>
      <w:r w:rsidR="00757281" w:rsidRPr="00FA7B74">
        <w:t>озробили</w:t>
      </w:r>
      <w:bookmarkEnd w:id="1"/>
      <w:bookmarkEnd w:id="13"/>
      <w:bookmarkEnd w:id="14"/>
      <w:bookmarkEnd w:id="15"/>
      <w:bookmarkEnd w:id="16"/>
      <w:bookmarkEnd w:id="17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217078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217078">
              <w:rPr>
                <w:rFonts w:cs="Arial"/>
                <w:b/>
              </w:rPr>
              <w:t>П</w:t>
            </w:r>
            <w:r w:rsidR="00D65714" w:rsidRPr="00217078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217078">
              <w:rPr>
                <w:rFonts w:cs="Arial"/>
                <w:b/>
              </w:rPr>
              <w:t>Посада виконавця</w:t>
            </w:r>
          </w:p>
        </w:tc>
      </w:tr>
      <w:tr w:rsidR="00255B9C" w:rsidRPr="00217078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proofErr w:type="spellStart"/>
            <w:r w:rsidRPr="00217078">
              <w:rPr>
                <w:rFonts w:cs="Arial"/>
              </w:rPr>
              <w:t>Мішина</w:t>
            </w:r>
            <w:proofErr w:type="spellEnd"/>
            <w:r w:rsidRPr="00217078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217078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17078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proofErr w:type="spellStart"/>
            <w:r w:rsidRPr="00217078">
              <w:rPr>
                <w:rFonts w:cs="Arial"/>
              </w:rPr>
              <w:t>Гоян</w:t>
            </w:r>
            <w:proofErr w:type="spellEnd"/>
            <w:r w:rsidRPr="00217078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217078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17078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217078" w:rsidRDefault="00C40CC1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Орищенко О.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217078" w:rsidRDefault="00187190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217078">
              <w:rPr>
                <w:rFonts w:cs="Arial"/>
              </w:rPr>
              <w:t>Фахівець з розробки та тестування програмного забезпечення</w:t>
            </w:r>
          </w:p>
        </w:tc>
      </w:tr>
    </w:tbl>
    <w:p w:rsidR="001B6637" w:rsidRPr="00217078" w:rsidRDefault="001B6637" w:rsidP="00255B9C">
      <w:pPr>
        <w:suppressAutoHyphens/>
        <w:rPr>
          <w:rFonts w:cs="Arial"/>
        </w:rPr>
      </w:pPr>
    </w:p>
    <w:p w:rsidR="00E65439" w:rsidRPr="00217078" w:rsidRDefault="00E65439" w:rsidP="00255B9C">
      <w:pPr>
        <w:ind w:firstLine="0"/>
        <w:jc w:val="left"/>
        <w:rPr>
          <w:rFonts w:cs="Arial"/>
          <w:b/>
          <w:caps/>
          <w:kern w:val="32"/>
        </w:rPr>
      </w:pPr>
      <w:bookmarkStart w:id="18" w:name="_Toc498005220"/>
      <w:bookmarkStart w:id="19" w:name="_Toc26812205"/>
      <w:bookmarkStart w:id="20" w:name="_Toc26812342"/>
      <w:bookmarkStart w:id="21" w:name="_Toc26812832"/>
      <w:r w:rsidRPr="00217078">
        <w:rPr>
          <w:rFonts w:cs="Arial"/>
        </w:rPr>
        <w:br w:type="page"/>
      </w:r>
    </w:p>
    <w:p w:rsidR="001B6637" w:rsidRPr="00217078" w:rsidRDefault="001B6637" w:rsidP="00FA7B74">
      <w:pPr>
        <w:pStyle w:val="1"/>
      </w:pPr>
      <w:bookmarkStart w:id="22" w:name="_Toc64984290"/>
      <w:bookmarkStart w:id="23" w:name="_Toc67325245"/>
      <w:bookmarkStart w:id="24" w:name="_Toc67325275"/>
      <w:bookmarkStart w:id="25" w:name="_Toc67325388"/>
      <w:bookmarkStart w:id="26" w:name="_Toc67658832"/>
      <w:bookmarkStart w:id="27" w:name="_Toc67668562"/>
      <w:r w:rsidRPr="00217078">
        <w:lastRenderedPageBreak/>
        <w:t>Лист реєстрації змін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1701"/>
        <w:gridCol w:w="1417"/>
      </w:tblGrid>
      <w:tr w:rsidR="00255B9C" w:rsidRPr="00217078" w:rsidTr="00FE12D5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217078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>№ з/п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65439" w:rsidRPr="00217078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>Опис внесених змін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5439" w:rsidRPr="00217078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>Ким внесено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5439" w:rsidRPr="00217078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>Дата внесення</w:t>
            </w:r>
          </w:p>
        </w:tc>
      </w:tr>
      <w:tr w:rsidR="00255B9C" w:rsidRPr="00217078" w:rsidTr="00FE12D5">
        <w:tc>
          <w:tcPr>
            <w:tcW w:w="709" w:type="dxa"/>
            <w:shd w:val="clear" w:color="auto" w:fill="auto"/>
          </w:tcPr>
          <w:p w:rsidR="00D65714" w:rsidRPr="00217078" w:rsidRDefault="00D65714" w:rsidP="00255B9C">
            <w:pPr>
              <w:ind w:firstLine="0"/>
              <w:rPr>
                <w:rFonts w:cs="Arial"/>
              </w:rPr>
            </w:pPr>
            <w:r w:rsidRPr="00217078">
              <w:rPr>
                <w:rFonts w:cs="Arial"/>
              </w:rPr>
              <w:t>1.</w:t>
            </w:r>
          </w:p>
        </w:tc>
        <w:tc>
          <w:tcPr>
            <w:tcW w:w="5954" w:type="dxa"/>
            <w:shd w:val="clear" w:color="auto" w:fill="auto"/>
          </w:tcPr>
          <w:p w:rsidR="00D65714" w:rsidRPr="00217078" w:rsidRDefault="00D65714" w:rsidP="00255B9C">
            <w:pPr>
              <w:ind w:firstLine="0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65714" w:rsidRPr="00217078" w:rsidRDefault="00D65714" w:rsidP="00255B9C">
            <w:pPr>
              <w:ind w:firstLine="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D65714" w:rsidRPr="00217078" w:rsidRDefault="00D65714" w:rsidP="00CB6DFA">
            <w:pPr>
              <w:ind w:firstLine="0"/>
              <w:rPr>
                <w:rFonts w:cs="Arial"/>
              </w:rPr>
            </w:pPr>
          </w:p>
        </w:tc>
      </w:tr>
    </w:tbl>
    <w:p w:rsidR="001B6637" w:rsidRPr="00217078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217078" w:rsidRDefault="001B6637" w:rsidP="00255B9C">
      <w:pPr>
        <w:pStyle w:val="aff6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217078" w:rsidSect="00F30A2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F6A" w:rsidRDefault="003D0F6A" w:rsidP="009F57D7">
      <w:r>
        <w:separator/>
      </w:r>
    </w:p>
    <w:p w:rsidR="003D0F6A" w:rsidRDefault="003D0F6A" w:rsidP="009F57D7"/>
    <w:p w:rsidR="003D0F6A" w:rsidRDefault="003D0F6A" w:rsidP="009F57D7"/>
    <w:p w:rsidR="003D0F6A" w:rsidRDefault="003D0F6A" w:rsidP="009F57D7"/>
    <w:p w:rsidR="003D0F6A" w:rsidRDefault="003D0F6A" w:rsidP="009F57D7"/>
    <w:p w:rsidR="003D0F6A" w:rsidRDefault="003D0F6A" w:rsidP="002A7211"/>
  </w:endnote>
  <w:endnote w:type="continuationSeparator" w:id="0">
    <w:p w:rsidR="003D0F6A" w:rsidRDefault="003D0F6A" w:rsidP="009F57D7">
      <w:r>
        <w:continuationSeparator/>
      </w:r>
    </w:p>
    <w:p w:rsidR="003D0F6A" w:rsidRDefault="003D0F6A" w:rsidP="009F57D7"/>
    <w:p w:rsidR="003D0F6A" w:rsidRDefault="003D0F6A" w:rsidP="009F57D7"/>
    <w:p w:rsidR="003D0F6A" w:rsidRDefault="003D0F6A" w:rsidP="009F57D7"/>
    <w:p w:rsidR="003D0F6A" w:rsidRDefault="003D0F6A" w:rsidP="009F57D7"/>
    <w:p w:rsidR="003D0F6A" w:rsidRDefault="003D0F6A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164CA6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5B9C" w:rsidRDefault="00255B9C" w:rsidP="0074312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e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255B9C" w:rsidTr="00F30A2E">
      <w:tc>
        <w:tcPr>
          <w:tcW w:w="9072" w:type="dxa"/>
          <w:vAlign w:val="center"/>
        </w:tcPr>
        <w:p w:rsidR="00255B9C" w:rsidRPr="00F30A2E" w:rsidRDefault="00C40CC1" w:rsidP="00187190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 xml:space="preserve">Робота виконавця з резолюціями. </w:t>
          </w:r>
          <w:r w:rsidR="00187190">
            <w:rPr>
              <w:rFonts w:cs="Arial"/>
            </w:rPr>
            <w:t>Версія 1</w:t>
          </w:r>
          <w:r w:rsidR="00255B9C" w:rsidRPr="00F30A2E">
            <w:rPr>
              <w:rFonts w:cs="Arial"/>
            </w:rPr>
            <w:t>.202</w:t>
          </w:r>
          <w:r w:rsidR="00187190">
            <w:rPr>
              <w:rFonts w:cs="Arial"/>
            </w:rPr>
            <w:t>1</w:t>
          </w:r>
        </w:p>
      </w:tc>
      <w:tc>
        <w:tcPr>
          <w:tcW w:w="567" w:type="dxa"/>
          <w:vAlign w:val="center"/>
        </w:tcPr>
        <w:p w:rsidR="00255B9C" w:rsidRPr="00D65714" w:rsidRDefault="00255B9C" w:rsidP="00127588">
          <w:pPr>
            <w:spacing w:before="0"/>
            <w:ind w:firstLine="0"/>
            <w:jc w:val="right"/>
            <w:rPr>
              <w:rFonts w:ascii="Times New Roman" w:hAnsi="Times New Roman"/>
              <w:sz w:val="24"/>
              <w:szCs w:val="24"/>
            </w:rPr>
          </w:pP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begin"/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instrText xml:space="preserve">PAGE  </w:instrTex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separate"/>
          </w:r>
          <w:r w:rsidR="001B3863">
            <w:rPr>
              <w:rStyle w:val="a5"/>
              <w:rFonts w:ascii="Times New Roman" w:hAnsi="Times New Roman"/>
              <w:noProof/>
              <w:sz w:val="24"/>
              <w:szCs w:val="24"/>
            </w:rPr>
            <w:t>2</w: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255B9C" w:rsidRDefault="00255B9C" w:rsidP="002950F9">
    <w:pPr>
      <w:ind w:right="360"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F6A" w:rsidRDefault="003D0F6A" w:rsidP="009F57D7">
      <w:r>
        <w:separator/>
      </w:r>
    </w:p>
    <w:p w:rsidR="003D0F6A" w:rsidRDefault="003D0F6A" w:rsidP="009F57D7"/>
    <w:p w:rsidR="003D0F6A" w:rsidRDefault="003D0F6A" w:rsidP="009F57D7"/>
    <w:p w:rsidR="003D0F6A" w:rsidRDefault="003D0F6A" w:rsidP="009F57D7"/>
    <w:p w:rsidR="003D0F6A" w:rsidRDefault="003D0F6A" w:rsidP="009F57D7"/>
    <w:p w:rsidR="003D0F6A" w:rsidRDefault="003D0F6A" w:rsidP="002A7211"/>
  </w:footnote>
  <w:footnote w:type="continuationSeparator" w:id="0">
    <w:p w:rsidR="003D0F6A" w:rsidRDefault="003D0F6A" w:rsidP="009F57D7">
      <w:r>
        <w:continuationSeparator/>
      </w:r>
    </w:p>
    <w:p w:rsidR="003D0F6A" w:rsidRDefault="003D0F6A" w:rsidP="009F57D7"/>
    <w:p w:rsidR="003D0F6A" w:rsidRDefault="003D0F6A" w:rsidP="009F57D7"/>
    <w:p w:rsidR="003D0F6A" w:rsidRDefault="003D0F6A" w:rsidP="009F57D7"/>
    <w:p w:rsidR="003D0F6A" w:rsidRDefault="003D0F6A" w:rsidP="009F57D7"/>
    <w:p w:rsidR="003D0F6A" w:rsidRDefault="003D0F6A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255B9C" w:rsidRPr="002950F9" w:rsidTr="00F30A2E">
      <w:tc>
        <w:tcPr>
          <w:tcW w:w="9639" w:type="dxa"/>
          <w:shd w:val="clear" w:color="auto" w:fill="auto"/>
        </w:tcPr>
        <w:p w:rsidR="00255B9C" w:rsidRPr="00403695" w:rsidRDefault="00255B9C" w:rsidP="00127588">
          <w:pPr>
            <w:pStyle w:val="a8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АТ “ІнфоПлюс”</w:t>
          </w:r>
        </w:p>
      </w:tc>
    </w:tr>
  </w:tbl>
  <w:p w:rsidR="00255B9C" w:rsidRPr="002950F9" w:rsidRDefault="00255B9C" w:rsidP="009D6F5C">
    <w:pPr>
      <w:pStyle w:val="a8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Pr="007350A1" w:rsidRDefault="00255B9C" w:rsidP="007350A1">
    <w:pPr>
      <w:pStyle w:val="a8"/>
      <w:ind w:firstLine="0"/>
      <w:jc w:val="left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772F2"/>
    <w:multiLevelType w:val="hybridMultilevel"/>
    <w:tmpl w:val="264E001E"/>
    <w:lvl w:ilvl="0" w:tplc="F8103478">
      <w:numFmt w:val="bullet"/>
      <w:lvlText w:val="-"/>
      <w:lvlJc w:val="left"/>
      <w:pPr>
        <w:ind w:left="-76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</w:abstractNum>
  <w:abstractNum w:abstractNumId="1">
    <w:nsid w:val="089B438E"/>
    <w:multiLevelType w:val="hybridMultilevel"/>
    <w:tmpl w:val="E3FCE5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24620E"/>
    <w:multiLevelType w:val="hybridMultilevel"/>
    <w:tmpl w:val="E5B87D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DA0CA0"/>
    <w:multiLevelType w:val="hybridMultilevel"/>
    <w:tmpl w:val="FF1C954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A8736E"/>
    <w:multiLevelType w:val="hybridMultilevel"/>
    <w:tmpl w:val="10CA9A1E"/>
    <w:lvl w:ilvl="0" w:tplc="FD26231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6E16C01"/>
    <w:multiLevelType w:val="hybridMultilevel"/>
    <w:tmpl w:val="5FFEFF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07BE6"/>
    <w:multiLevelType w:val="hybridMultilevel"/>
    <w:tmpl w:val="D4542566"/>
    <w:lvl w:ilvl="0" w:tplc="110665D6">
      <w:start w:val="1"/>
      <w:numFmt w:val="bullet"/>
      <w:pStyle w:val="a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9E7748"/>
    <w:multiLevelType w:val="multilevel"/>
    <w:tmpl w:val="B97670DE"/>
    <w:lvl w:ilvl="0">
      <w:start w:val="1"/>
      <w:numFmt w:val="bullet"/>
      <w:lvlText w:val=""/>
      <w:lvlJc w:val="left"/>
      <w:pPr>
        <w:tabs>
          <w:tab w:val="num" w:pos="1429"/>
        </w:tabs>
        <w:ind w:left="108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7B210C"/>
    <w:multiLevelType w:val="hybridMultilevel"/>
    <w:tmpl w:val="3A4A99D4"/>
    <w:lvl w:ilvl="0" w:tplc="2A264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A7B29C6"/>
    <w:multiLevelType w:val="hybridMultilevel"/>
    <w:tmpl w:val="9754DFBC"/>
    <w:lvl w:ilvl="0" w:tplc="68F6078E">
      <w:start w:val="1"/>
      <w:numFmt w:val="decimal"/>
      <w:pStyle w:val="1"/>
      <w:lvlText w:val="%1."/>
      <w:lvlJc w:val="left"/>
      <w:pPr>
        <w:ind w:left="1789" w:hanging="360"/>
      </w:p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22165C5A"/>
    <w:multiLevelType w:val="hybridMultilevel"/>
    <w:tmpl w:val="4798F74E"/>
    <w:lvl w:ilvl="0" w:tplc="6C10012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50D15E6"/>
    <w:multiLevelType w:val="hybridMultilevel"/>
    <w:tmpl w:val="BFC439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8254878"/>
    <w:multiLevelType w:val="hybridMultilevel"/>
    <w:tmpl w:val="B1800D3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A274B20"/>
    <w:multiLevelType w:val="multilevel"/>
    <w:tmpl w:val="A91AB9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5">
    <w:nsid w:val="2BA518D1"/>
    <w:multiLevelType w:val="multilevel"/>
    <w:tmpl w:val="7504796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6">
    <w:nsid w:val="2F662446"/>
    <w:multiLevelType w:val="multilevel"/>
    <w:tmpl w:val="B7389698"/>
    <w:lvl w:ilvl="0">
      <w:start w:val="1"/>
      <w:numFmt w:val="bullet"/>
      <w:lvlText w:val=""/>
      <w:lvlJc w:val="left"/>
      <w:pPr>
        <w:tabs>
          <w:tab w:val="num" w:pos="1429"/>
        </w:tabs>
        <w:ind w:left="108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882C43"/>
    <w:multiLevelType w:val="multilevel"/>
    <w:tmpl w:val="12A6ABB4"/>
    <w:lvl w:ilvl="0">
      <w:start w:val="1"/>
      <w:numFmt w:val="decimal"/>
      <w:lvlText w:val="%1"/>
      <w:lvlJc w:val="left"/>
      <w:pPr>
        <w:ind w:left="2559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70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9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5" w:hanging="1008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1" w:hanging="1584"/>
      </w:pPr>
      <w:rPr>
        <w:rFonts w:hint="default"/>
      </w:rPr>
    </w:lvl>
  </w:abstractNum>
  <w:abstractNum w:abstractNumId="18">
    <w:nsid w:val="35425667"/>
    <w:multiLevelType w:val="multilevel"/>
    <w:tmpl w:val="A072CF3E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9">
    <w:nsid w:val="3AEE752A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DD0E8A"/>
    <w:multiLevelType w:val="hybridMultilevel"/>
    <w:tmpl w:val="49CA4CDE"/>
    <w:lvl w:ilvl="0" w:tplc="5054FA4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1411CC5"/>
    <w:multiLevelType w:val="hybridMultilevel"/>
    <w:tmpl w:val="C00046C8"/>
    <w:lvl w:ilvl="0" w:tplc="B7966AF0">
      <w:start w:val="1"/>
      <w:numFmt w:val="bullet"/>
      <w:lvlText w:val=""/>
      <w:lvlJc w:val="left"/>
      <w:pPr>
        <w:tabs>
          <w:tab w:val="num" w:pos="964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2">
    <w:nsid w:val="433D4C0A"/>
    <w:multiLevelType w:val="hybridMultilevel"/>
    <w:tmpl w:val="91C24514"/>
    <w:lvl w:ilvl="0" w:tplc="A4CE17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3DE4FAF"/>
    <w:multiLevelType w:val="multilevel"/>
    <w:tmpl w:val="492ED6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4C7D0A62"/>
    <w:multiLevelType w:val="multilevel"/>
    <w:tmpl w:val="7EBC62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5">
    <w:nsid w:val="4FAD65AC"/>
    <w:multiLevelType w:val="hybridMultilevel"/>
    <w:tmpl w:val="D9C04C20"/>
    <w:lvl w:ilvl="0" w:tplc="D2F0BF16">
      <w:start w:val="1"/>
      <w:numFmt w:val="bullet"/>
      <w:pStyle w:val="a0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5E4B2E2C"/>
    <w:multiLevelType w:val="hybridMultilevel"/>
    <w:tmpl w:val="B7F60C3A"/>
    <w:lvl w:ilvl="0" w:tplc="094AD9AC">
      <w:start w:val="1"/>
      <w:numFmt w:val="bullet"/>
      <w:lvlText w:val=""/>
      <w:lvlJc w:val="left"/>
      <w:pPr>
        <w:tabs>
          <w:tab w:val="num" w:pos="2880"/>
        </w:tabs>
        <w:ind w:left="3447" w:firstLine="153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3" w:tplc="54523DD8">
      <w:start w:val="1"/>
      <w:numFmt w:val="bullet"/>
      <w:pStyle w:val="2"/>
      <w:lvlText w:val="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7211"/>
        </w:tabs>
        <w:ind w:left="721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931"/>
        </w:tabs>
        <w:ind w:left="793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8651"/>
        </w:tabs>
        <w:ind w:left="8651" w:hanging="360"/>
      </w:pPr>
      <w:rPr>
        <w:rFonts w:ascii="Wingdings" w:hAnsi="Wingdings" w:hint="default"/>
      </w:rPr>
    </w:lvl>
  </w:abstractNum>
  <w:abstractNum w:abstractNumId="28">
    <w:nsid w:val="5F91128F"/>
    <w:multiLevelType w:val="hybridMultilevel"/>
    <w:tmpl w:val="18E0A4E0"/>
    <w:lvl w:ilvl="0" w:tplc="5F2C7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666D20C2"/>
    <w:multiLevelType w:val="hybridMultilevel"/>
    <w:tmpl w:val="C98A56A2"/>
    <w:lvl w:ilvl="0" w:tplc="BFDCF9EE">
      <w:start w:val="1"/>
      <w:numFmt w:val="decimal"/>
      <w:pStyle w:val="20"/>
      <w:lvlText w:val="1.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DA47BBA"/>
    <w:multiLevelType w:val="hybridMultilevel"/>
    <w:tmpl w:val="7C82E6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DCA798C"/>
    <w:multiLevelType w:val="hybridMultilevel"/>
    <w:tmpl w:val="77FA307E"/>
    <w:lvl w:ilvl="0" w:tplc="042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3">
    <w:nsid w:val="7FD56049"/>
    <w:multiLevelType w:val="hybridMultilevel"/>
    <w:tmpl w:val="3B1857BA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5"/>
  </w:num>
  <w:num w:numId="2">
    <w:abstractNumId w:val="29"/>
  </w:num>
  <w:num w:numId="3">
    <w:abstractNumId w:val="26"/>
  </w:num>
  <w:num w:numId="4">
    <w:abstractNumId w:val="11"/>
  </w:num>
  <w:num w:numId="5">
    <w:abstractNumId w:val="9"/>
  </w:num>
  <w:num w:numId="6">
    <w:abstractNumId w:val="31"/>
  </w:num>
  <w:num w:numId="7">
    <w:abstractNumId w:val="33"/>
  </w:num>
  <w:num w:numId="8">
    <w:abstractNumId w:val="32"/>
  </w:num>
  <w:num w:numId="9">
    <w:abstractNumId w:val="13"/>
  </w:num>
  <w:num w:numId="10">
    <w:abstractNumId w:val="2"/>
  </w:num>
  <w:num w:numId="11">
    <w:abstractNumId w:val="15"/>
  </w:num>
  <w:num w:numId="12">
    <w:abstractNumId w:val="6"/>
  </w:num>
  <w:num w:numId="13">
    <w:abstractNumId w:val="1"/>
  </w:num>
  <w:num w:numId="14">
    <w:abstractNumId w:val="14"/>
  </w:num>
  <w:num w:numId="15">
    <w:abstractNumId w:val="23"/>
  </w:num>
  <w:num w:numId="16">
    <w:abstractNumId w:val="24"/>
  </w:num>
  <w:num w:numId="17">
    <w:abstractNumId w:val="4"/>
  </w:num>
  <w:num w:numId="18">
    <w:abstractNumId w:val="12"/>
  </w:num>
  <w:num w:numId="19">
    <w:abstractNumId w:val="3"/>
  </w:num>
  <w:num w:numId="20">
    <w:abstractNumId w:val="30"/>
  </w:num>
  <w:num w:numId="21">
    <w:abstractNumId w:val="7"/>
  </w:num>
  <w:num w:numId="22">
    <w:abstractNumId w:val="18"/>
  </w:num>
  <w:num w:numId="23">
    <w:abstractNumId w:val="0"/>
  </w:num>
  <w:num w:numId="24">
    <w:abstractNumId w:val="16"/>
  </w:num>
  <w:num w:numId="25">
    <w:abstractNumId w:val="27"/>
  </w:num>
  <w:num w:numId="26">
    <w:abstractNumId w:val="28"/>
  </w:num>
  <w:num w:numId="27">
    <w:abstractNumId w:val="19"/>
  </w:num>
  <w:num w:numId="28">
    <w:abstractNumId w:val="5"/>
  </w:num>
  <w:num w:numId="29">
    <w:abstractNumId w:val="17"/>
  </w:num>
  <w:num w:numId="30">
    <w:abstractNumId w:val="22"/>
  </w:num>
  <w:num w:numId="31">
    <w:abstractNumId w:val="20"/>
  </w:num>
  <w:num w:numId="32">
    <w:abstractNumId w:val="21"/>
  </w:num>
  <w:num w:numId="33">
    <w:abstractNumId w:val="8"/>
  </w:num>
  <w:num w:numId="3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863"/>
    <w:rsid w:val="001B3EF2"/>
    <w:rsid w:val="001B5205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078"/>
    <w:rsid w:val="0021729D"/>
    <w:rsid w:val="00220E6D"/>
    <w:rsid w:val="00222898"/>
    <w:rsid w:val="00222C01"/>
    <w:rsid w:val="00222D17"/>
    <w:rsid w:val="00223AB5"/>
    <w:rsid w:val="0022429B"/>
    <w:rsid w:val="0022468B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3CF"/>
    <w:rsid w:val="002E1426"/>
    <w:rsid w:val="002E1A17"/>
    <w:rsid w:val="002E2CDB"/>
    <w:rsid w:val="002E482B"/>
    <w:rsid w:val="002F1EF5"/>
    <w:rsid w:val="002F3A85"/>
    <w:rsid w:val="002F57F9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9F9"/>
    <w:rsid w:val="003C0B7E"/>
    <w:rsid w:val="003C42AD"/>
    <w:rsid w:val="003C51A6"/>
    <w:rsid w:val="003C5E33"/>
    <w:rsid w:val="003C65E2"/>
    <w:rsid w:val="003C6BC0"/>
    <w:rsid w:val="003D0F6A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63AD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45AA"/>
    <w:rsid w:val="00494997"/>
    <w:rsid w:val="004A0A51"/>
    <w:rsid w:val="004A2B71"/>
    <w:rsid w:val="004A35F8"/>
    <w:rsid w:val="004A595E"/>
    <w:rsid w:val="004A5FCC"/>
    <w:rsid w:val="004A7754"/>
    <w:rsid w:val="004B2DB0"/>
    <w:rsid w:val="004B35E7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35A5"/>
    <w:rsid w:val="005145A2"/>
    <w:rsid w:val="00515B76"/>
    <w:rsid w:val="0052337C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2011"/>
    <w:rsid w:val="005B38E0"/>
    <w:rsid w:val="005B3C2B"/>
    <w:rsid w:val="005B49C0"/>
    <w:rsid w:val="005B5BE6"/>
    <w:rsid w:val="005B5CFB"/>
    <w:rsid w:val="005B6577"/>
    <w:rsid w:val="005C0065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2C46"/>
    <w:rsid w:val="005E30FA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1FD7"/>
    <w:rsid w:val="006537D3"/>
    <w:rsid w:val="0065700D"/>
    <w:rsid w:val="0066006A"/>
    <w:rsid w:val="00661BFC"/>
    <w:rsid w:val="006638EB"/>
    <w:rsid w:val="00664797"/>
    <w:rsid w:val="00664F71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AE3"/>
    <w:rsid w:val="00693D32"/>
    <w:rsid w:val="00694269"/>
    <w:rsid w:val="0069426D"/>
    <w:rsid w:val="00694F26"/>
    <w:rsid w:val="006A13BF"/>
    <w:rsid w:val="006B13EC"/>
    <w:rsid w:val="006B14A1"/>
    <w:rsid w:val="006B2492"/>
    <w:rsid w:val="006B4665"/>
    <w:rsid w:val="006C448F"/>
    <w:rsid w:val="006D0240"/>
    <w:rsid w:val="006D7007"/>
    <w:rsid w:val="006E6927"/>
    <w:rsid w:val="006F0DC0"/>
    <w:rsid w:val="006F1183"/>
    <w:rsid w:val="006F170B"/>
    <w:rsid w:val="006F2A37"/>
    <w:rsid w:val="006F5DF2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A8F"/>
    <w:rsid w:val="007D343D"/>
    <w:rsid w:val="007D363C"/>
    <w:rsid w:val="007D3D80"/>
    <w:rsid w:val="007D60EB"/>
    <w:rsid w:val="007E1649"/>
    <w:rsid w:val="007E27C3"/>
    <w:rsid w:val="007E52F5"/>
    <w:rsid w:val="007E5DAE"/>
    <w:rsid w:val="007F22F2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1011C"/>
    <w:rsid w:val="00910AD8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7F9C"/>
    <w:rsid w:val="00944856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7880"/>
    <w:rsid w:val="00977BCB"/>
    <w:rsid w:val="00977C7C"/>
    <w:rsid w:val="009817B4"/>
    <w:rsid w:val="009836DA"/>
    <w:rsid w:val="00983BFE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46FB"/>
    <w:rsid w:val="00B94C11"/>
    <w:rsid w:val="00B967C9"/>
    <w:rsid w:val="00BA003A"/>
    <w:rsid w:val="00BA210E"/>
    <w:rsid w:val="00BA3841"/>
    <w:rsid w:val="00BA5B3A"/>
    <w:rsid w:val="00BA7A59"/>
    <w:rsid w:val="00BB1485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A9D"/>
    <w:rsid w:val="00BF7C34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7156"/>
    <w:rsid w:val="00C40CC1"/>
    <w:rsid w:val="00C44FAC"/>
    <w:rsid w:val="00C45475"/>
    <w:rsid w:val="00C457CC"/>
    <w:rsid w:val="00C5039B"/>
    <w:rsid w:val="00C54F4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37D7"/>
    <w:rsid w:val="00C74C24"/>
    <w:rsid w:val="00C761F1"/>
    <w:rsid w:val="00C76430"/>
    <w:rsid w:val="00C77D86"/>
    <w:rsid w:val="00C77FD5"/>
    <w:rsid w:val="00C80CE5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C7305"/>
    <w:rsid w:val="00CD11E5"/>
    <w:rsid w:val="00CD135B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43D3"/>
    <w:rsid w:val="00DC00E6"/>
    <w:rsid w:val="00DC1224"/>
    <w:rsid w:val="00DC228F"/>
    <w:rsid w:val="00DC234C"/>
    <w:rsid w:val="00DC5E2D"/>
    <w:rsid w:val="00DC6112"/>
    <w:rsid w:val="00DC6665"/>
    <w:rsid w:val="00DD1348"/>
    <w:rsid w:val="00DD1666"/>
    <w:rsid w:val="00DD20CD"/>
    <w:rsid w:val="00DE11F4"/>
    <w:rsid w:val="00DE2DDE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20D0"/>
    <w:rsid w:val="00E042BD"/>
    <w:rsid w:val="00E05699"/>
    <w:rsid w:val="00E110E4"/>
    <w:rsid w:val="00E116FD"/>
    <w:rsid w:val="00E11E2A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F5F"/>
    <w:rsid w:val="00F502FC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F15"/>
    <w:rsid w:val="00F73F7B"/>
    <w:rsid w:val="00F8378D"/>
    <w:rsid w:val="00F86370"/>
    <w:rsid w:val="00F875B8"/>
    <w:rsid w:val="00F9087B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74"/>
    <w:rsid w:val="00FA7BAD"/>
    <w:rsid w:val="00FA7E76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A3841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,H1,Заголов,Заголовок 1 Знак1,Заголовок 1 Знак Знак,1,h1,app heading 1,ITT t1,II+,I,H11,H12,H13,H14,H15,H16,H17,H18,H111,H121,H131,H141,H151,H161,H171,H19,H112,H122,H132,H142,H152,H162,H172,H181,H1111,H1211,H1311,H1411,H1511"/>
    <w:basedOn w:val="a1"/>
    <w:next w:val="a1"/>
    <w:link w:val="10"/>
    <w:autoRedefine/>
    <w:uiPriority w:val="99"/>
    <w:qFormat/>
    <w:rsid w:val="00FA7B74"/>
    <w:pPr>
      <w:widowControl w:val="0"/>
      <w:numPr>
        <w:numId w:val="34"/>
      </w:numPr>
      <w:tabs>
        <w:tab w:val="left" w:pos="1134"/>
      </w:tabs>
      <w:spacing w:before="240" w:after="120"/>
      <w:ind w:left="0" w:firstLine="709"/>
      <w:outlineLvl w:val="0"/>
    </w:pPr>
    <w:rPr>
      <w:rFonts w:cs="Arial"/>
      <w:b/>
      <w:caps/>
      <w:kern w:val="32"/>
    </w:rPr>
  </w:style>
  <w:style w:type="paragraph" w:styleId="20">
    <w:name w:val="heading 2"/>
    <w:aliases w:val="підрозділ"/>
    <w:basedOn w:val="a1"/>
    <w:next w:val="a1"/>
    <w:link w:val="21"/>
    <w:uiPriority w:val="99"/>
    <w:qFormat/>
    <w:rsid w:val="00661BFC"/>
    <w:pPr>
      <w:keepNext/>
      <w:numPr>
        <w:numId w:val="20"/>
      </w:numPr>
      <w:spacing w:before="240" w:after="120"/>
      <w:ind w:left="0" w:firstLine="709"/>
      <w:outlineLvl w:val="1"/>
    </w:pPr>
    <w:rPr>
      <w:b/>
    </w:rPr>
  </w:style>
  <w:style w:type="paragraph" w:styleId="3">
    <w:name w:val="heading 3"/>
    <w:basedOn w:val="a1"/>
    <w:next w:val="a1"/>
    <w:link w:val="30"/>
    <w:autoRedefine/>
    <w:uiPriority w:val="99"/>
    <w:qFormat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1"/>
    <w:next w:val="a1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1"/>
    <w:next w:val="a1"/>
    <w:link w:val="50"/>
    <w:uiPriority w:val="99"/>
    <w:qFormat/>
    <w:pPr>
      <w:keepNext/>
      <w:numPr>
        <w:ilvl w:val="4"/>
        <w:numId w:val="2"/>
      </w:numPr>
      <w:spacing w:after="60"/>
      <w:jc w:val="left"/>
      <w:outlineLvl w:val="4"/>
    </w:pPr>
    <w:rPr>
      <w:b/>
      <w:sz w:val="24"/>
    </w:rPr>
  </w:style>
  <w:style w:type="paragraph" w:styleId="6">
    <w:name w:val="heading 6"/>
    <w:basedOn w:val="a1"/>
    <w:next w:val="a1"/>
    <w:link w:val="60"/>
    <w:uiPriority w:val="99"/>
    <w:qFormat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1"/>
    <w:next w:val="a1"/>
    <w:link w:val="70"/>
    <w:uiPriority w:val="99"/>
    <w:qFormat/>
    <w:pPr>
      <w:numPr>
        <w:ilvl w:val="6"/>
        <w:numId w:val="2"/>
      </w:numPr>
      <w:spacing w:before="240" w:after="60"/>
      <w:jc w:val="left"/>
      <w:outlineLvl w:val="6"/>
    </w:pPr>
    <w:rPr>
      <w:sz w:val="20"/>
      <w:lang w:val="en-US"/>
    </w:rPr>
  </w:style>
  <w:style w:type="paragraph" w:styleId="8">
    <w:name w:val="heading 8"/>
    <w:basedOn w:val="a1"/>
    <w:next w:val="a1"/>
    <w:link w:val="80"/>
    <w:uiPriority w:val="99"/>
    <w:qFormat/>
    <w:pPr>
      <w:numPr>
        <w:ilvl w:val="7"/>
        <w:numId w:val="2"/>
      </w:numPr>
      <w:spacing w:before="240" w:after="60"/>
      <w:jc w:val="left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1"/>
    <w:next w:val="a1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11">
    <w:name w:val="toc 1"/>
    <w:basedOn w:val="a1"/>
    <w:next w:val="a1"/>
    <w:autoRedefine/>
    <w:uiPriority w:val="39"/>
    <w:qFormat/>
    <w:rsid w:val="005B2011"/>
    <w:pPr>
      <w:spacing w:before="36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1"/>
    <w:next w:val="a1"/>
    <w:autoRedefine/>
    <w:uiPriority w:val="39"/>
    <w:rsid w:val="00824B11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1"/>
    <w:next w:val="a1"/>
    <w:link w:val="32"/>
    <w:autoRedefine/>
    <w:uiPriority w:val="39"/>
    <w:rsid w:val="00282282"/>
    <w:pPr>
      <w:ind w:left="220"/>
      <w:jc w:val="left"/>
    </w:pPr>
    <w:rPr>
      <w:rFonts w:asciiTheme="minorHAnsi" w:hAnsiTheme="minorHAnsi"/>
      <w:sz w:val="20"/>
      <w:szCs w:val="20"/>
    </w:rPr>
  </w:style>
  <w:style w:type="paragraph" w:styleId="41">
    <w:name w:val="toc 4"/>
    <w:basedOn w:val="a1"/>
    <w:next w:val="a1"/>
    <w:autoRedefine/>
    <w:uiPriority w:val="39"/>
    <w:rsid w:val="0019426A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pPr>
      <w:ind w:left="660"/>
      <w:jc w:val="left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1"/>
    <w:uiPriority w:val="99"/>
    <w:pPr>
      <w:keepNext/>
      <w:keepLines/>
      <w:ind w:firstLine="0"/>
    </w:pPr>
    <w:rPr>
      <w:sz w:val="24"/>
    </w:rPr>
  </w:style>
  <w:style w:type="character" w:styleId="a5">
    <w:name w:val="page number"/>
    <w:basedOn w:val="a2"/>
  </w:style>
  <w:style w:type="paragraph" w:styleId="a6">
    <w:name w:val="Body Text"/>
    <w:basedOn w:val="a1"/>
    <w:link w:val="a7"/>
    <w:uiPriority w:val="99"/>
    <w:pPr>
      <w:ind w:firstLine="0"/>
      <w:jc w:val="left"/>
    </w:pPr>
  </w:style>
  <w:style w:type="paragraph" w:styleId="a8">
    <w:name w:val="header"/>
    <w:basedOn w:val="a1"/>
    <w:link w:val="a9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a">
    <w:name w:val="footer"/>
    <w:basedOn w:val="a1"/>
    <w:link w:val="ab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c">
    <w:name w:val="caption"/>
    <w:basedOn w:val="a1"/>
    <w:next w:val="a1"/>
    <w:link w:val="ad"/>
    <w:uiPriority w:val="35"/>
    <w:qFormat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e">
    <w:name w:val="Plain Text"/>
    <w:basedOn w:val="a1"/>
    <w:link w:val="af"/>
    <w:uiPriority w:val="99"/>
    <w:rPr>
      <w:rFonts w:ascii="Courier New" w:hAnsi="Courier New"/>
      <w:sz w:val="20"/>
    </w:rPr>
  </w:style>
  <w:style w:type="paragraph" w:styleId="61">
    <w:name w:val="toc 6"/>
    <w:basedOn w:val="a1"/>
    <w:next w:val="a1"/>
    <w:autoRedefine/>
    <w:uiPriority w:val="99"/>
    <w:semiHidden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af0">
    <w:name w:val="Document Map"/>
    <w:basedOn w:val="a1"/>
    <w:link w:val="af1"/>
    <w:uiPriority w:val="99"/>
    <w:semiHidden/>
    <w:pPr>
      <w:shd w:val="clear" w:color="auto" w:fill="000080"/>
      <w:ind w:firstLine="0"/>
      <w:jc w:val="left"/>
    </w:pPr>
    <w:rPr>
      <w:rFonts w:ascii="Tahoma" w:hAnsi="Tahoma"/>
      <w:sz w:val="20"/>
      <w:lang w:val="en-US"/>
    </w:rPr>
  </w:style>
  <w:style w:type="paragraph" w:styleId="af2">
    <w:name w:val="Body Text Indent"/>
    <w:basedOn w:val="a1"/>
    <w:link w:val="af3"/>
    <w:autoRedefine/>
    <w:uiPriority w:val="99"/>
    <w:rsid w:val="0036163D"/>
    <w:rPr>
      <w:rFonts w:cs="Arial"/>
    </w:rPr>
  </w:style>
  <w:style w:type="paragraph" w:styleId="23">
    <w:name w:val="Body Text Indent 2"/>
    <w:basedOn w:val="a1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1"/>
    <w:link w:val="34"/>
    <w:uiPriority w:val="99"/>
    <w:pPr>
      <w:ind w:left="1134" w:firstLine="0"/>
    </w:pPr>
  </w:style>
  <w:style w:type="paragraph" w:styleId="25">
    <w:name w:val="Body Text 2"/>
    <w:basedOn w:val="a1"/>
    <w:link w:val="26"/>
    <w:uiPriority w:val="99"/>
    <w:pPr>
      <w:ind w:firstLine="0"/>
    </w:pPr>
  </w:style>
  <w:style w:type="paragraph" w:customStyle="1" w:styleId="af4">
    <w:name w:val="текст"/>
    <w:basedOn w:val="a1"/>
    <w:uiPriority w:val="99"/>
  </w:style>
  <w:style w:type="character" w:customStyle="1" w:styleId="af5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6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7">
    <w:name w:val="table of authorities"/>
    <w:basedOn w:val="a1"/>
    <w:next w:val="a1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8">
    <w:name w:val="Normal (Web)"/>
    <w:basedOn w:val="a1"/>
    <w:uiPriority w:val="99"/>
    <w:pPr>
      <w:spacing w:before="100" w:after="100"/>
      <w:ind w:firstLine="0"/>
      <w:jc w:val="left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1"/>
    <w:uiPriority w:val="99"/>
    <w:pPr>
      <w:ind w:firstLine="0"/>
      <w:jc w:val="center"/>
    </w:pPr>
    <w:rPr>
      <w:sz w:val="24"/>
      <w:lang w:eastAsia="ru-RU"/>
    </w:rPr>
  </w:style>
  <w:style w:type="paragraph" w:styleId="af9">
    <w:name w:val="Title"/>
    <w:basedOn w:val="a1"/>
    <w:link w:val="afa"/>
    <w:uiPriority w:val="99"/>
    <w:qFormat/>
    <w:pPr>
      <w:jc w:val="center"/>
    </w:pPr>
    <w:rPr>
      <w:b/>
      <w:sz w:val="36"/>
    </w:rPr>
  </w:style>
  <w:style w:type="paragraph" w:customStyle="1" w:styleId="12">
    <w:name w:val="заголовок 1"/>
    <w:basedOn w:val="a1"/>
    <w:next w:val="a1"/>
    <w:uiPriority w:val="99"/>
    <w:pPr>
      <w:keepNext/>
      <w:autoSpaceDE w:val="0"/>
      <w:autoSpaceDN w:val="0"/>
      <w:ind w:firstLine="720"/>
      <w:jc w:val="left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1"/>
    <w:next w:val="a1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1"/>
    <w:uiPriority w:val="99"/>
  </w:style>
  <w:style w:type="paragraph" w:customStyle="1" w:styleId="t">
    <w:name w:val="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b">
    <w:name w:val="Hyperlink"/>
    <w:uiPriority w:val="99"/>
    <w:rPr>
      <w:color w:val="0000FF"/>
      <w:u w:val="single"/>
    </w:rPr>
  </w:style>
  <w:style w:type="paragraph" w:customStyle="1" w:styleId="nt">
    <w:name w:val="n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3">
    <w:name w:val="Обычный + рервая строка:  1 см"/>
    <w:basedOn w:val="a1"/>
    <w:uiPriority w:val="99"/>
    <w:pPr>
      <w:ind w:firstLine="567"/>
    </w:pPr>
  </w:style>
  <w:style w:type="paragraph" w:styleId="afc">
    <w:name w:val="Balloon Text"/>
    <w:basedOn w:val="a1"/>
    <w:link w:val="afd"/>
    <w:uiPriority w:val="99"/>
    <w:semiHidden/>
    <w:rPr>
      <w:rFonts w:ascii="Tahoma" w:hAnsi="Tahoma" w:cs="Tahoma"/>
      <w:sz w:val="16"/>
      <w:szCs w:val="16"/>
    </w:rPr>
  </w:style>
  <w:style w:type="table" w:styleId="afe">
    <w:name w:val="Table Grid"/>
    <w:basedOn w:val="a3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С1"/>
    <w:basedOn w:val="af4"/>
    <w:autoRedefine/>
    <w:uiPriority w:val="99"/>
    <w:rsid w:val="00E93CA7"/>
    <w:pPr>
      <w:ind w:left="349" w:firstLine="0"/>
    </w:pPr>
    <w:rPr>
      <w:noProof/>
    </w:rPr>
  </w:style>
  <w:style w:type="paragraph" w:customStyle="1" w:styleId="a0">
    <w:name w:val="Са"/>
    <w:basedOn w:val="14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,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"/>
    <w:link w:val="1"/>
    <w:uiPriority w:val="99"/>
    <w:rsid w:val="00FA7B74"/>
    <w:rPr>
      <w:rFonts w:ascii="Arial" w:hAnsi="Arial" w:cs="Arial"/>
      <w:b/>
      <w:caps/>
      <w:kern w:val="32"/>
      <w:sz w:val="22"/>
      <w:szCs w:val="22"/>
      <w:lang w:eastAsia="en-US"/>
    </w:rPr>
  </w:style>
  <w:style w:type="paragraph" w:customStyle="1" w:styleId="15">
    <w:name w:val="Заг 1 Знак Знак Знак"/>
    <w:basedOn w:val="a1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c"/>
    <w:link w:val="Arial110"/>
    <w:autoRedefine/>
    <w:rsid w:val="002B3FAB"/>
    <w:rPr>
      <w:rFonts w:ascii="Arial" w:hAnsi="Arial"/>
      <w:bCs/>
      <w:sz w:val="22"/>
    </w:rPr>
  </w:style>
  <w:style w:type="character" w:customStyle="1" w:styleId="ad">
    <w:name w:val="Назва об'єкта Знак"/>
    <w:link w:val="ac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">
    <w:name w:val="annotation reference"/>
    <w:semiHidden/>
    <w:rsid w:val="003C0B7E"/>
    <w:rPr>
      <w:sz w:val="16"/>
      <w:szCs w:val="16"/>
    </w:rPr>
  </w:style>
  <w:style w:type="paragraph" w:styleId="aff0">
    <w:name w:val="table of figures"/>
    <w:basedOn w:val="a1"/>
    <w:next w:val="a1"/>
    <w:uiPriority w:val="99"/>
    <w:semiHidden/>
    <w:rsid w:val="00947781"/>
    <w:pPr>
      <w:ind w:left="440" w:hanging="440"/>
      <w:jc w:val="left"/>
    </w:pPr>
    <w:rPr>
      <w:rFonts w:ascii="Times New Roman" w:hAnsi="Times New Roman"/>
      <w:b/>
      <w:bCs/>
      <w:sz w:val="20"/>
      <w:szCs w:val="20"/>
    </w:rPr>
  </w:style>
  <w:style w:type="paragraph" w:styleId="aff1">
    <w:name w:val="annotation text"/>
    <w:basedOn w:val="a1"/>
    <w:link w:val="aff2"/>
    <w:uiPriority w:val="99"/>
    <w:semiHidden/>
    <w:rsid w:val="003C0B7E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aliases w:val="підрозділ Знак"/>
    <w:link w:val="20"/>
    <w:uiPriority w:val="9"/>
    <w:rsid w:val="00661BFC"/>
    <w:rPr>
      <w:rFonts w:ascii="Arial" w:hAnsi="Arial"/>
      <w:b/>
      <w:sz w:val="22"/>
      <w:szCs w:val="22"/>
      <w:lang w:eastAsia="en-US"/>
    </w:rPr>
  </w:style>
  <w:style w:type="paragraph" w:styleId="aff5">
    <w:name w:val="TOC Heading"/>
    <w:basedOn w:val="1"/>
    <w:next w:val="a1"/>
    <w:uiPriority w:val="39"/>
    <w:unhideWhenUsed/>
    <w:qFormat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6">
    <w:name w:val="List Paragraph"/>
    <w:basedOn w:val="a1"/>
    <w:link w:val="aff7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8">
    <w:name w:val="Strong"/>
    <w:uiPriority w:val="22"/>
    <w:rsid w:val="00B543E1"/>
    <w:rPr>
      <w:b/>
      <w:bCs/>
    </w:rPr>
  </w:style>
  <w:style w:type="character" w:customStyle="1" w:styleId="a9">
    <w:name w:val="Верхній колонтитул Знак"/>
    <w:link w:val="a8"/>
    <w:uiPriority w:val="99"/>
    <w:rsid w:val="00B543E1"/>
    <w:rPr>
      <w:sz w:val="28"/>
      <w:szCs w:val="22"/>
      <w:lang w:val="en-US" w:eastAsia="en-US"/>
    </w:rPr>
  </w:style>
  <w:style w:type="paragraph" w:customStyle="1" w:styleId="aff9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a">
    <w:name w:val="Штамп"/>
    <w:basedOn w:val="a1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">
    <w:name w:val="Текст Знак"/>
    <w:link w:val="ae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7">
    <w:name w:val="Абзац списку Знак"/>
    <w:link w:val="aff6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b">
    <w:name w:val="Нижній колонтитул Знак"/>
    <w:link w:val="aa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b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2">
    <w:name w:val="Текст примітки Знак"/>
    <w:link w:val="aff1"/>
    <w:uiPriority w:val="99"/>
    <w:semiHidden/>
    <w:rsid w:val="00A935AD"/>
    <w:rPr>
      <w:rFonts w:ascii="Arial" w:hAnsi="Arial"/>
      <w:lang w:eastAsia="en-US"/>
    </w:rPr>
  </w:style>
  <w:style w:type="character" w:customStyle="1" w:styleId="afa">
    <w:name w:val="Назва Знак"/>
    <w:link w:val="af9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7">
    <w:name w:val="Основний текст Знак"/>
    <w:link w:val="a6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3">
    <w:name w:val="Основний текст з відступом Знак"/>
    <w:link w:val="af2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1">
    <w:name w:val="Схема документа Знак"/>
    <w:link w:val="af0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4">
    <w:name w:val="Тема примітки Знак"/>
    <w:link w:val="aff3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d">
    <w:name w:val="Текст у виносці Знак"/>
    <w:link w:val="afc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ffc">
    <w:name w:val="Для ЗМІСТУ"/>
    <w:basedOn w:val="31"/>
    <w:link w:val="affd"/>
    <w:qFormat/>
    <w:rsid w:val="004A595E"/>
    <w:pPr>
      <w:tabs>
        <w:tab w:val="left" w:pos="1843"/>
        <w:tab w:val="right" w:leader="dot" w:pos="10065"/>
      </w:tabs>
      <w:ind w:left="0"/>
    </w:pPr>
    <w:rPr>
      <w:i/>
      <w:noProof/>
      <w:sz w:val="28"/>
      <w:szCs w:val="28"/>
    </w:rPr>
  </w:style>
  <w:style w:type="character" w:customStyle="1" w:styleId="32">
    <w:name w:val="Зміст 3 Знак"/>
    <w:basedOn w:val="a2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d">
    <w:name w:val="Для ЗМІСТУ Знак"/>
    <w:basedOn w:val="32"/>
    <w:link w:val="affc"/>
    <w:rsid w:val="004A595E"/>
    <w:rPr>
      <w:rFonts w:asciiTheme="minorHAnsi" w:hAnsiTheme="minorHAnsi"/>
      <w:i/>
      <w:iCs w:val="0"/>
      <w:noProof/>
      <w:sz w:val="28"/>
      <w:szCs w:val="28"/>
      <w:lang w:eastAsia="en-US"/>
    </w:rPr>
  </w:style>
  <w:style w:type="paragraph" w:customStyle="1" w:styleId="affe">
    <w:name w:val="Назва рисунків"/>
    <w:basedOn w:val="a1"/>
    <w:link w:val="afff"/>
    <w:qFormat/>
    <w:rsid w:val="00651FD7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0">
    <w:name w:val="Рисунок"/>
    <w:basedOn w:val="a1"/>
    <w:link w:val="afff1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">
    <w:name w:val="Назва рисунків Знак"/>
    <w:basedOn w:val="a2"/>
    <w:link w:val="affe"/>
    <w:rsid w:val="00651FD7"/>
    <w:rPr>
      <w:rFonts w:ascii="Arial" w:eastAsiaTheme="minorHAnsi" w:hAnsi="Arial" w:cs="Arial"/>
      <w:sz w:val="22"/>
      <w:szCs w:val="22"/>
      <w:lang w:eastAsia="en-US"/>
    </w:rPr>
  </w:style>
  <w:style w:type="paragraph" w:styleId="afff2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1">
    <w:name w:val="Рисунок Знак"/>
    <w:basedOn w:val="a2"/>
    <w:link w:val="afff0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1"/>
    <w:link w:val="afff3"/>
    <w:qFormat/>
    <w:rsid w:val="00006FCF"/>
    <w:pPr>
      <w:numPr>
        <w:numId w:val="21"/>
      </w:numPr>
      <w:ind w:left="0" w:firstLine="709"/>
    </w:pPr>
    <w:rPr>
      <w:rFonts w:cs="Arial"/>
    </w:rPr>
  </w:style>
  <w:style w:type="character" w:customStyle="1" w:styleId="afff3">
    <w:name w:val="список Знак"/>
    <w:basedOn w:val="a2"/>
    <w:link w:val="a"/>
    <w:rsid w:val="00006FCF"/>
    <w:rPr>
      <w:rFonts w:ascii="Arial" w:hAnsi="Arial" w:cs="Arial"/>
      <w:sz w:val="22"/>
      <w:szCs w:val="22"/>
      <w:lang w:eastAsia="en-US"/>
    </w:rPr>
  </w:style>
  <w:style w:type="paragraph" w:customStyle="1" w:styleId="16">
    <w:name w:val="Абзац списка1"/>
    <w:basedOn w:val="a1"/>
    <w:link w:val="ListParagraphChar"/>
    <w:rsid w:val="00CD135B"/>
    <w:pPr>
      <w:autoSpaceDE w:val="0"/>
      <w:autoSpaceDN w:val="0"/>
      <w:ind w:left="720" w:firstLine="0"/>
      <w:contextualSpacing/>
      <w:jc w:val="left"/>
    </w:pPr>
    <w:rPr>
      <w:rFonts w:ascii="Times New Roman" w:eastAsia="Calibri" w:hAnsi="Times New Roman"/>
      <w:sz w:val="24"/>
      <w:szCs w:val="28"/>
      <w:lang w:eastAsia="uk-UA"/>
    </w:rPr>
  </w:style>
  <w:style w:type="character" w:customStyle="1" w:styleId="ListParagraphChar">
    <w:name w:val="List Paragraph Char"/>
    <w:link w:val="16"/>
    <w:locked/>
    <w:rsid w:val="00CD135B"/>
    <w:rPr>
      <w:rFonts w:eastAsia="Calibri"/>
      <w:sz w:val="24"/>
      <w:szCs w:val="28"/>
    </w:rPr>
  </w:style>
  <w:style w:type="paragraph" w:customStyle="1" w:styleId="2">
    <w:name w:val="Стиль2"/>
    <w:basedOn w:val="16"/>
    <w:qFormat/>
    <w:rsid w:val="00CD135B"/>
    <w:pPr>
      <w:widowControl w:val="0"/>
      <w:numPr>
        <w:ilvl w:val="3"/>
        <w:numId w:val="25"/>
      </w:numPr>
      <w:shd w:val="clear" w:color="auto" w:fill="FFFFFF" w:themeFill="background1"/>
      <w:tabs>
        <w:tab w:val="clear" w:pos="5051"/>
        <w:tab w:val="num" w:pos="360"/>
        <w:tab w:val="left" w:pos="851"/>
        <w:tab w:val="num" w:pos="2880"/>
      </w:tabs>
      <w:autoSpaceDE/>
      <w:autoSpaceDN/>
      <w:spacing w:line="360" w:lineRule="auto"/>
      <w:ind w:left="0" w:firstLine="567"/>
      <w:contextualSpacing w:val="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4B2D1-EE87-45A1-9762-61918A871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441</Words>
  <Characters>3451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3885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4</cp:revision>
  <cp:lastPrinted>2019-02-22T11:39:00Z</cp:lastPrinted>
  <dcterms:created xsi:type="dcterms:W3CDTF">2021-03-26T11:49:00Z</dcterms:created>
  <dcterms:modified xsi:type="dcterms:W3CDTF">2021-03-29T08:44:00Z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56805C3B0A381618555EA781B48A0F310E74D79729614B00E6C85A218292B537CA8FA11F1B54DF2F095C0DC2803A8A58BE254F5E2365438534E5AC6C73640304BEB4498B196600F8C36769E4DE85E23D</vt:lpwstr>
  </property>
</Properties>
</file>