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17078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17078" w:rsidRDefault="00D819D2" w:rsidP="00255B9C">
            <w:pPr>
              <w:rPr>
                <w:rFonts w:cs="Arial"/>
                <w:b/>
              </w:rPr>
            </w:pPr>
            <w:r w:rsidRPr="00217078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17078" w:rsidRDefault="00D819D2" w:rsidP="00255B9C">
            <w:pPr>
              <w:keepNext/>
              <w:jc w:val="right"/>
              <w:outlineLvl w:val="5"/>
              <w:rPr>
                <w:rFonts w:cs="Arial"/>
                <w:bCs/>
              </w:rPr>
            </w:pPr>
            <w:r w:rsidRPr="00217078">
              <w:rPr>
                <w:rFonts w:cs="Arial"/>
                <w:bCs/>
              </w:rPr>
              <w:t>Приватне акціонерне товариство</w:t>
            </w:r>
          </w:p>
          <w:p w:rsidR="00D819D2" w:rsidRPr="00217078" w:rsidRDefault="00D819D2" w:rsidP="00255B9C">
            <w:pPr>
              <w:jc w:val="right"/>
              <w:rPr>
                <w:rFonts w:cs="Arial"/>
                <w:bCs/>
              </w:rPr>
            </w:pPr>
            <w:r w:rsidRPr="00217078">
              <w:rPr>
                <w:rFonts w:cs="Arial"/>
                <w:bCs/>
              </w:rPr>
              <w:t>“Центр комп’ютерних технологій “ІнфоПлюс”</w:t>
            </w:r>
          </w:p>
          <w:p w:rsidR="00D819D2" w:rsidRPr="00217078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17078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17078" w:rsidRDefault="00D819D2" w:rsidP="00403695">
            <w:pPr>
              <w:spacing w:before="60" w:after="60"/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 xml:space="preserve">Україна, 02002, м. Київ, вул. Митрополита </w:t>
            </w:r>
            <w:proofErr w:type="spellStart"/>
            <w:r w:rsidRPr="00217078">
              <w:rPr>
                <w:rFonts w:cs="Arial"/>
              </w:rPr>
              <w:t>Андрея</w:t>
            </w:r>
            <w:proofErr w:type="spellEnd"/>
            <w:r w:rsidRPr="00217078">
              <w:rPr>
                <w:rFonts w:cs="Arial"/>
              </w:rPr>
              <w:t xml:space="preserve"> Шептицького, 4а, код ЄДРПОУ 16400836</w:t>
            </w:r>
          </w:p>
        </w:tc>
      </w:tr>
      <w:tr w:rsidR="00255B9C" w:rsidRPr="00217078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17078" w:rsidRDefault="00D819D2" w:rsidP="00255B9C">
            <w:pPr>
              <w:spacing w:after="60"/>
              <w:ind w:firstLine="0"/>
              <w:rPr>
                <w:rFonts w:cs="Arial"/>
              </w:rPr>
            </w:pPr>
            <w:r w:rsidRPr="00217078">
              <w:rPr>
                <w:rFonts w:cs="Arial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17078" w:rsidRDefault="00D819D2" w:rsidP="00255B9C">
            <w:pPr>
              <w:spacing w:after="60"/>
              <w:ind w:right="-68"/>
              <w:jc w:val="right"/>
              <w:rPr>
                <w:rFonts w:cs="Arial"/>
              </w:rPr>
            </w:pPr>
            <w:r w:rsidRPr="00217078">
              <w:rPr>
                <w:rFonts w:cs="Arial"/>
              </w:rPr>
              <w:t>office@infoplus.com.ua</w:t>
            </w:r>
          </w:p>
        </w:tc>
      </w:tr>
    </w:tbl>
    <w:p w:rsidR="00B543E1" w:rsidRPr="00217078" w:rsidRDefault="00B543E1" w:rsidP="00255B9C">
      <w:pPr>
        <w:ind w:firstLine="0"/>
        <w:rPr>
          <w:rFonts w:cs="Arial"/>
        </w:rPr>
      </w:pP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</w:p>
    <w:p w:rsidR="00FD0428" w:rsidRPr="00217078" w:rsidRDefault="00FD0428" w:rsidP="00255B9C">
      <w:pPr>
        <w:ind w:firstLine="0"/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403695" w:rsidP="00403695">
      <w:pPr>
        <w:tabs>
          <w:tab w:val="left" w:pos="4680"/>
        </w:tabs>
        <w:rPr>
          <w:rFonts w:cs="Arial"/>
        </w:rPr>
      </w:pPr>
      <w:r w:rsidRPr="00217078">
        <w:rPr>
          <w:rFonts w:cs="Arial"/>
        </w:rPr>
        <w:tab/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255B9C" w:rsidRPr="00217078" w:rsidRDefault="00B543E1" w:rsidP="00255B9C">
      <w:pPr>
        <w:ind w:firstLine="0"/>
        <w:jc w:val="center"/>
        <w:rPr>
          <w:rFonts w:cs="Arial"/>
        </w:rPr>
      </w:pPr>
      <w:r w:rsidRPr="00217078">
        <w:rPr>
          <w:rFonts w:cs="Arial"/>
        </w:rPr>
        <w:cr/>
      </w:r>
      <w:r w:rsidRPr="00217078">
        <w:rPr>
          <w:rFonts w:cs="Arial"/>
          <w:b/>
          <w:noProof/>
          <w:spacing w:val="60"/>
        </w:rPr>
        <w:t>АСКОД</w:t>
      </w:r>
      <w:r w:rsidRPr="00217078">
        <w:rPr>
          <w:rFonts w:cs="Arial"/>
        </w:rPr>
        <w:cr/>
      </w:r>
    </w:p>
    <w:p w:rsidR="00B543E1" w:rsidRPr="00217078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17078">
        <w:rPr>
          <w:rFonts w:cs="Arial"/>
          <w:b/>
          <w:spacing w:val="20"/>
        </w:rPr>
        <w:t>СИСТЕМА ЕЛЕКТРОННОГО ДОКУМЕНТООБІГУ</w:t>
      </w:r>
    </w:p>
    <w:p w:rsidR="00354F9E" w:rsidRPr="00C56FDB" w:rsidRDefault="00B543E1" w:rsidP="003F595A">
      <w:pPr>
        <w:ind w:firstLine="0"/>
        <w:jc w:val="center"/>
        <w:rPr>
          <w:rFonts w:cs="Arial"/>
          <w:b/>
          <w:caps/>
        </w:rPr>
      </w:pP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="003F595A" w:rsidRPr="00C56FDB">
        <w:rPr>
          <w:rFonts w:cs="Arial"/>
          <w:b/>
          <w:caps/>
        </w:rPr>
        <w:t xml:space="preserve">Рольова інструкція </w:t>
      </w:r>
      <w:r w:rsidR="00C56FDB" w:rsidRPr="00C56FDB">
        <w:rPr>
          <w:rFonts w:cs="Arial"/>
          <w:b/>
          <w:caps/>
        </w:rPr>
        <w:br/>
        <w:t>Створення проєкту відповіді вихідного листа відповіді</w:t>
      </w:r>
    </w:p>
    <w:p w:rsidR="002950F9" w:rsidRPr="00217078" w:rsidRDefault="002950F9" w:rsidP="00255B9C">
      <w:pPr>
        <w:ind w:firstLine="0"/>
        <w:jc w:val="center"/>
        <w:rPr>
          <w:rFonts w:cs="Arial"/>
          <w:b/>
        </w:rPr>
      </w:pPr>
    </w:p>
    <w:p w:rsidR="002950F9" w:rsidRPr="00217078" w:rsidRDefault="002950F9" w:rsidP="00255B9C">
      <w:pPr>
        <w:ind w:firstLine="0"/>
        <w:jc w:val="center"/>
        <w:rPr>
          <w:rFonts w:cs="Arial"/>
          <w:b/>
        </w:rPr>
      </w:pPr>
      <w:r w:rsidRPr="00217078">
        <w:rPr>
          <w:rFonts w:cs="Arial"/>
          <w:b/>
        </w:rPr>
        <w:t xml:space="preserve">Версія </w:t>
      </w:r>
      <w:r w:rsidR="00C21950" w:rsidRPr="00217078">
        <w:rPr>
          <w:rFonts w:cs="Arial"/>
          <w:b/>
        </w:rPr>
        <w:t>1</w:t>
      </w:r>
      <w:r w:rsidRPr="00217078">
        <w:rPr>
          <w:rFonts w:cs="Arial"/>
          <w:b/>
        </w:rPr>
        <w:t>.202</w:t>
      </w:r>
      <w:r w:rsidR="00C21950" w:rsidRPr="00217078">
        <w:rPr>
          <w:rFonts w:cs="Arial"/>
          <w:b/>
        </w:rPr>
        <w:t>1</w:t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jc w:val="center"/>
        <w:rPr>
          <w:rFonts w:cs="Arial"/>
        </w:rPr>
      </w:pPr>
      <w:r w:rsidRPr="00217078">
        <w:rPr>
          <w:rFonts w:cs="Arial"/>
        </w:rPr>
        <w:cr/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BD56F5">
      <w:pPr>
        <w:ind w:firstLine="0"/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983BFE" w:rsidP="00255B9C">
      <w:pPr>
        <w:ind w:firstLine="0"/>
        <w:jc w:val="center"/>
        <w:rPr>
          <w:rFonts w:cs="Arial"/>
        </w:rPr>
      </w:pPr>
      <w:r w:rsidRPr="00217078">
        <w:rPr>
          <w:rFonts w:cs="Arial"/>
        </w:rPr>
        <w:t>Київ</w:t>
      </w:r>
      <w:r w:rsidR="00C21950" w:rsidRPr="00217078">
        <w:rPr>
          <w:rFonts w:cs="Arial"/>
        </w:rPr>
        <w:t xml:space="preserve"> - 2021</w:t>
      </w:r>
    </w:p>
    <w:p w:rsidR="00C21950" w:rsidRPr="00D1578D" w:rsidRDefault="00C21950" w:rsidP="00BD56F5">
      <w:pPr>
        <w:pStyle w:val="11"/>
        <w:jc w:val="center"/>
        <w:rPr>
          <w:rFonts w:ascii="Arial" w:hAnsi="Arial" w:cs="Arial"/>
          <w:b w:val="0"/>
        </w:rPr>
      </w:pPr>
      <w:bookmarkStart w:id="0" w:name="_Toc64984289"/>
      <w:r w:rsidRPr="00D1578D">
        <w:rPr>
          <w:rFonts w:ascii="Arial" w:hAnsi="Arial" w:cs="Arial"/>
        </w:rPr>
        <w:lastRenderedPageBreak/>
        <w:t>ЗМІСТ</w:t>
      </w:r>
    </w:p>
    <w:p w:rsidR="00E3550F" w:rsidRPr="00E3550F" w:rsidRDefault="00E3550F" w:rsidP="00E3550F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7668839" w:history="1">
        <w:r w:rsidRPr="00E3550F">
          <w:rPr>
            <w:rStyle w:val="afb"/>
            <w:rFonts w:ascii="Arial" w:hAnsi="Arial"/>
            <w:b w:val="0"/>
            <w:noProof/>
            <w:sz w:val="22"/>
          </w:rPr>
          <w:t>1.</w:t>
        </w:r>
        <w:r w:rsidRPr="00E3550F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E3550F">
          <w:rPr>
            <w:rStyle w:val="afb"/>
            <w:rFonts w:ascii="Arial" w:hAnsi="Arial"/>
            <w:b w:val="0"/>
            <w:noProof/>
            <w:sz w:val="22"/>
          </w:rPr>
          <w:t>Створення проєкту вихідного листа відповіді</w:t>
        </w:r>
        <w:r w:rsidRPr="00E3550F">
          <w:rPr>
            <w:rFonts w:ascii="Arial" w:hAnsi="Arial"/>
            <w:b w:val="0"/>
            <w:noProof/>
            <w:webHidden/>
            <w:sz w:val="22"/>
          </w:rPr>
          <w:tab/>
        </w:r>
        <w:r w:rsidRPr="00E3550F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Pr="00E3550F">
          <w:rPr>
            <w:rFonts w:ascii="Arial" w:hAnsi="Arial"/>
            <w:b w:val="0"/>
            <w:noProof/>
            <w:webHidden/>
            <w:sz w:val="22"/>
          </w:rPr>
          <w:instrText xml:space="preserve"> PAGEREF _Toc67668839 \h </w:instrText>
        </w:r>
        <w:r w:rsidRPr="00E3550F">
          <w:rPr>
            <w:rFonts w:ascii="Arial" w:hAnsi="Arial"/>
            <w:b w:val="0"/>
            <w:noProof/>
            <w:webHidden/>
            <w:sz w:val="22"/>
          </w:rPr>
        </w:r>
        <w:r w:rsidRPr="00E3550F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Pr="00E3550F">
          <w:rPr>
            <w:rFonts w:ascii="Arial" w:hAnsi="Arial"/>
            <w:b w:val="0"/>
            <w:noProof/>
            <w:webHidden/>
            <w:sz w:val="22"/>
          </w:rPr>
          <w:t>3</w:t>
        </w:r>
        <w:r w:rsidRPr="00E3550F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E3550F" w:rsidRPr="00E3550F" w:rsidRDefault="00EB5482" w:rsidP="00E3550F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8840" w:history="1">
        <w:r w:rsidR="00E3550F" w:rsidRPr="00E3550F">
          <w:rPr>
            <w:rStyle w:val="afb"/>
            <w:rFonts w:ascii="Arial" w:hAnsi="Arial"/>
            <w:b w:val="0"/>
            <w:noProof/>
            <w:sz w:val="22"/>
          </w:rPr>
          <w:t>2.</w:t>
        </w:r>
        <w:r w:rsidR="00E3550F" w:rsidRPr="00E3550F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E3550F" w:rsidRPr="00E3550F">
          <w:rPr>
            <w:rStyle w:val="afb"/>
            <w:rFonts w:ascii="Arial" w:hAnsi="Arial"/>
            <w:b w:val="0"/>
            <w:noProof/>
            <w:sz w:val="22"/>
          </w:rPr>
          <w:t>Внесення змін до документа</w:t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tab/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instrText xml:space="preserve"> PAGEREF _Toc67668840 \h </w:instrText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t>8</w:t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E3550F" w:rsidRPr="00E3550F" w:rsidRDefault="00EB5482" w:rsidP="00E3550F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8841" w:history="1">
        <w:r w:rsidR="00E3550F" w:rsidRPr="00E3550F">
          <w:rPr>
            <w:rStyle w:val="afb"/>
            <w:rFonts w:ascii="Arial" w:hAnsi="Arial"/>
            <w:b w:val="0"/>
            <w:noProof/>
            <w:sz w:val="22"/>
          </w:rPr>
          <w:t>3.</w:t>
        </w:r>
        <w:r w:rsidR="00E3550F" w:rsidRPr="00E3550F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E3550F" w:rsidRPr="00E3550F">
          <w:rPr>
            <w:rStyle w:val="afb"/>
            <w:rFonts w:ascii="Arial" w:hAnsi="Arial"/>
            <w:b w:val="0"/>
            <w:noProof/>
            <w:sz w:val="22"/>
          </w:rPr>
          <w:t>Розробили</w:t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tab/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instrText xml:space="preserve"> PAGEREF _Toc67668841 \h </w:instrText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t>9</w:t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E3550F" w:rsidRPr="00E3550F" w:rsidRDefault="00EB5482" w:rsidP="00E3550F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8842" w:history="1">
        <w:r w:rsidR="00E3550F" w:rsidRPr="00E3550F">
          <w:rPr>
            <w:rStyle w:val="afb"/>
            <w:rFonts w:ascii="Arial" w:hAnsi="Arial"/>
            <w:b w:val="0"/>
            <w:noProof/>
            <w:sz w:val="22"/>
          </w:rPr>
          <w:t>4.</w:t>
        </w:r>
        <w:r w:rsidR="00E3550F" w:rsidRPr="00E3550F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E3550F" w:rsidRPr="00E3550F">
          <w:rPr>
            <w:rStyle w:val="afb"/>
            <w:rFonts w:ascii="Arial" w:hAnsi="Arial"/>
            <w:b w:val="0"/>
            <w:noProof/>
            <w:sz w:val="22"/>
          </w:rPr>
          <w:t>Лист реєстрації змін</w:t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tab/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instrText xml:space="preserve"> PAGEREF _Toc67668842 \h </w:instrText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t>10</w:t>
        </w:r>
        <w:r w:rsidR="00E3550F" w:rsidRPr="00E3550F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661BFC" w:rsidRPr="00217078" w:rsidRDefault="00E3550F" w:rsidP="005B2011">
      <w:pPr>
        <w:pStyle w:val="11"/>
        <w:rPr>
          <w:caps w:val="0"/>
          <w:kern w:val="32"/>
        </w:rPr>
      </w:pPr>
      <w:r>
        <w:fldChar w:fldCharType="end"/>
      </w:r>
      <w:r w:rsidR="00661BFC" w:rsidRPr="00217078">
        <w:br w:type="page"/>
      </w:r>
    </w:p>
    <w:p w:rsidR="009D1F2F" w:rsidRDefault="009D1F2F" w:rsidP="00E3550F">
      <w:pPr>
        <w:pStyle w:val="1"/>
      </w:pPr>
      <w:bookmarkStart w:id="1" w:name="_Toc67663015"/>
      <w:bookmarkStart w:id="2" w:name="_Toc67668839"/>
      <w:bookmarkStart w:id="3" w:name="_Toc67325244"/>
      <w:bookmarkStart w:id="4" w:name="_Toc67325274"/>
      <w:bookmarkStart w:id="5" w:name="_Toc67325387"/>
      <w:r>
        <w:lastRenderedPageBreak/>
        <w:t>Створення проєкту вихідного листа відповіді</w:t>
      </w:r>
      <w:bookmarkEnd w:id="1"/>
      <w:bookmarkEnd w:id="2"/>
    </w:p>
    <w:p w:rsidR="009D1F2F" w:rsidRPr="009D1F2F" w:rsidRDefault="009D1F2F" w:rsidP="009D1F2F">
      <w:pPr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 xml:space="preserve">Після того, як усі співвиконавці виконали доручення, головний виконавець повинен підготувати відповідь керівнику Департаменту. Для цього необхідно виконати наступне: </w:t>
      </w:r>
    </w:p>
    <w:p w:rsidR="009D1F2F" w:rsidRPr="009D1F2F" w:rsidRDefault="009D1F2F" w:rsidP="009D1F2F">
      <w:pPr>
        <w:pStyle w:val="aff6"/>
        <w:numPr>
          <w:ilvl w:val="0"/>
          <w:numId w:val="31"/>
        </w:numPr>
        <w:ind w:left="0" w:firstLine="709"/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>відкрити дане доручення в модулі АСКОД Сьогодні в блоці "</w:t>
      </w:r>
      <w:r w:rsidRPr="009D1F2F">
        <w:rPr>
          <w:rFonts w:cs="Arial"/>
          <w:bCs/>
          <w:color w:val="000000" w:themeColor="text1"/>
        </w:rPr>
        <w:t>Резолюції/Завдання</w:t>
      </w:r>
      <w:r w:rsidRPr="009D1F2F">
        <w:rPr>
          <w:rFonts w:cs="Arial"/>
          <w:color w:val="000000" w:themeColor="text1"/>
        </w:rPr>
        <w:t xml:space="preserve">" – </w:t>
      </w:r>
      <w:r w:rsidRPr="009D1F2F">
        <w:rPr>
          <w:rFonts w:cs="Arial"/>
          <w:bCs/>
          <w:color w:val="000000" w:themeColor="text1"/>
        </w:rPr>
        <w:t xml:space="preserve">До виконання " - </w:t>
      </w:r>
      <w:r w:rsidRPr="009D1F2F">
        <w:rPr>
          <w:rFonts w:cs="Arial"/>
          <w:color w:val="000000" w:themeColor="text1"/>
        </w:rPr>
        <w:t>"Невиконані" (</w:t>
      </w:r>
      <w:hyperlink w:anchor="риснок1" w:history="1">
        <w:r w:rsidRPr="009D1F2F">
          <w:rPr>
            <w:rStyle w:val="afb"/>
            <w:rFonts w:cs="Arial"/>
            <w:color w:val="000000" w:themeColor="text1"/>
            <w:u w:val="none"/>
          </w:rPr>
          <w:t>Рисунок 1</w:t>
        </w:r>
      </w:hyperlink>
      <w:r w:rsidRPr="009D1F2F">
        <w:rPr>
          <w:rFonts w:cs="Arial"/>
          <w:color w:val="000000" w:themeColor="text1"/>
        </w:rPr>
        <w:t xml:space="preserve">) </w:t>
      </w:r>
    </w:p>
    <w:p w:rsidR="009D1F2F" w:rsidRPr="009D1F2F" w:rsidRDefault="009D1F2F" w:rsidP="00D1578D">
      <w:pPr>
        <w:spacing w:before="120"/>
        <w:ind w:firstLine="0"/>
        <w:jc w:val="center"/>
        <w:rPr>
          <w:rFonts w:cs="Arial"/>
          <w:color w:val="000000" w:themeColor="text1"/>
        </w:rPr>
      </w:pPr>
      <w:bookmarkStart w:id="6" w:name="риснок1"/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0DC8F519" wp14:editId="716F835D">
            <wp:extent cx="5940425" cy="3953948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6"/>
    </w:p>
    <w:p w:rsidR="009D1F2F" w:rsidRPr="009D1F2F" w:rsidRDefault="009D1F2F" w:rsidP="00BD56F5">
      <w:pPr>
        <w:pStyle w:val="affe"/>
      </w:pPr>
      <w:r w:rsidRPr="009D1F2F">
        <w:t>Рисунок 1 – Опрацювання документа</w:t>
      </w:r>
    </w:p>
    <w:p w:rsidR="009D1F2F" w:rsidRPr="00BD56F5" w:rsidRDefault="009D1F2F" w:rsidP="00BD56F5">
      <w:pPr>
        <w:pStyle w:val="aff6"/>
        <w:numPr>
          <w:ilvl w:val="0"/>
          <w:numId w:val="32"/>
        </w:numPr>
        <w:ind w:left="0" w:firstLine="709"/>
        <w:rPr>
          <w:rFonts w:cs="Arial"/>
          <w:color w:val="000000" w:themeColor="text1"/>
        </w:rPr>
      </w:pPr>
      <w:r w:rsidRPr="00BD56F5">
        <w:t>перейти по посиланню, де відображаються перелік резолюцій до виконання (</w:t>
      </w:r>
      <w:hyperlink w:anchor="рисунок2" w:history="1">
        <w:r w:rsidRPr="00BD56F5">
          <w:t>Рисунок 2</w:t>
        </w:r>
      </w:hyperlink>
      <w:r w:rsidRPr="00BD56F5">
        <w:t xml:space="preserve">(а)) та відкрити РК, на </w:t>
      </w:r>
      <w:r w:rsidRPr="00BD56F5">
        <w:rPr>
          <w:rFonts w:cs="Arial"/>
          <w:color w:val="000000" w:themeColor="text1"/>
        </w:rPr>
        <w:t xml:space="preserve">яку потрібно підготувати </w:t>
      </w:r>
      <w:proofErr w:type="spellStart"/>
      <w:r w:rsidRPr="00BD56F5">
        <w:rPr>
          <w:rFonts w:cs="Arial"/>
          <w:color w:val="000000" w:themeColor="text1"/>
        </w:rPr>
        <w:t>проєкт</w:t>
      </w:r>
      <w:proofErr w:type="spellEnd"/>
      <w:r w:rsidRPr="00BD56F5">
        <w:rPr>
          <w:rFonts w:cs="Arial"/>
          <w:color w:val="000000" w:themeColor="text1"/>
        </w:rPr>
        <w:t xml:space="preserve"> відповіді, натиснувши кнопку </w:t>
      </w:r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5E0F8B55" wp14:editId="15612229">
            <wp:extent cx="209550" cy="2000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D56F5">
        <w:rPr>
          <w:rFonts w:cs="Arial"/>
          <w:color w:val="000000" w:themeColor="text1"/>
        </w:rPr>
        <w:t xml:space="preserve"> ("Відкрити РК")</w:t>
      </w:r>
      <w:r w:rsidR="00057A4E">
        <w:rPr>
          <w:rFonts w:cs="Arial"/>
          <w:color w:val="000000" w:themeColor="text1"/>
        </w:rPr>
        <w:t xml:space="preserve"> </w:t>
      </w:r>
      <w:r w:rsidRPr="00BD56F5">
        <w:rPr>
          <w:rFonts w:cs="Arial"/>
          <w:color w:val="000000" w:themeColor="text1"/>
        </w:rPr>
        <w:t>(</w:t>
      </w:r>
      <w:hyperlink w:anchor="рисунок2б" w:history="1">
        <w:r w:rsidRPr="00BD56F5">
          <w:rPr>
            <w:rStyle w:val="afb"/>
            <w:rFonts w:cs="Arial"/>
            <w:color w:val="000000" w:themeColor="text1"/>
            <w:u w:val="none"/>
          </w:rPr>
          <w:t>Рисунок 2 (б)</w:t>
        </w:r>
      </w:hyperlink>
      <w:r w:rsidRPr="00BD56F5">
        <w:rPr>
          <w:rFonts w:cs="Arial"/>
          <w:color w:val="000000" w:themeColor="text1"/>
        </w:rPr>
        <w:t>).</w:t>
      </w:r>
    </w:p>
    <w:p w:rsidR="009D1F2F" w:rsidRPr="009D1F2F" w:rsidRDefault="009D1F2F" w:rsidP="00D1578D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bookmarkStart w:id="7" w:name="рисунок2"/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4A68300C" wp14:editId="1A081C32">
            <wp:extent cx="5940425" cy="3519866"/>
            <wp:effectExtent l="0" t="0" r="3175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1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7"/>
    </w:p>
    <w:p w:rsidR="009D1F2F" w:rsidRPr="009D1F2F" w:rsidRDefault="009D1F2F" w:rsidP="00BD56F5">
      <w:pPr>
        <w:jc w:val="center"/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>Рисунок 2 (а) – Відкриття пов'язаного документа</w:t>
      </w:r>
    </w:p>
    <w:p w:rsidR="009D1F2F" w:rsidRPr="009D1F2F" w:rsidRDefault="009D1F2F" w:rsidP="00D1578D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bookmarkStart w:id="8" w:name="рисунок2б"/>
      <w:r w:rsidRPr="009D1F2F">
        <w:rPr>
          <w:rFonts w:cs="Arial"/>
          <w:noProof/>
          <w:color w:val="000000" w:themeColor="text1"/>
          <w:lang w:eastAsia="uk-UA"/>
        </w:rPr>
        <w:lastRenderedPageBreak/>
        <w:drawing>
          <wp:inline distT="0" distB="0" distL="0" distR="0" wp14:anchorId="442E69DA" wp14:editId="439FB92C">
            <wp:extent cx="5940425" cy="3941073"/>
            <wp:effectExtent l="0" t="0" r="3175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4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8"/>
    </w:p>
    <w:p w:rsidR="009D1F2F" w:rsidRPr="009D1F2F" w:rsidRDefault="009D1F2F" w:rsidP="00BD56F5">
      <w:pPr>
        <w:pStyle w:val="affe"/>
      </w:pPr>
      <w:r w:rsidRPr="009D1F2F">
        <w:t>Рисунок 2 (б) – Відкриття пов'язаного документа</w:t>
      </w:r>
    </w:p>
    <w:p w:rsidR="009D1F2F" w:rsidRPr="00BD56F5" w:rsidRDefault="009D1F2F" w:rsidP="00BD56F5">
      <w:pPr>
        <w:pStyle w:val="aff6"/>
        <w:numPr>
          <w:ilvl w:val="0"/>
          <w:numId w:val="33"/>
        </w:numPr>
        <w:ind w:left="0" w:firstLine="709"/>
        <w:rPr>
          <w:rFonts w:cs="Arial"/>
          <w:color w:val="000000" w:themeColor="text1"/>
        </w:rPr>
      </w:pPr>
      <w:r w:rsidRPr="00BD56F5">
        <w:rPr>
          <w:rFonts w:cs="Arial"/>
          <w:color w:val="000000" w:themeColor="text1"/>
        </w:rPr>
        <w:t xml:space="preserve">на формі РК натиснути кнопку </w:t>
      </w:r>
      <w:r w:rsidRPr="009D1F2F">
        <w:rPr>
          <w:noProof/>
          <w:lang w:eastAsia="uk-UA"/>
        </w:rPr>
        <w:drawing>
          <wp:inline distT="0" distB="0" distL="0" distR="0" wp14:anchorId="618F92D1" wp14:editId="5C0040DA">
            <wp:extent cx="1933575" cy="25717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D56F5">
        <w:rPr>
          <w:rFonts w:cs="Arial"/>
          <w:color w:val="000000" w:themeColor="text1"/>
        </w:rPr>
        <w:t xml:space="preserve"> і обрати з переліку пункт "Вихідний", для створення відповіді на поточний документ. При створенні автоматично утворюється взаємозв’язок з поточним документом.</w:t>
      </w:r>
    </w:p>
    <w:p w:rsidR="009D1F2F" w:rsidRPr="009D1F2F" w:rsidRDefault="009D1F2F" w:rsidP="009D1F2F">
      <w:pPr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 xml:space="preserve">Після цього користувачу відкривається нова РК вихідного </w:t>
      </w:r>
      <w:proofErr w:type="spellStart"/>
      <w:r w:rsidRPr="009D1F2F">
        <w:rPr>
          <w:rFonts w:cs="Arial"/>
          <w:color w:val="000000" w:themeColor="text1"/>
        </w:rPr>
        <w:t>проєкту</w:t>
      </w:r>
      <w:proofErr w:type="spellEnd"/>
      <w:r w:rsidRPr="009D1F2F">
        <w:rPr>
          <w:rFonts w:cs="Arial"/>
          <w:color w:val="000000" w:themeColor="text1"/>
        </w:rPr>
        <w:t xml:space="preserve"> (</w:t>
      </w:r>
      <w:hyperlink w:anchor="рисунок3" w:history="1">
        <w:r w:rsidRPr="009D1F2F">
          <w:rPr>
            <w:rStyle w:val="afb"/>
            <w:rFonts w:cs="Arial"/>
            <w:color w:val="000000" w:themeColor="text1"/>
            <w:u w:val="none"/>
          </w:rPr>
          <w:t>Рисунок 3</w:t>
        </w:r>
      </w:hyperlink>
      <w:r w:rsidRPr="009D1F2F">
        <w:rPr>
          <w:rFonts w:cs="Arial"/>
          <w:color w:val="000000" w:themeColor="text1"/>
        </w:rPr>
        <w:t>).</w:t>
      </w:r>
    </w:p>
    <w:p w:rsidR="009D1F2F" w:rsidRPr="009D1F2F" w:rsidRDefault="009D1F2F" w:rsidP="00D1578D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bookmarkStart w:id="9" w:name="рисунок3"/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10C4DEBD" wp14:editId="6BA1AF95">
            <wp:extent cx="5940425" cy="3843588"/>
            <wp:effectExtent l="0" t="0" r="3175" b="508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4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9"/>
    </w:p>
    <w:p w:rsidR="009D1F2F" w:rsidRPr="009D1F2F" w:rsidRDefault="009D1F2F" w:rsidP="00BD56F5">
      <w:pPr>
        <w:pStyle w:val="affe"/>
      </w:pPr>
      <w:r w:rsidRPr="009D1F2F">
        <w:t xml:space="preserve">Рисунок 3 – Картка вихідного </w:t>
      </w:r>
      <w:proofErr w:type="spellStart"/>
      <w:r w:rsidRPr="009D1F2F">
        <w:t>проєкту</w:t>
      </w:r>
      <w:proofErr w:type="spellEnd"/>
      <w:r w:rsidRPr="009D1F2F">
        <w:t xml:space="preserve"> документа</w:t>
      </w:r>
    </w:p>
    <w:p w:rsidR="009D1F2F" w:rsidRPr="009D1F2F" w:rsidRDefault="009D1F2F" w:rsidP="009D1F2F">
      <w:pPr>
        <w:rPr>
          <w:rFonts w:cs="Arial"/>
          <w:color w:val="000000" w:themeColor="text1"/>
        </w:rPr>
      </w:pPr>
      <w:bookmarkStart w:id="10" w:name="OLE_LINK1"/>
      <w:bookmarkStart w:id="11" w:name="OLE_LINK2"/>
      <w:r w:rsidRPr="009D1F2F">
        <w:rPr>
          <w:rFonts w:cs="Arial"/>
          <w:color w:val="000000" w:themeColor="text1"/>
        </w:rPr>
        <w:t>Для підготовки даного документа потрібно перейти на вкладку "Картка" і заповнити наступні поля (</w:t>
      </w:r>
      <w:hyperlink w:anchor="риснок4" w:history="1">
        <w:r w:rsidRPr="009D1F2F">
          <w:rPr>
            <w:rStyle w:val="afb"/>
            <w:rFonts w:cs="Arial"/>
            <w:color w:val="000000" w:themeColor="text1"/>
            <w:u w:val="none"/>
          </w:rPr>
          <w:t>Рисунок 4</w:t>
        </w:r>
      </w:hyperlink>
      <w:r w:rsidRPr="009D1F2F">
        <w:rPr>
          <w:rFonts w:cs="Arial"/>
          <w:color w:val="000000" w:themeColor="text1"/>
        </w:rPr>
        <w:t xml:space="preserve">): </w:t>
      </w:r>
    </w:p>
    <w:p w:rsidR="009D1F2F" w:rsidRPr="009D1F2F" w:rsidRDefault="009D1F2F" w:rsidP="00D1578D">
      <w:pPr>
        <w:pStyle w:val="a"/>
      </w:pPr>
      <w:r w:rsidRPr="009D1F2F">
        <w:lastRenderedPageBreak/>
        <w:t xml:space="preserve">"Підрозділ реєстрації" - </w:t>
      </w:r>
      <w:bookmarkStart w:id="12" w:name="OLE_LINK3"/>
      <w:r w:rsidRPr="009D1F2F">
        <w:t xml:space="preserve">підрозділ, у який після підписання документа, виконавець направлятиме на реєстрацію. Для того, щоб визначити підрозділ реєстрації за замовчуванням, необхідно натиснути </w:t>
      </w:r>
      <w:r w:rsidRPr="009D1F2F">
        <w:rPr>
          <w:noProof/>
          <w:lang w:eastAsia="uk-UA"/>
        </w:rPr>
        <w:drawing>
          <wp:inline distT="0" distB="0" distL="0" distR="0" wp14:anchorId="34D9C670" wp14:editId="219E9254">
            <wp:extent cx="200025" cy="20002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F2F">
        <w:t xml:space="preserve"> і з довідника обрати необхідний підрозділ.</w:t>
      </w:r>
      <w:bookmarkEnd w:id="12"/>
    </w:p>
    <w:p w:rsidR="009D1F2F" w:rsidRPr="009D1F2F" w:rsidRDefault="009D1F2F" w:rsidP="00D1578D">
      <w:pPr>
        <w:pStyle w:val="a"/>
      </w:pPr>
      <w:r w:rsidRPr="009D1F2F">
        <w:t xml:space="preserve">"Вид документа" - з довідника "Вид документів" обрати необхідний. </w:t>
      </w:r>
    </w:p>
    <w:p w:rsidR="009D1F2F" w:rsidRPr="009D1F2F" w:rsidRDefault="009D1F2F" w:rsidP="00D1578D">
      <w:pPr>
        <w:pStyle w:val="a"/>
      </w:pPr>
      <w:r w:rsidRPr="009D1F2F">
        <w:t>"За підписом" - вказати підписанта даного документа.</w:t>
      </w:r>
    </w:p>
    <w:p w:rsidR="009D1F2F" w:rsidRPr="009D1F2F" w:rsidRDefault="009D1F2F" w:rsidP="00D1578D">
      <w:pPr>
        <w:pStyle w:val="a"/>
      </w:pPr>
      <w:r w:rsidRPr="009D1F2F">
        <w:t xml:space="preserve">"Підготував" - вказати користувача, який підготовлює документ. </w:t>
      </w:r>
    </w:p>
    <w:p w:rsidR="009D1F2F" w:rsidRPr="009D1F2F" w:rsidRDefault="009D1F2F" w:rsidP="00D1578D">
      <w:pPr>
        <w:pStyle w:val="a"/>
      </w:pPr>
      <w:r w:rsidRPr="009D1F2F">
        <w:t>"Короткий зміст" (підтягується з вхідного документа).</w:t>
      </w:r>
    </w:p>
    <w:p w:rsidR="009D1F2F" w:rsidRPr="009D1F2F" w:rsidRDefault="009D1F2F" w:rsidP="00D1578D">
      <w:pPr>
        <w:pStyle w:val="a"/>
      </w:pPr>
      <w:r w:rsidRPr="009D1F2F">
        <w:t>"Справа" - номенклатура, за якою документ буде закритий у архів.</w:t>
      </w:r>
    </w:p>
    <w:p w:rsidR="009D1F2F" w:rsidRPr="009D1F2F" w:rsidRDefault="009D1F2F" w:rsidP="009D1F2F">
      <w:pPr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>В підлеглих переліках "Адресати" - вказати організації, яким буде відправлено документ після його реєстрації.</w:t>
      </w:r>
    </w:p>
    <w:p w:rsidR="009D1F2F" w:rsidRPr="009D1F2F" w:rsidRDefault="009D1F2F" w:rsidP="00D1578D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bookmarkStart w:id="13" w:name="риснок4"/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5B60599C" wp14:editId="1A5A9F40">
            <wp:extent cx="5940425" cy="5182621"/>
            <wp:effectExtent l="0" t="0" r="317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82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3"/>
    </w:p>
    <w:p w:rsidR="009D1F2F" w:rsidRPr="009D1F2F" w:rsidRDefault="009D1F2F" w:rsidP="00BD56F5">
      <w:pPr>
        <w:pStyle w:val="affe"/>
      </w:pPr>
      <w:r w:rsidRPr="009D1F2F">
        <w:t xml:space="preserve">Рисунок 4 – Заповнення картки вихідного </w:t>
      </w:r>
      <w:proofErr w:type="spellStart"/>
      <w:r w:rsidRPr="009D1F2F">
        <w:t>проєкту</w:t>
      </w:r>
      <w:proofErr w:type="spellEnd"/>
      <w:r w:rsidRPr="009D1F2F">
        <w:t xml:space="preserve"> документа</w:t>
      </w:r>
    </w:p>
    <w:p w:rsidR="009D1F2F" w:rsidRPr="009D1F2F" w:rsidRDefault="009D1F2F" w:rsidP="009D1F2F">
      <w:pPr>
        <w:rPr>
          <w:rFonts w:cs="Arial"/>
          <w:color w:val="000000" w:themeColor="text1"/>
        </w:rPr>
      </w:pPr>
      <w:bookmarkStart w:id="14" w:name="OLE_LINK6"/>
      <w:bookmarkStart w:id="15" w:name="OLE_LINK7"/>
      <w:r w:rsidRPr="009D1F2F">
        <w:rPr>
          <w:rFonts w:cs="Arial"/>
          <w:color w:val="000000" w:themeColor="text1"/>
        </w:rPr>
        <w:t xml:space="preserve">Якщо адресата немає у довіднику "Кореспонденти-адресати", необхідно обрати запис "Інші", після цього натиснути </w:t>
      </w:r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219C0B1B" wp14:editId="7A62CEC4">
            <wp:extent cx="266700" cy="21907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F2F">
        <w:rPr>
          <w:rFonts w:cs="Arial"/>
          <w:color w:val="000000" w:themeColor="text1"/>
        </w:rPr>
        <w:t xml:space="preserve"> або двічі на відповідний запис.</w:t>
      </w:r>
    </w:p>
    <w:p w:rsidR="009D1F2F" w:rsidRPr="009D1F2F" w:rsidRDefault="009D1F2F" w:rsidP="009D1F2F">
      <w:pPr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 xml:space="preserve">При відправці вихідних </w:t>
      </w:r>
      <w:proofErr w:type="spellStart"/>
      <w:r w:rsidRPr="009D1F2F">
        <w:rPr>
          <w:rFonts w:cs="Arial"/>
          <w:color w:val="000000" w:themeColor="text1"/>
        </w:rPr>
        <w:t>проєктів</w:t>
      </w:r>
      <w:proofErr w:type="spellEnd"/>
      <w:r w:rsidRPr="009D1F2F">
        <w:rPr>
          <w:rFonts w:cs="Arial"/>
          <w:color w:val="000000" w:themeColor="text1"/>
        </w:rPr>
        <w:t xml:space="preserve"> адресатам наступними видами доставки, а саме електронною поштою і поштою за адресом, необхідно:</w:t>
      </w:r>
    </w:p>
    <w:p w:rsidR="009D1F2F" w:rsidRPr="009D1F2F" w:rsidRDefault="009D1F2F" w:rsidP="00D1578D">
      <w:pPr>
        <w:pStyle w:val="a"/>
      </w:pPr>
      <w:r w:rsidRPr="009D1F2F">
        <w:t>1-й вид доставки – електронна пошта, обрати у полі "Вид доставка" та "Адреса", в якій ввести електронну пошту (</w:t>
      </w:r>
      <w:hyperlink w:anchor="риснок5" w:history="1">
        <w:r w:rsidRPr="009D1F2F">
          <w:rPr>
            <w:rStyle w:val="afb"/>
            <w:color w:val="000000" w:themeColor="text1"/>
            <w:u w:val="none"/>
          </w:rPr>
          <w:t>Рисунок 5</w:t>
        </w:r>
      </w:hyperlink>
      <w:r w:rsidRPr="009D1F2F">
        <w:t>, п.1).</w:t>
      </w:r>
    </w:p>
    <w:p w:rsidR="009D1F2F" w:rsidRPr="009D1F2F" w:rsidRDefault="009D1F2F" w:rsidP="00D1578D">
      <w:pPr>
        <w:pStyle w:val="a"/>
      </w:pPr>
      <w:r w:rsidRPr="009D1F2F">
        <w:t>2-й вид доставки, прописати у полі "Примітка" (</w:t>
      </w:r>
      <w:hyperlink w:anchor="риснок5" w:history="1">
        <w:r w:rsidRPr="009D1F2F">
          <w:rPr>
            <w:rStyle w:val="afb"/>
            <w:color w:val="000000" w:themeColor="text1"/>
            <w:u w:val="none"/>
          </w:rPr>
          <w:t>Рисунок 5</w:t>
        </w:r>
      </w:hyperlink>
      <w:r w:rsidRPr="009D1F2F">
        <w:t>, п.2).</w:t>
      </w:r>
    </w:p>
    <w:p w:rsidR="009D1F2F" w:rsidRPr="009D1F2F" w:rsidRDefault="009D1F2F" w:rsidP="00D1578D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bookmarkStart w:id="16" w:name="риснок5"/>
      <w:r w:rsidRPr="009D1F2F">
        <w:rPr>
          <w:rFonts w:cs="Arial"/>
          <w:noProof/>
          <w:color w:val="000000" w:themeColor="text1"/>
          <w:lang w:eastAsia="uk-UA"/>
        </w:rPr>
        <w:lastRenderedPageBreak/>
        <w:drawing>
          <wp:inline distT="0" distB="0" distL="0" distR="0" wp14:anchorId="3BA32BBE" wp14:editId="7DD1D948">
            <wp:extent cx="5940425" cy="3974794"/>
            <wp:effectExtent l="0" t="0" r="3175" b="698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7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6"/>
    </w:p>
    <w:p w:rsidR="009D1F2F" w:rsidRPr="009D1F2F" w:rsidRDefault="009D1F2F" w:rsidP="00C56FDB">
      <w:pPr>
        <w:pStyle w:val="affe"/>
        <w:numPr>
          <w:ilvl w:val="0"/>
          <w:numId w:val="35"/>
        </w:numPr>
      </w:pPr>
      <w:r w:rsidRPr="009D1F2F">
        <w:t>Рисунок 5 – Додання адресата</w:t>
      </w:r>
    </w:p>
    <w:p w:rsidR="009D1F2F" w:rsidRPr="00C56FDB" w:rsidRDefault="009D1F2F" w:rsidP="00C56FDB">
      <w:pPr>
        <w:pStyle w:val="aff6"/>
        <w:numPr>
          <w:ilvl w:val="0"/>
          <w:numId w:val="35"/>
        </w:numPr>
        <w:rPr>
          <w:rFonts w:cs="Arial"/>
          <w:color w:val="000000" w:themeColor="text1"/>
        </w:rPr>
      </w:pPr>
      <w:r w:rsidRPr="00C56FDB">
        <w:rPr>
          <w:rFonts w:cs="Arial"/>
          <w:color w:val="000000" w:themeColor="text1"/>
        </w:rPr>
        <w:t>Перейти на вкладку "Перегляд":</w:t>
      </w:r>
    </w:p>
    <w:p w:rsidR="009D1F2F" w:rsidRPr="00C56FDB" w:rsidRDefault="009D1F2F" w:rsidP="00C56FDB">
      <w:pPr>
        <w:pStyle w:val="aff6"/>
        <w:numPr>
          <w:ilvl w:val="0"/>
          <w:numId w:val="35"/>
        </w:numPr>
        <w:rPr>
          <w:rFonts w:cs="Arial"/>
          <w:color w:val="000000" w:themeColor="text1"/>
        </w:rPr>
      </w:pPr>
      <w:r w:rsidRPr="00C56FDB">
        <w:rPr>
          <w:rFonts w:cs="Arial"/>
          <w:color w:val="000000" w:themeColor="text1"/>
        </w:rPr>
        <w:t>Приєднати файли у блок "Прикріплені файли" з шаблону, або з каталогу (</w:t>
      </w:r>
      <w:hyperlink w:anchor="риснок6" w:history="1">
        <w:r w:rsidRPr="00C56FDB">
          <w:rPr>
            <w:rStyle w:val="afb"/>
            <w:rFonts w:cs="Arial"/>
            <w:color w:val="000000" w:themeColor="text1"/>
            <w:u w:val="none"/>
          </w:rPr>
          <w:t>Рисунок 6</w:t>
        </w:r>
      </w:hyperlink>
      <w:r w:rsidRPr="00C56FDB">
        <w:rPr>
          <w:rFonts w:cs="Arial"/>
          <w:color w:val="000000" w:themeColor="text1"/>
        </w:rPr>
        <w:t xml:space="preserve">). </w:t>
      </w:r>
    </w:p>
    <w:p w:rsidR="009D1F2F" w:rsidRPr="009D1F2F" w:rsidRDefault="009D1F2F" w:rsidP="00D1578D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bookmarkStart w:id="17" w:name="риснок6"/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7689A75F" wp14:editId="19E6F069">
            <wp:extent cx="5940425" cy="3706251"/>
            <wp:effectExtent l="0" t="0" r="3175" b="889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06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7"/>
    </w:p>
    <w:p w:rsidR="009D1F2F" w:rsidRPr="009D1F2F" w:rsidRDefault="009D1F2F" w:rsidP="00BD56F5">
      <w:pPr>
        <w:jc w:val="center"/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>Рисунок 6 – Додання файлу</w:t>
      </w:r>
    </w:p>
    <w:p w:rsidR="009D1F2F" w:rsidRPr="00C56FDB" w:rsidRDefault="009D1F2F" w:rsidP="00C56FDB">
      <w:pPr>
        <w:pStyle w:val="aff6"/>
        <w:numPr>
          <w:ilvl w:val="0"/>
          <w:numId w:val="36"/>
        </w:numPr>
        <w:ind w:left="0" w:firstLine="709"/>
        <w:rPr>
          <w:rFonts w:cs="Arial"/>
          <w:color w:val="000000" w:themeColor="text1"/>
        </w:rPr>
      </w:pPr>
      <w:r w:rsidRPr="00C56FDB">
        <w:rPr>
          <w:rFonts w:cs="Arial"/>
          <w:color w:val="000000" w:themeColor="text1"/>
        </w:rPr>
        <w:t xml:space="preserve">Після приєднання файлу користувач може ввести правки в даний документ (або бланк, відповідно) </w:t>
      </w:r>
      <w:r w:rsidRPr="009D1F2F">
        <w:rPr>
          <w:noProof/>
          <w:lang w:eastAsia="uk-UA"/>
        </w:rPr>
        <w:drawing>
          <wp:inline distT="0" distB="0" distL="0" distR="0" wp14:anchorId="4BA19A3A" wp14:editId="11A671C0">
            <wp:extent cx="238125" cy="238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6FDB">
        <w:rPr>
          <w:rFonts w:cs="Arial"/>
          <w:color w:val="000000" w:themeColor="text1"/>
        </w:rPr>
        <w:t xml:space="preserve"> .</w:t>
      </w:r>
    </w:p>
    <w:p w:rsidR="009D1F2F" w:rsidRPr="00D1578D" w:rsidRDefault="009D1F2F" w:rsidP="00D1578D">
      <w:pPr>
        <w:pStyle w:val="a"/>
        <w:numPr>
          <w:ilvl w:val="0"/>
          <w:numId w:val="0"/>
        </w:numPr>
        <w:ind w:left="709"/>
        <w:rPr>
          <w:color w:val="000000" w:themeColor="text1"/>
        </w:rPr>
      </w:pPr>
      <w:r w:rsidRPr="00D1578D">
        <w:rPr>
          <w:color w:val="000000" w:themeColor="text1"/>
        </w:rPr>
        <w:t>Після цього перейти на вкладку "Погодження" і створити маршрут погодження:</w:t>
      </w:r>
    </w:p>
    <w:p w:rsidR="009D1F2F" w:rsidRPr="009D1F2F" w:rsidRDefault="009D1F2F" w:rsidP="00D1578D">
      <w:pPr>
        <w:pStyle w:val="a"/>
      </w:pPr>
      <w:r w:rsidRPr="009D1F2F">
        <w:t xml:space="preserve">Додати себе на погодження </w:t>
      </w:r>
      <w:r w:rsidRPr="009D1F2F">
        <w:rPr>
          <w:noProof/>
          <w:lang w:eastAsia="uk-UA"/>
        </w:rPr>
        <w:drawing>
          <wp:inline distT="0" distB="0" distL="0" distR="0" wp14:anchorId="39667B96" wp14:editId="2BA0031C">
            <wp:extent cx="1247775" cy="28575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F2F">
        <w:t xml:space="preserve"> 1 першим етапом (</w:t>
      </w:r>
      <w:hyperlink w:anchor="риснок7" w:history="1">
        <w:r w:rsidRPr="009D1F2F">
          <w:rPr>
            <w:rStyle w:val="afb"/>
            <w:color w:val="000000" w:themeColor="text1"/>
            <w:u w:val="none"/>
          </w:rPr>
          <w:t>Рисунок 7</w:t>
        </w:r>
      </w:hyperlink>
      <w:r w:rsidRPr="009D1F2F">
        <w:t>, п.1).</w:t>
      </w:r>
    </w:p>
    <w:p w:rsidR="009D1F2F" w:rsidRPr="009D1F2F" w:rsidRDefault="009D1F2F" w:rsidP="00D1578D">
      <w:pPr>
        <w:pStyle w:val="a"/>
      </w:pPr>
      <w:r w:rsidRPr="009D1F2F">
        <w:lastRenderedPageBreak/>
        <w:t xml:space="preserve">Додати інших осіб, які погоджують документ </w:t>
      </w:r>
      <w:r w:rsidRPr="009D1F2F">
        <w:rPr>
          <w:noProof/>
          <w:lang w:eastAsia="uk-UA"/>
        </w:rPr>
        <w:drawing>
          <wp:inline distT="0" distB="0" distL="0" distR="0" wp14:anchorId="34A405F1" wp14:editId="1384ADF1">
            <wp:extent cx="1247775" cy="285750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F2F">
        <w:t xml:space="preserve"> та відредагувати етапи погодження.  </w:t>
      </w:r>
    </w:p>
    <w:p w:rsidR="009D1F2F" w:rsidRPr="009D1F2F" w:rsidRDefault="009D1F2F" w:rsidP="00D1578D">
      <w:pPr>
        <w:pStyle w:val="a"/>
      </w:pPr>
      <w:r w:rsidRPr="009D1F2F">
        <w:t xml:space="preserve">Наступним етапом після осіб, які погоджують документ, необхідно обрати підписанта </w:t>
      </w:r>
      <w:r w:rsidRPr="009D1F2F">
        <w:rPr>
          <w:noProof/>
          <w:lang w:eastAsia="uk-UA"/>
        </w:rPr>
        <w:drawing>
          <wp:inline distT="0" distB="0" distL="0" distR="0" wp14:anchorId="6411C3A6" wp14:editId="188BB3FD">
            <wp:extent cx="866775" cy="24765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F2F">
        <w:t xml:space="preserve"> (</w:t>
      </w:r>
      <w:hyperlink w:anchor="риснок7" w:history="1">
        <w:r w:rsidRPr="009D1F2F">
          <w:rPr>
            <w:rStyle w:val="afb"/>
            <w:color w:val="000000" w:themeColor="text1"/>
            <w:u w:val="none"/>
          </w:rPr>
          <w:t>Рисунок 7</w:t>
        </w:r>
      </w:hyperlink>
      <w:r w:rsidRPr="009D1F2F">
        <w:t xml:space="preserve">, п.2). </w:t>
      </w:r>
    </w:p>
    <w:p w:rsidR="009D1F2F" w:rsidRPr="009D1F2F" w:rsidRDefault="009D1F2F" w:rsidP="00D1578D">
      <w:pPr>
        <w:pStyle w:val="a"/>
      </w:pPr>
      <w:r w:rsidRPr="009D1F2F">
        <w:t xml:space="preserve">Останнім етапом необхідно додати особу з канцелярії,  щоб після підписання документа та реєстрації, документ був відправлений за призначенням. </w:t>
      </w:r>
    </w:p>
    <w:p w:rsidR="009D1F2F" w:rsidRPr="009D1F2F" w:rsidRDefault="009D1F2F" w:rsidP="00D1578D">
      <w:pPr>
        <w:pStyle w:val="a"/>
      </w:pPr>
      <w:r w:rsidRPr="009D1F2F">
        <w:t>Перевірити етапи погодження.</w:t>
      </w:r>
    </w:p>
    <w:p w:rsidR="009D1F2F" w:rsidRPr="009D1F2F" w:rsidRDefault="009D1F2F" w:rsidP="00D1578D">
      <w:pPr>
        <w:pStyle w:val="a"/>
      </w:pPr>
      <w:r w:rsidRPr="009D1F2F">
        <w:t>Після того як маршрут погодження було створено та перевірено, необхідно натиснути кнопку "Відправити" (</w:t>
      </w:r>
      <w:hyperlink w:anchor="риснок7" w:history="1">
        <w:r w:rsidRPr="009D1F2F">
          <w:rPr>
            <w:rStyle w:val="afb"/>
            <w:color w:val="000000" w:themeColor="text1"/>
            <w:u w:val="none"/>
          </w:rPr>
          <w:t>Рисунок 7</w:t>
        </w:r>
      </w:hyperlink>
      <w:r w:rsidRPr="009D1F2F">
        <w:t xml:space="preserve">,  п.3), для відправки документа на візування. Відразу у полі "Відправлено" автоматично виставляється дата і час відправки документа на погодження. </w:t>
      </w:r>
    </w:p>
    <w:p w:rsidR="009D1F2F" w:rsidRPr="009D1F2F" w:rsidRDefault="009D1F2F" w:rsidP="009D1F2F">
      <w:pPr>
        <w:rPr>
          <w:rFonts w:cs="Arial"/>
          <w:color w:val="000000" w:themeColor="text1"/>
        </w:rPr>
      </w:pPr>
      <w:bookmarkStart w:id="18" w:name="OLE_LINK101"/>
      <w:bookmarkStart w:id="19" w:name="OLE_LINK102"/>
      <w:r w:rsidRPr="009D1F2F">
        <w:rPr>
          <w:rFonts w:cs="Arial"/>
          <w:color w:val="000000" w:themeColor="text1"/>
        </w:rPr>
        <w:t>Так як Вас було додано 1 етапом з типом погодження, відповідно з’являється кнопка "Погодити" (</w:t>
      </w:r>
      <w:hyperlink w:anchor="риснок7" w:history="1">
        <w:r w:rsidRPr="009D1F2F">
          <w:rPr>
            <w:rStyle w:val="afb"/>
            <w:rFonts w:cs="Arial"/>
            <w:color w:val="000000" w:themeColor="text1"/>
            <w:u w:val="none"/>
          </w:rPr>
          <w:t>Рисунок 7</w:t>
        </w:r>
      </w:hyperlink>
      <w:r w:rsidRPr="009D1F2F">
        <w:rPr>
          <w:rFonts w:cs="Arial"/>
          <w:color w:val="000000" w:themeColor="text1"/>
        </w:rPr>
        <w:t xml:space="preserve">, п.4). Після натискання кнопки "Погодити" документ буде погоджено та автоматично відправлено іншим </w:t>
      </w:r>
      <w:proofErr w:type="spellStart"/>
      <w:r w:rsidRPr="009D1F2F">
        <w:rPr>
          <w:rFonts w:cs="Arial"/>
          <w:color w:val="000000" w:themeColor="text1"/>
        </w:rPr>
        <w:t>погоджувачам</w:t>
      </w:r>
      <w:proofErr w:type="spellEnd"/>
      <w:r w:rsidRPr="009D1F2F">
        <w:rPr>
          <w:rFonts w:cs="Arial"/>
          <w:color w:val="000000" w:themeColor="text1"/>
        </w:rPr>
        <w:t>.</w:t>
      </w:r>
    </w:p>
    <w:p w:rsidR="009D1F2F" w:rsidRPr="009D1F2F" w:rsidRDefault="009D1F2F" w:rsidP="00D1578D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bookmarkStart w:id="20" w:name="риснок7"/>
      <w:bookmarkEnd w:id="18"/>
      <w:bookmarkEnd w:id="19"/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4284ADFA" wp14:editId="77132B14">
            <wp:extent cx="5940425" cy="3036735"/>
            <wp:effectExtent l="0" t="0" r="317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0"/>
    </w:p>
    <w:p w:rsidR="009D1F2F" w:rsidRPr="009D1F2F" w:rsidRDefault="009D1F2F" w:rsidP="00BD56F5">
      <w:pPr>
        <w:jc w:val="center"/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>Рисунок 7- Додання осіб на погодження</w:t>
      </w:r>
    </w:p>
    <w:p w:rsidR="009D1F2F" w:rsidRPr="00BD56F5" w:rsidRDefault="00BD56F5" w:rsidP="009D1F2F">
      <w:pPr>
        <w:rPr>
          <w:rFonts w:cs="Arial"/>
          <w:b/>
          <w:color w:val="000000" w:themeColor="text1"/>
        </w:rPr>
      </w:pPr>
      <w:r w:rsidRPr="00BD56F5">
        <w:rPr>
          <w:rFonts w:cs="Arial"/>
          <w:b/>
          <w:color w:val="000000" w:themeColor="text1"/>
        </w:rPr>
        <w:t>Зверніть увагу!</w:t>
      </w:r>
    </w:p>
    <w:p w:rsidR="009D1F2F" w:rsidRPr="009D1F2F" w:rsidRDefault="009D1F2F" w:rsidP="009D1F2F">
      <w:pPr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 xml:space="preserve">Обов’язково звертати увагу, при відправці </w:t>
      </w:r>
      <w:proofErr w:type="spellStart"/>
      <w:r w:rsidRPr="009D1F2F">
        <w:rPr>
          <w:rFonts w:cs="Arial"/>
          <w:color w:val="000000" w:themeColor="text1"/>
        </w:rPr>
        <w:t>проєкту</w:t>
      </w:r>
      <w:proofErr w:type="spellEnd"/>
      <w:r w:rsidRPr="009D1F2F">
        <w:rPr>
          <w:rFonts w:cs="Arial"/>
          <w:color w:val="000000" w:themeColor="text1"/>
        </w:rPr>
        <w:t xml:space="preserve"> документа, на поле "Підрозділ реєстрації" у вкладці "Карта". В даному полі має бути обраний саме той департамент/відділ, який і реєструватиме даний </w:t>
      </w:r>
      <w:proofErr w:type="spellStart"/>
      <w:r w:rsidRPr="009D1F2F">
        <w:rPr>
          <w:rFonts w:cs="Arial"/>
          <w:color w:val="000000" w:themeColor="text1"/>
        </w:rPr>
        <w:t>проєкт</w:t>
      </w:r>
      <w:proofErr w:type="spellEnd"/>
      <w:r w:rsidRPr="009D1F2F">
        <w:rPr>
          <w:rFonts w:cs="Arial"/>
          <w:color w:val="000000" w:themeColor="text1"/>
        </w:rPr>
        <w:t xml:space="preserve"> (</w:t>
      </w:r>
      <w:hyperlink w:anchor="риснок8" w:history="1">
        <w:r w:rsidRPr="009D1F2F">
          <w:rPr>
            <w:rStyle w:val="afb"/>
            <w:rFonts w:cs="Arial"/>
            <w:color w:val="000000" w:themeColor="text1"/>
            <w:u w:val="none"/>
          </w:rPr>
          <w:t>Рисунок 8</w:t>
        </w:r>
      </w:hyperlink>
      <w:r w:rsidRPr="009D1F2F">
        <w:rPr>
          <w:rFonts w:cs="Arial"/>
          <w:color w:val="000000" w:themeColor="text1"/>
        </w:rPr>
        <w:t>).</w:t>
      </w:r>
    </w:p>
    <w:p w:rsidR="009D1F2F" w:rsidRPr="009D1F2F" w:rsidRDefault="009D1F2F" w:rsidP="00D1578D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bookmarkStart w:id="21" w:name="риснок8"/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3568A79C" wp14:editId="0AF2E391">
            <wp:extent cx="5666282" cy="1267881"/>
            <wp:effectExtent l="0" t="0" r="0" b="889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91921" cy="1273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1"/>
    </w:p>
    <w:p w:rsidR="009D1F2F" w:rsidRPr="009D1F2F" w:rsidRDefault="009D1F2F" w:rsidP="00BD56F5">
      <w:pPr>
        <w:pStyle w:val="affe"/>
      </w:pPr>
      <w:r w:rsidRPr="009D1F2F">
        <w:t xml:space="preserve">Рисунок 8 – Відправка </w:t>
      </w:r>
      <w:proofErr w:type="spellStart"/>
      <w:r w:rsidRPr="009D1F2F">
        <w:t>проєкту</w:t>
      </w:r>
      <w:proofErr w:type="spellEnd"/>
      <w:r w:rsidRPr="009D1F2F">
        <w:t xml:space="preserve"> на реєстрацію</w:t>
      </w:r>
    </w:p>
    <w:bookmarkEnd w:id="14"/>
    <w:bookmarkEnd w:id="15"/>
    <w:p w:rsidR="009D1F2F" w:rsidRPr="009D1F2F" w:rsidRDefault="009D1F2F" w:rsidP="009D1F2F">
      <w:pPr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>Для друку листа погодження, необхідно у РК (реєстраційній картці) натиснути на "Друк" - "Аркуш електронного внутрішнього погодження" (</w:t>
      </w:r>
      <w:hyperlink w:anchor="риснок9" w:history="1">
        <w:r w:rsidRPr="009D1F2F">
          <w:rPr>
            <w:rStyle w:val="afb"/>
            <w:rFonts w:cs="Arial"/>
            <w:color w:val="000000" w:themeColor="text1"/>
            <w:u w:val="none"/>
          </w:rPr>
          <w:t>Рисунок 9</w:t>
        </w:r>
      </w:hyperlink>
      <w:r w:rsidRPr="009D1F2F">
        <w:rPr>
          <w:rFonts w:cs="Arial"/>
          <w:color w:val="000000" w:themeColor="text1"/>
        </w:rPr>
        <w:t>).</w:t>
      </w:r>
    </w:p>
    <w:p w:rsidR="009D1F2F" w:rsidRPr="009D1F2F" w:rsidRDefault="009D1F2F" w:rsidP="00D1578D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bookmarkStart w:id="22" w:name="риснок9"/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2310E7A0" wp14:editId="5A92B692">
            <wp:extent cx="5760481" cy="9144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818907" cy="923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2"/>
    </w:p>
    <w:p w:rsidR="009D1F2F" w:rsidRPr="009D1F2F" w:rsidRDefault="009D1F2F" w:rsidP="00BD56F5">
      <w:pPr>
        <w:spacing w:after="120"/>
        <w:jc w:val="center"/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>Рисунок 9 – Друк листа погодження</w:t>
      </w:r>
    </w:p>
    <w:p w:rsidR="009D1F2F" w:rsidRPr="009D1F2F" w:rsidRDefault="009D1F2F" w:rsidP="00E3550F">
      <w:pPr>
        <w:pStyle w:val="1"/>
      </w:pPr>
      <w:bookmarkStart w:id="23" w:name="_Toc373835004"/>
      <w:bookmarkStart w:id="24" w:name="_Ref378586021"/>
      <w:bookmarkStart w:id="25" w:name="_Toc381559192"/>
      <w:bookmarkStart w:id="26" w:name="_Toc433882158"/>
      <w:bookmarkStart w:id="27" w:name="_Toc67663016"/>
      <w:bookmarkStart w:id="28" w:name="_Toc67668840"/>
      <w:r w:rsidRPr="009D1F2F">
        <w:lastRenderedPageBreak/>
        <w:t xml:space="preserve">Внесення змін до </w:t>
      </w:r>
      <w:bookmarkEnd w:id="23"/>
      <w:bookmarkEnd w:id="24"/>
      <w:bookmarkEnd w:id="25"/>
      <w:bookmarkEnd w:id="26"/>
      <w:r w:rsidRPr="009D1F2F">
        <w:t>документа</w:t>
      </w:r>
      <w:bookmarkEnd w:id="27"/>
      <w:bookmarkEnd w:id="28"/>
    </w:p>
    <w:p w:rsidR="009D1F2F" w:rsidRPr="009D1F2F" w:rsidRDefault="009D1F2F" w:rsidP="009D1F2F">
      <w:pPr>
        <w:rPr>
          <w:rFonts w:cs="Arial"/>
          <w:color w:val="000000" w:themeColor="text1"/>
          <w:spacing w:val="-2"/>
        </w:rPr>
      </w:pPr>
      <w:r w:rsidRPr="009D1F2F">
        <w:rPr>
          <w:rFonts w:cs="Arial"/>
          <w:color w:val="000000" w:themeColor="text1"/>
          <w:spacing w:val="-2"/>
        </w:rPr>
        <w:t>Якщо документ був відправлений на доопрацювання користувачу потрібно виконати наступні дії:</w:t>
      </w:r>
    </w:p>
    <w:p w:rsidR="009D1F2F" w:rsidRPr="009D1F2F" w:rsidRDefault="009D1F2F" w:rsidP="00D1578D">
      <w:pPr>
        <w:pStyle w:val="a"/>
        <w:rPr>
          <w:spacing w:val="-2"/>
        </w:rPr>
      </w:pPr>
      <w:r w:rsidRPr="009D1F2F">
        <w:rPr>
          <w:spacing w:val="-2"/>
        </w:rPr>
        <w:t xml:space="preserve">Відкрити картку </w:t>
      </w:r>
      <w:r w:rsidRPr="009D1F2F">
        <w:t xml:space="preserve">в АСКОД Сьогодні в блоці "Документи" - "Надійшло" - "На доопрацювання" або в розділі </w:t>
      </w:r>
      <w:r w:rsidRPr="009D1F2F">
        <w:rPr>
          <w:spacing w:val="-2"/>
        </w:rPr>
        <w:t>"Мій кабінет" - "На доопрацювання".</w:t>
      </w:r>
    </w:p>
    <w:p w:rsidR="009D1F2F" w:rsidRPr="009D1F2F" w:rsidRDefault="009D1F2F" w:rsidP="00D1578D">
      <w:pPr>
        <w:pStyle w:val="a"/>
        <w:rPr>
          <w:spacing w:val="-2"/>
        </w:rPr>
      </w:pPr>
      <w:r w:rsidRPr="009D1F2F">
        <w:rPr>
          <w:spacing w:val="-2"/>
        </w:rPr>
        <w:t>Перейти у вкладку "Погодження", переглянути коментар доопрацювання.</w:t>
      </w:r>
    </w:p>
    <w:p w:rsidR="009D1F2F" w:rsidRPr="009D1F2F" w:rsidRDefault="009D1F2F" w:rsidP="00D1578D">
      <w:pPr>
        <w:pStyle w:val="a"/>
        <w:rPr>
          <w:spacing w:val="-2"/>
        </w:rPr>
      </w:pPr>
      <w:r w:rsidRPr="009D1F2F">
        <w:rPr>
          <w:spacing w:val="-2"/>
        </w:rPr>
        <w:t>Перейти на вкладку "Перегляд" натиснути ПКМ на файл у спадаючому меню обрати пункт "Редагувати файл".</w:t>
      </w:r>
    </w:p>
    <w:p w:rsidR="009D1F2F" w:rsidRPr="009D1F2F" w:rsidRDefault="009D1F2F" w:rsidP="00D1578D">
      <w:pPr>
        <w:pStyle w:val="a"/>
        <w:rPr>
          <w:spacing w:val="-2"/>
        </w:rPr>
      </w:pPr>
      <w:r w:rsidRPr="009D1F2F">
        <w:rPr>
          <w:spacing w:val="-2"/>
        </w:rPr>
        <w:t>Ввести відповідні правки.</w:t>
      </w:r>
    </w:p>
    <w:p w:rsidR="009D1F2F" w:rsidRPr="009D1F2F" w:rsidRDefault="009D1F2F" w:rsidP="00D1578D">
      <w:pPr>
        <w:pStyle w:val="a"/>
        <w:rPr>
          <w:spacing w:val="-2"/>
        </w:rPr>
      </w:pPr>
      <w:r w:rsidRPr="009D1F2F">
        <w:rPr>
          <w:spacing w:val="-2"/>
        </w:rPr>
        <w:t>Після доопрацювання, система видає наступне повідомлення     (</w:t>
      </w:r>
      <w:hyperlink w:anchor="риснок10" w:history="1">
        <w:r w:rsidRPr="009D1F2F">
          <w:rPr>
            <w:rStyle w:val="afb"/>
            <w:color w:val="000000" w:themeColor="text1"/>
            <w:spacing w:val="-2"/>
            <w:u w:val="none"/>
          </w:rPr>
          <w:t>Рисунок 10</w:t>
        </w:r>
      </w:hyperlink>
      <w:r w:rsidRPr="009D1F2F">
        <w:rPr>
          <w:spacing w:val="-2"/>
        </w:rPr>
        <w:t>).</w:t>
      </w:r>
    </w:p>
    <w:p w:rsidR="009D1F2F" w:rsidRPr="00D1578D" w:rsidRDefault="009D1F2F" w:rsidP="00D1578D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bookmarkStart w:id="29" w:name="риснок10"/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4972E9E3" wp14:editId="5883840D">
            <wp:extent cx="3362325" cy="1047750"/>
            <wp:effectExtent l="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9"/>
    </w:p>
    <w:p w:rsidR="009D1F2F" w:rsidRPr="009D1F2F" w:rsidRDefault="009D1F2F" w:rsidP="00BD56F5">
      <w:pPr>
        <w:pStyle w:val="affe"/>
      </w:pPr>
      <w:r w:rsidRPr="009D1F2F">
        <w:t>Рисунок 10 – Збереження змін у файлі</w:t>
      </w:r>
    </w:p>
    <w:p w:rsidR="009D1F2F" w:rsidRPr="009D1F2F" w:rsidRDefault="009D1F2F" w:rsidP="009D1F2F">
      <w:pPr>
        <w:rPr>
          <w:rFonts w:cs="Arial"/>
          <w:color w:val="000000" w:themeColor="text1"/>
          <w:spacing w:val="-2"/>
        </w:rPr>
      </w:pPr>
      <w:r w:rsidRPr="009D1F2F">
        <w:rPr>
          <w:rFonts w:cs="Arial"/>
          <w:color w:val="000000" w:themeColor="text1"/>
          <w:spacing w:val="-2"/>
        </w:rPr>
        <w:t xml:space="preserve">Після внесення правок потрібно відправити знову документ на візування, </w:t>
      </w:r>
      <w:r w:rsidRPr="009D1F2F">
        <w:rPr>
          <w:rFonts w:cs="Arial"/>
          <w:color w:val="000000" w:themeColor="text1"/>
        </w:rPr>
        <w:t>включаючи всіх тих осіб, які погоджували його до правок</w:t>
      </w:r>
      <w:r w:rsidRPr="009D1F2F">
        <w:rPr>
          <w:rFonts w:cs="Arial"/>
          <w:color w:val="000000" w:themeColor="text1"/>
          <w:spacing w:val="-2"/>
        </w:rPr>
        <w:t>. При цьому прослідковуючи етапи погодження (поставивши наступні етапи після останнього з історію погодження).</w:t>
      </w:r>
    </w:p>
    <w:p w:rsidR="009D1F2F" w:rsidRPr="009D1F2F" w:rsidRDefault="009D1F2F" w:rsidP="009D1F2F">
      <w:pPr>
        <w:rPr>
          <w:rFonts w:cs="Arial"/>
          <w:color w:val="000000" w:themeColor="text1"/>
        </w:rPr>
      </w:pPr>
      <w:r w:rsidRPr="009D1F2F">
        <w:rPr>
          <w:rFonts w:cs="Arial"/>
          <w:color w:val="000000" w:themeColor="text1"/>
        </w:rPr>
        <w:t>Якщо зміна документа відбулося успішно, то у блоці  "Файли" РК документа додається новий файл. У дужках після назви файлу вказується номер версії ЕКД. Первинний файл (незалежно від їх кількості) завжди має номер версії "1", змінений може мати номер "2" (</w:t>
      </w:r>
      <w:hyperlink w:anchor="риснок11" w:history="1">
        <w:r w:rsidRPr="009D1F2F">
          <w:rPr>
            <w:rStyle w:val="afb"/>
            <w:rFonts w:cs="Arial"/>
            <w:color w:val="000000" w:themeColor="text1"/>
            <w:u w:val="none"/>
          </w:rPr>
          <w:t>Рисунок 11</w:t>
        </w:r>
      </w:hyperlink>
      <w:r w:rsidRPr="009D1F2F">
        <w:rPr>
          <w:rFonts w:cs="Arial"/>
          <w:color w:val="000000" w:themeColor="text1"/>
        </w:rPr>
        <w:t xml:space="preserve">). </w:t>
      </w:r>
    </w:p>
    <w:p w:rsidR="009D1F2F" w:rsidRPr="009D1F2F" w:rsidRDefault="009D1F2F" w:rsidP="00D1578D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bookmarkStart w:id="30" w:name="риснок11"/>
      <w:r w:rsidRPr="009D1F2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486DD7B7" wp14:editId="38F95E06">
            <wp:extent cx="2943225" cy="1143000"/>
            <wp:effectExtent l="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0"/>
    </w:p>
    <w:p w:rsidR="009D1F2F" w:rsidRPr="009D1F2F" w:rsidRDefault="009D1F2F" w:rsidP="00BD56F5">
      <w:pPr>
        <w:pStyle w:val="affe"/>
      </w:pPr>
      <w:r w:rsidRPr="009D1F2F">
        <w:t>Рисунок 11</w:t>
      </w:r>
      <w:bookmarkEnd w:id="10"/>
      <w:bookmarkEnd w:id="11"/>
      <w:r w:rsidRPr="009D1F2F">
        <w:t xml:space="preserve"> – Відображення </w:t>
      </w:r>
      <w:proofErr w:type="spellStart"/>
      <w:r w:rsidRPr="009D1F2F">
        <w:t>версійності</w:t>
      </w:r>
      <w:proofErr w:type="spellEnd"/>
      <w:r w:rsidRPr="009D1F2F">
        <w:t xml:space="preserve"> файл</w:t>
      </w:r>
    </w:p>
    <w:p w:rsidR="009D1F2F" w:rsidRPr="009D1F2F" w:rsidRDefault="009D1F2F" w:rsidP="009D1F2F">
      <w:pPr>
        <w:rPr>
          <w:rFonts w:eastAsiaTheme="minorHAnsi" w:cs="Arial"/>
          <w:color w:val="000000" w:themeColor="text1"/>
        </w:rPr>
      </w:pPr>
      <w:r w:rsidRPr="009D1F2F">
        <w:rPr>
          <w:rFonts w:cs="Arial"/>
          <w:color w:val="000000" w:themeColor="text1"/>
        </w:rPr>
        <w:br w:type="page"/>
      </w:r>
    </w:p>
    <w:p w:rsidR="001B6637" w:rsidRPr="00E3550F" w:rsidRDefault="001B6637" w:rsidP="00E3550F">
      <w:pPr>
        <w:pStyle w:val="1"/>
      </w:pPr>
      <w:bookmarkStart w:id="31" w:name="_Toc67663017"/>
      <w:bookmarkStart w:id="32" w:name="_Toc67668841"/>
      <w:bookmarkStart w:id="33" w:name="_GoBack"/>
      <w:bookmarkEnd w:id="33"/>
      <w:r w:rsidRPr="00E3550F">
        <w:lastRenderedPageBreak/>
        <w:t>Р</w:t>
      </w:r>
      <w:r w:rsidR="00757281" w:rsidRPr="00E3550F">
        <w:t>озробили</w:t>
      </w:r>
      <w:bookmarkEnd w:id="0"/>
      <w:bookmarkEnd w:id="3"/>
      <w:bookmarkEnd w:id="4"/>
      <w:bookmarkEnd w:id="5"/>
      <w:bookmarkEnd w:id="31"/>
      <w:bookmarkEnd w:id="32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17078">
              <w:rPr>
                <w:rFonts w:cs="Arial"/>
                <w:b/>
              </w:rPr>
              <w:t>П</w:t>
            </w:r>
            <w:r w:rsidR="00D65714" w:rsidRPr="00217078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17078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217078">
              <w:rPr>
                <w:rFonts w:cs="Arial"/>
              </w:rPr>
              <w:t>Мішина</w:t>
            </w:r>
            <w:proofErr w:type="spellEnd"/>
            <w:r w:rsidRPr="00217078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217078">
              <w:rPr>
                <w:rFonts w:cs="Arial"/>
              </w:rPr>
              <w:t>Гоян</w:t>
            </w:r>
            <w:proofErr w:type="spellEnd"/>
            <w:r w:rsidRPr="00217078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217078" w:rsidRDefault="00BD56F5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О</w:t>
            </w:r>
            <w:r>
              <w:t>рищенко О.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217078" w:rsidRDefault="00187190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Фахівець з розробки та тестування програмного забезпечення</w:t>
            </w:r>
          </w:p>
        </w:tc>
      </w:tr>
    </w:tbl>
    <w:p w:rsidR="001B6637" w:rsidRPr="00217078" w:rsidRDefault="001B6637" w:rsidP="00255B9C">
      <w:pPr>
        <w:suppressAutoHyphens/>
        <w:rPr>
          <w:rFonts w:cs="Arial"/>
        </w:rPr>
      </w:pPr>
    </w:p>
    <w:p w:rsidR="00E65439" w:rsidRPr="00217078" w:rsidRDefault="00E65439" w:rsidP="00255B9C">
      <w:pPr>
        <w:ind w:firstLine="0"/>
        <w:jc w:val="left"/>
        <w:rPr>
          <w:rFonts w:cs="Arial"/>
          <w:b/>
          <w:caps/>
          <w:kern w:val="32"/>
        </w:rPr>
      </w:pPr>
      <w:bookmarkStart w:id="34" w:name="_Toc498005220"/>
      <w:bookmarkStart w:id="35" w:name="_Toc26812205"/>
      <w:bookmarkStart w:id="36" w:name="_Toc26812342"/>
      <w:bookmarkStart w:id="37" w:name="_Toc26812832"/>
      <w:r w:rsidRPr="00217078">
        <w:rPr>
          <w:rFonts w:cs="Arial"/>
        </w:rPr>
        <w:br w:type="page"/>
      </w:r>
    </w:p>
    <w:p w:rsidR="001B6637" w:rsidRPr="00E3550F" w:rsidRDefault="001B6637" w:rsidP="00E3550F">
      <w:pPr>
        <w:pStyle w:val="1"/>
      </w:pPr>
      <w:bookmarkStart w:id="38" w:name="_Toc64984290"/>
      <w:bookmarkStart w:id="39" w:name="_Toc67325245"/>
      <w:bookmarkStart w:id="40" w:name="_Toc67325275"/>
      <w:bookmarkStart w:id="41" w:name="_Toc67325388"/>
      <w:bookmarkStart w:id="42" w:name="_Toc67663018"/>
      <w:bookmarkStart w:id="43" w:name="_Toc67668842"/>
      <w:r w:rsidRPr="00E3550F">
        <w:lastRenderedPageBreak/>
        <w:t>Лист реєстрації змін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255B9C" w:rsidRPr="00217078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Дата внесення</w:t>
            </w:r>
          </w:p>
        </w:tc>
      </w:tr>
      <w:tr w:rsidR="00255B9C" w:rsidRPr="00217078" w:rsidTr="00FE12D5">
        <w:tc>
          <w:tcPr>
            <w:tcW w:w="709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  <w:r w:rsidRPr="00217078">
              <w:rPr>
                <w:rFonts w:cs="Arial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D65714" w:rsidRPr="00217078" w:rsidRDefault="00D65714" w:rsidP="00CB6DFA">
            <w:pPr>
              <w:ind w:firstLine="0"/>
              <w:rPr>
                <w:rFonts w:cs="Arial"/>
              </w:rPr>
            </w:pPr>
          </w:p>
        </w:tc>
      </w:tr>
    </w:tbl>
    <w:p w:rsidR="001B6637" w:rsidRPr="00217078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17078" w:rsidRDefault="001B6637" w:rsidP="00255B9C">
      <w:pPr>
        <w:pStyle w:val="aff6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17078" w:rsidSect="00F30A2E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9D2" w:rsidRDefault="002479D2" w:rsidP="009F57D7">
      <w:r>
        <w:separator/>
      </w:r>
    </w:p>
    <w:p w:rsidR="002479D2" w:rsidRDefault="002479D2" w:rsidP="009F57D7"/>
    <w:p w:rsidR="002479D2" w:rsidRDefault="002479D2" w:rsidP="009F57D7"/>
    <w:p w:rsidR="002479D2" w:rsidRDefault="002479D2" w:rsidP="009F57D7"/>
    <w:p w:rsidR="002479D2" w:rsidRDefault="002479D2" w:rsidP="009F57D7"/>
    <w:p w:rsidR="002479D2" w:rsidRDefault="002479D2" w:rsidP="002A7211"/>
  </w:endnote>
  <w:endnote w:type="continuationSeparator" w:id="0">
    <w:p w:rsidR="002479D2" w:rsidRDefault="002479D2" w:rsidP="009F57D7">
      <w:r>
        <w:continuationSeparator/>
      </w:r>
    </w:p>
    <w:p w:rsidR="002479D2" w:rsidRDefault="002479D2" w:rsidP="009F57D7"/>
    <w:p w:rsidR="002479D2" w:rsidRDefault="002479D2" w:rsidP="009F57D7"/>
    <w:p w:rsidR="002479D2" w:rsidRDefault="002479D2" w:rsidP="009F57D7"/>
    <w:p w:rsidR="002479D2" w:rsidRDefault="002479D2" w:rsidP="009F57D7"/>
    <w:p w:rsidR="002479D2" w:rsidRDefault="002479D2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5B9C" w:rsidRDefault="00255B9C" w:rsidP="0074312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BD56F5" w:rsidP="00187190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 xml:space="preserve">Створення </w:t>
          </w:r>
          <w:proofErr w:type="spellStart"/>
          <w:r>
            <w:rPr>
              <w:rFonts w:cs="Arial"/>
            </w:rPr>
            <w:t>проєкту</w:t>
          </w:r>
          <w:proofErr w:type="spellEnd"/>
          <w:r>
            <w:rPr>
              <w:rFonts w:cs="Arial"/>
            </w:rPr>
            <w:t xml:space="preserve"> вихідного листа відповіді</w:t>
          </w:r>
          <w:r w:rsidR="00187190">
            <w:rPr>
              <w:rFonts w:cs="Arial"/>
            </w:rPr>
            <w:t>. Версія 1</w:t>
          </w:r>
          <w:r w:rsidR="00255B9C" w:rsidRPr="00F30A2E">
            <w:rPr>
              <w:rFonts w:cs="Arial"/>
            </w:rPr>
            <w:t>.202</w:t>
          </w:r>
          <w:r w:rsidR="00187190"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separate"/>
          </w:r>
          <w:r w:rsidR="00EB5482">
            <w:rPr>
              <w:rStyle w:val="a5"/>
              <w:rFonts w:ascii="Times New Roman" w:hAnsi="Times New Roman"/>
              <w:noProof/>
              <w:sz w:val="24"/>
              <w:szCs w:val="24"/>
            </w:rPr>
            <w:t>10</w: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9D2" w:rsidRDefault="002479D2" w:rsidP="009F57D7">
      <w:r>
        <w:separator/>
      </w:r>
    </w:p>
    <w:p w:rsidR="002479D2" w:rsidRDefault="002479D2" w:rsidP="009F57D7"/>
    <w:p w:rsidR="002479D2" w:rsidRDefault="002479D2" w:rsidP="009F57D7"/>
    <w:p w:rsidR="002479D2" w:rsidRDefault="002479D2" w:rsidP="009F57D7"/>
    <w:p w:rsidR="002479D2" w:rsidRDefault="002479D2" w:rsidP="009F57D7"/>
    <w:p w:rsidR="002479D2" w:rsidRDefault="002479D2" w:rsidP="002A7211"/>
  </w:footnote>
  <w:footnote w:type="continuationSeparator" w:id="0">
    <w:p w:rsidR="002479D2" w:rsidRDefault="002479D2" w:rsidP="009F57D7">
      <w:r>
        <w:continuationSeparator/>
      </w:r>
    </w:p>
    <w:p w:rsidR="002479D2" w:rsidRDefault="002479D2" w:rsidP="009F57D7"/>
    <w:p w:rsidR="002479D2" w:rsidRDefault="002479D2" w:rsidP="009F57D7"/>
    <w:p w:rsidR="002479D2" w:rsidRDefault="002479D2" w:rsidP="009F57D7"/>
    <w:p w:rsidR="002479D2" w:rsidRDefault="002479D2" w:rsidP="009F57D7"/>
    <w:p w:rsidR="002479D2" w:rsidRDefault="002479D2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127588">
          <w:pPr>
            <w:pStyle w:val="a8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АТ “ІнфоПлюс”</w:t>
          </w:r>
        </w:p>
      </w:tc>
    </w:tr>
  </w:tbl>
  <w:p w:rsidR="00255B9C" w:rsidRPr="002950F9" w:rsidRDefault="00255B9C" w:rsidP="009D6F5C">
    <w:pPr>
      <w:pStyle w:val="a8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8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772F2"/>
    <w:multiLevelType w:val="hybridMultilevel"/>
    <w:tmpl w:val="264E001E"/>
    <w:lvl w:ilvl="0" w:tplc="F810347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89B438E"/>
    <w:multiLevelType w:val="hybridMultilevel"/>
    <w:tmpl w:val="E3FCE5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24620E"/>
    <w:multiLevelType w:val="hybridMultilevel"/>
    <w:tmpl w:val="E5B87D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F64A3"/>
    <w:multiLevelType w:val="hybridMultilevel"/>
    <w:tmpl w:val="D958B830"/>
    <w:lvl w:ilvl="0" w:tplc="7C927D4A">
      <w:start w:val="1"/>
      <w:numFmt w:val="decimal"/>
      <w:pStyle w:val="1"/>
      <w:lvlText w:val="%1."/>
      <w:lvlJc w:val="left"/>
      <w:pPr>
        <w:ind w:left="1789" w:hanging="360"/>
      </w:p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0EEC2587"/>
    <w:multiLevelType w:val="hybridMultilevel"/>
    <w:tmpl w:val="EA66C7A2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DA0CA0"/>
    <w:multiLevelType w:val="hybridMultilevel"/>
    <w:tmpl w:val="FF1C954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A8736E"/>
    <w:multiLevelType w:val="hybridMultilevel"/>
    <w:tmpl w:val="10CA9A1E"/>
    <w:lvl w:ilvl="0" w:tplc="FD26231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6E16C01"/>
    <w:multiLevelType w:val="hybridMultilevel"/>
    <w:tmpl w:val="5FFEFF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013C6"/>
    <w:multiLevelType w:val="hybridMultilevel"/>
    <w:tmpl w:val="8F321794"/>
    <w:lvl w:ilvl="0" w:tplc="843C9748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8407BE6"/>
    <w:multiLevelType w:val="hybridMultilevel"/>
    <w:tmpl w:val="D4542566"/>
    <w:lvl w:ilvl="0" w:tplc="110665D6">
      <w:start w:val="1"/>
      <w:numFmt w:val="bullet"/>
      <w:pStyle w:val="a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04105C8"/>
    <w:multiLevelType w:val="hybridMultilevel"/>
    <w:tmpl w:val="F5AEC87A"/>
    <w:lvl w:ilvl="0" w:tplc="6C1001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65C5A"/>
    <w:multiLevelType w:val="hybridMultilevel"/>
    <w:tmpl w:val="4798F74E"/>
    <w:lvl w:ilvl="0" w:tplc="6C10012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50D15E6"/>
    <w:multiLevelType w:val="hybridMultilevel"/>
    <w:tmpl w:val="BFC439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89C1D31"/>
    <w:multiLevelType w:val="hybridMultilevel"/>
    <w:tmpl w:val="1C2E5E0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274B20"/>
    <w:multiLevelType w:val="multilevel"/>
    <w:tmpl w:val="A91AB9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>
    <w:nsid w:val="2BA518D1"/>
    <w:multiLevelType w:val="multilevel"/>
    <w:tmpl w:val="7504796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9">
    <w:nsid w:val="2F662446"/>
    <w:multiLevelType w:val="multilevel"/>
    <w:tmpl w:val="B7389698"/>
    <w:lvl w:ilvl="0">
      <w:start w:val="1"/>
      <w:numFmt w:val="bullet"/>
      <w:lvlText w:val=""/>
      <w:lvlJc w:val="left"/>
      <w:pPr>
        <w:tabs>
          <w:tab w:val="num" w:pos="1429"/>
        </w:tabs>
        <w:ind w:left="108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882C43"/>
    <w:multiLevelType w:val="multilevel"/>
    <w:tmpl w:val="12A6ABB4"/>
    <w:lvl w:ilvl="0">
      <w:start w:val="1"/>
      <w:numFmt w:val="decimal"/>
      <w:lvlText w:val="%1"/>
      <w:lvlJc w:val="left"/>
      <w:pPr>
        <w:ind w:left="2559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70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5" w:hanging="1008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1" w:hanging="1584"/>
      </w:pPr>
      <w:rPr>
        <w:rFonts w:hint="default"/>
      </w:rPr>
    </w:lvl>
  </w:abstractNum>
  <w:abstractNum w:abstractNumId="21">
    <w:nsid w:val="343804BE"/>
    <w:multiLevelType w:val="hybridMultilevel"/>
    <w:tmpl w:val="34447916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5425667"/>
    <w:multiLevelType w:val="multilevel"/>
    <w:tmpl w:val="A072CF3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</w:rPr>
    </w:lvl>
  </w:abstractNum>
  <w:abstractNum w:abstractNumId="23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3D4C0A"/>
    <w:multiLevelType w:val="hybridMultilevel"/>
    <w:tmpl w:val="91C24514"/>
    <w:lvl w:ilvl="0" w:tplc="A4CE1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3DE4FAF"/>
    <w:multiLevelType w:val="multilevel"/>
    <w:tmpl w:val="492ED6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49EC2B7B"/>
    <w:multiLevelType w:val="hybridMultilevel"/>
    <w:tmpl w:val="85A0C410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C7D0A62"/>
    <w:multiLevelType w:val="multilevel"/>
    <w:tmpl w:val="7EBC62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>
    <w:nsid w:val="4FAD65AC"/>
    <w:multiLevelType w:val="hybridMultilevel"/>
    <w:tmpl w:val="D9C04C20"/>
    <w:lvl w:ilvl="0" w:tplc="D2F0BF16">
      <w:start w:val="1"/>
      <w:numFmt w:val="bullet"/>
      <w:pStyle w:val="a0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5E4B2E2C"/>
    <w:multiLevelType w:val="hybridMultilevel"/>
    <w:tmpl w:val="B7F60C3A"/>
    <w:lvl w:ilvl="0" w:tplc="094AD9AC">
      <w:start w:val="1"/>
      <w:numFmt w:val="bullet"/>
      <w:lvlText w:val=""/>
      <w:lvlJc w:val="left"/>
      <w:pPr>
        <w:tabs>
          <w:tab w:val="num" w:pos="2880"/>
        </w:tabs>
        <w:ind w:left="3447" w:firstLine="153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3" w:tplc="54523DD8">
      <w:start w:val="1"/>
      <w:numFmt w:val="bullet"/>
      <w:pStyle w:val="2"/>
      <w:lvlText w:val="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7211"/>
        </w:tabs>
        <w:ind w:left="721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931"/>
        </w:tabs>
        <w:ind w:left="793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651"/>
        </w:tabs>
        <w:ind w:left="8651" w:hanging="360"/>
      </w:pPr>
      <w:rPr>
        <w:rFonts w:ascii="Wingdings" w:hAnsi="Wingdings" w:hint="default"/>
      </w:rPr>
    </w:lvl>
  </w:abstractNum>
  <w:abstractNum w:abstractNumId="31">
    <w:nsid w:val="5F91128F"/>
    <w:multiLevelType w:val="hybridMultilevel"/>
    <w:tmpl w:val="18E0A4E0"/>
    <w:lvl w:ilvl="0" w:tplc="5F2C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666D20C2"/>
    <w:multiLevelType w:val="hybridMultilevel"/>
    <w:tmpl w:val="C98A56A2"/>
    <w:lvl w:ilvl="0" w:tplc="BFDCF9EE">
      <w:start w:val="1"/>
      <w:numFmt w:val="decimal"/>
      <w:pStyle w:val="20"/>
      <w:lvlText w:val="1.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12D0B13"/>
    <w:multiLevelType w:val="hybridMultilevel"/>
    <w:tmpl w:val="20166028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7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8"/>
  </w:num>
  <w:num w:numId="2">
    <w:abstractNumId w:val="32"/>
  </w:num>
  <w:num w:numId="3">
    <w:abstractNumId w:val="29"/>
  </w:num>
  <w:num w:numId="4">
    <w:abstractNumId w:val="13"/>
  </w:num>
  <w:num w:numId="5">
    <w:abstractNumId w:val="11"/>
  </w:num>
  <w:num w:numId="6">
    <w:abstractNumId w:val="34"/>
  </w:num>
  <w:num w:numId="7">
    <w:abstractNumId w:val="37"/>
  </w:num>
  <w:num w:numId="8">
    <w:abstractNumId w:val="36"/>
  </w:num>
  <w:num w:numId="9">
    <w:abstractNumId w:val="15"/>
  </w:num>
  <w:num w:numId="10">
    <w:abstractNumId w:val="2"/>
  </w:num>
  <w:num w:numId="11">
    <w:abstractNumId w:val="18"/>
  </w:num>
  <w:num w:numId="12">
    <w:abstractNumId w:val="8"/>
  </w:num>
  <w:num w:numId="13">
    <w:abstractNumId w:val="1"/>
  </w:num>
  <w:num w:numId="14">
    <w:abstractNumId w:val="17"/>
  </w:num>
  <w:num w:numId="15">
    <w:abstractNumId w:val="25"/>
  </w:num>
  <w:num w:numId="16">
    <w:abstractNumId w:val="27"/>
  </w:num>
  <w:num w:numId="17">
    <w:abstractNumId w:val="6"/>
  </w:num>
  <w:num w:numId="18">
    <w:abstractNumId w:val="14"/>
  </w:num>
  <w:num w:numId="19">
    <w:abstractNumId w:val="5"/>
  </w:num>
  <w:num w:numId="20">
    <w:abstractNumId w:val="33"/>
  </w:num>
  <w:num w:numId="21">
    <w:abstractNumId w:val="10"/>
  </w:num>
  <w:num w:numId="22">
    <w:abstractNumId w:val="22"/>
  </w:num>
  <w:num w:numId="23">
    <w:abstractNumId w:val="0"/>
  </w:num>
  <w:num w:numId="24">
    <w:abstractNumId w:val="19"/>
  </w:num>
  <w:num w:numId="25">
    <w:abstractNumId w:val="30"/>
  </w:num>
  <w:num w:numId="26">
    <w:abstractNumId w:val="31"/>
  </w:num>
  <w:num w:numId="27">
    <w:abstractNumId w:val="23"/>
  </w:num>
  <w:num w:numId="28">
    <w:abstractNumId w:val="7"/>
  </w:num>
  <w:num w:numId="29">
    <w:abstractNumId w:val="20"/>
  </w:num>
  <w:num w:numId="30">
    <w:abstractNumId w:val="24"/>
  </w:num>
  <w:num w:numId="31">
    <w:abstractNumId w:val="16"/>
  </w:num>
  <w:num w:numId="32">
    <w:abstractNumId w:val="26"/>
  </w:num>
  <w:num w:numId="33">
    <w:abstractNumId w:val="21"/>
  </w:num>
  <w:num w:numId="34">
    <w:abstractNumId w:val="35"/>
  </w:num>
  <w:num w:numId="35">
    <w:abstractNumId w:val="12"/>
  </w:num>
  <w:num w:numId="36">
    <w:abstractNumId w:val="4"/>
  </w:num>
  <w:num w:numId="37">
    <w:abstractNumId w:val="9"/>
  </w:num>
  <w:num w:numId="3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57A4E"/>
    <w:rsid w:val="00060590"/>
    <w:rsid w:val="000622E2"/>
    <w:rsid w:val="00066A84"/>
    <w:rsid w:val="00067780"/>
    <w:rsid w:val="00070058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078"/>
    <w:rsid w:val="0021729D"/>
    <w:rsid w:val="00220E6D"/>
    <w:rsid w:val="00222898"/>
    <w:rsid w:val="00222C01"/>
    <w:rsid w:val="00222D17"/>
    <w:rsid w:val="00223AB5"/>
    <w:rsid w:val="0022429B"/>
    <w:rsid w:val="0022468B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9D2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2F57F9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595A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63AD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95E"/>
    <w:rsid w:val="004A5FCC"/>
    <w:rsid w:val="004A7754"/>
    <w:rsid w:val="004B2DB0"/>
    <w:rsid w:val="004B35E7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2011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3EC"/>
    <w:rsid w:val="006B14A1"/>
    <w:rsid w:val="006B2492"/>
    <w:rsid w:val="006B4665"/>
    <w:rsid w:val="006C448F"/>
    <w:rsid w:val="006D0240"/>
    <w:rsid w:val="006D7007"/>
    <w:rsid w:val="006E6927"/>
    <w:rsid w:val="006F0DC0"/>
    <w:rsid w:val="006F1183"/>
    <w:rsid w:val="006F170B"/>
    <w:rsid w:val="006F2A37"/>
    <w:rsid w:val="006F5DF2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1F2F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56F5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7156"/>
    <w:rsid w:val="00C44FAC"/>
    <w:rsid w:val="00C45475"/>
    <w:rsid w:val="00C457CC"/>
    <w:rsid w:val="00C5039B"/>
    <w:rsid w:val="00C54F40"/>
    <w:rsid w:val="00C56B79"/>
    <w:rsid w:val="00C56FDB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C7305"/>
    <w:rsid w:val="00CD11E5"/>
    <w:rsid w:val="00CD135B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8D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00E6"/>
    <w:rsid w:val="00DC1224"/>
    <w:rsid w:val="00DC228F"/>
    <w:rsid w:val="00DC234C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110E4"/>
    <w:rsid w:val="00E116FD"/>
    <w:rsid w:val="00E11E2A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550F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5482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,H1,Заголов,Заголовок 1 Знак1,Заголовок 1 Знак Знак,1,h1,app heading 1,ITT t1,II+,I,H11,H12,H13,H14,H15,H16,H17,H18,H111,H121,H131,H141,H151,H161,H171,H19,H112,H122,H132,H142,H152,H162,H172,H181,H1111,H1211,H1311,H1411,H1511"/>
    <w:basedOn w:val="a1"/>
    <w:next w:val="a1"/>
    <w:link w:val="10"/>
    <w:autoRedefine/>
    <w:uiPriority w:val="99"/>
    <w:qFormat/>
    <w:rsid w:val="00E3550F"/>
    <w:pPr>
      <w:widowControl w:val="0"/>
      <w:numPr>
        <w:numId w:val="38"/>
      </w:numPr>
      <w:tabs>
        <w:tab w:val="left" w:pos="1134"/>
      </w:tabs>
      <w:spacing w:before="240" w:after="120"/>
      <w:ind w:left="0" w:firstLine="709"/>
      <w:outlineLvl w:val="0"/>
    </w:pPr>
    <w:rPr>
      <w:rFonts w:cs="Arial"/>
      <w:b/>
      <w:caps/>
      <w:kern w:val="32"/>
    </w:rPr>
  </w:style>
  <w:style w:type="paragraph" w:styleId="20">
    <w:name w:val="heading 2"/>
    <w:aliases w:val="підрозділ"/>
    <w:basedOn w:val="a1"/>
    <w:next w:val="a1"/>
    <w:link w:val="21"/>
    <w:uiPriority w:val="99"/>
    <w:qFormat/>
    <w:rsid w:val="00661BFC"/>
    <w:pPr>
      <w:keepNext/>
      <w:numPr>
        <w:numId w:val="20"/>
      </w:numPr>
      <w:spacing w:before="240" w:after="120"/>
      <w:ind w:left="0" w:firstLine="709"/>
      <w:outlineLvl w:val="1"/>
    </w:pPr>
    <w:rPr>
      <w:b/>
    </w:rPr>
  </w:style>
  <w:style w:type="paragraph" w:styleId="3">
    <w:name w:val="heading 3"/>
    <w:basedOn w:val="a1"/>
    <w:next w:val="a1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1"/>
    <w:next w:val="a1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1"/>
    <w:next w:val="a1"/>
    <w:link w:val="50"/>
    <w:uiPriority w:val="99"/>
    <w:qFormat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1"/>
    <w:next w:val="a1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1"/>
    <w:next w:val="a1"/>
    <w:link w:val="70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1"/>
    <w:next w:val="a1"/>
    <w:link w:val="80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1"/>
    <w:next w:val="a1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1">
    <w:name w:val="toc 1"/>
    <w:basedOn w:val="a1"/>
    <w:next w:val="a1"/>
    <w:autoRedefine/>
    <w:uiPriority w:val="39"/>
    <w:qFormat/>
    <w:rsid w:val="005B2011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1"/>
    <w:next w:val="a1"/>
    <w:autoRedefine/>
    <w:uiPriority w:val="39"/>
    <w:rsid w:val="00824B11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1"/>
    <w:next w:val="a1"/>
    <w:link w:val="32"/>
    <w:autoRedefine/>
    <w:uiPriority w:val="39"/>
    <w:rsid w:val="00282282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41">
    <w:name w:val="toc 4"/>
    <w:basedOn w:val="a1"/>
    <w:next w:val="a1"/>
    <w:autoRedefine/>
    <w:uiPriority w:val="39"/>
    <w:rsid w:val="0019426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pPr>
      <w:ind w:left="660"/>
      <w:jc w:val="left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1"/>
    <w:uiPriority w:val="99"/>
    <w:pPr>
      <w:keepNext/>
      <w:keepLines/>
      <w:ind w:firstLine="0"/>
    </w:pPr>
    <w:rPr>
      <w:sz w:val="24"/>
    </w:rPr>
  </w:style>
  <w:style w:type="character" w:styleId="a5">
    <w:name w:val="page number"/>
    <w:basedOn w:val="a2"/>
  </w:style>
  <w:style w:type="paragraph" w:styleId="a6">
    <w:name w:val="Body Text"/>
    <w:basedOn w:val="a1"/>
    <w:link w:val="a7"/>
    <w:uiPriority w:val="99"/>
    <w:pPr>
      <w:ind w:firstLine="0"/>
      <w:jc w:val="left"/>
    </w:pPr>
  </w:style>
  <w:style w:type="paragraph" w:styleId="a8">
    <w:name w:val="header"/>
    <w:basedOn w:val="a1"/>
    <w:link w:val="a9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a">
    <w:name w:val="footer"/>
    <w:basedOn w:val="a1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caption"/>
    <w:basedOn w:val="a1"/>
    <w:next w:val="a1"/>
    <w:link w:val="ad"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e">
    <w:name w:val="Plain Text"/>
    <w:basedOn w:val="a1"/>
    <w:link w:val="af"/>
    <w:uiPriority w:val="99"/>
    <w:rPr>
      <w:rFonts w:ascii="Courier New" w:hAnsi="Courier New"/>
      <w:sz w:val="20"/>
    </w:rPr>
  </w:style>
  <w:style w:type="paragraph" w:styleId="61">
    <w:name w:val="toc 6"/>
    <w:basedOn w:val="a1"/>
    <w:next w:val="a1"/>
    <w:autoRedefine/>
    <w:uiPriority w:val="99"/>
    <w:semiHidden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af0">
    <w:name w:val="Document Map"/>
    <w:basedOn w:val="a1"/>
    <w:link w:val="af1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2">
    <w:name w:val="Body Text Indent"/>
    <w:basedOn w:val="a1"/>
    <w:link w:val="af3"/>
    <w:autoRedefine/>
    <w:uiPriority w:val="99"/>
    <w:rsid w:val="0036163D"/>
    <w:rPr>
      <w:rFonts w:cs="Arial"/>
    </w:rPr>
  </w:style>
  <w:style w:type="paragraph" w:styleId="23">
    <w:name w:val="Body Text Indent 2"/>
    <w:basedOn w:val="a1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1"/>
    <w:link w:val="34"/>
    <w:uiPriority w:val="99"/>
    <w:pPr>
      <w:ind w:left="1134" w:firstLine="0"/>
    </w:pPr>
  </w:style>
  <w:style w:type="paragraph" w:styleId="25">
    <w:name w:val="Body Text 2"/>
    <w:basedOn w:val="a1"/>
    <w:link w:val="26"/>
    <w:uiPriority w:val="99"/>
    <w:pPr>
      <w:ind w:firstLine="0"/>
    </w:pPr>
  </w:style>
  <w:style w:type="paragraph" w:customStyle="1" w:styleId="af4">
    <w:name w:val="текст"/>
    <w:basedOn w:val="a1"/>
    <w:uiPriority w:val="99"/>
  </w:style>
  <w:style w:type="character" w:customStyle="1" w:styleId="af5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6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7">
    <w:name w:val="table of authorities"/>
    <w:basedOn w:val="a1"/>
    <w:next w:val="a1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8">
    <w:name w:val="Normal (Web)"/>
    <w:basedOn w:val="a1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1"/>
    <w:uiPriority w:val="99"/>
    <w:pPr>
      <w:ind w:firstLine="0"/>
      <w:jc w:val="center"/>
    </w:pPr>
    <w:rPr>
      <w:sz w:val="24"/>
      <w:lang w:eastAsia="ru-RU"/>
    </w:rPr>
  </w:style>
  <w:style w:type="paragraph" w:styleId="af9">
    <w:name w:val="Title"/>
    <w:basedOn w:val="a1"/>
    <w:link w:val="afa"/>
    <w:uiPriority w:val="99"/>
    <w:qFormat/>
    <w:pPr>
      <w:jc w:val="center"/>
    </w:pPr>
    <w:rPr>
      <w:b/>
      <w:sz w:val="36"/>
    </w:rPr>
  </w:style>
  <w:style w:type="paragraph" w:customStyle="1" w:styleId="12">
    <w:name w:val="заголовок 1"/>
    <w:basedOn w:val="a1"/>
    <w:next w:val="a1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1"/>
    <w:next w:val="a1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1"/>
    <w:uiPriority w:val="99"/>
  </w:style>
  <w:style w:type="paragraph" w:customStyle="1" w:styleId="t">
    <w:name w:val="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b">
    <w:name w:val="Hyperlink"/>
    <w:uiPriority w:val="99"/>
    <w:rPr>
      <w:color w:val="0000FF"/>
      <w:u w:val="single"/>
    </w:rPr>
  </w:style>
  <w:style w:type="paragraph" w:customStyle="1" w:styleId="nt">
    <w:name w:val="n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3">
    <w:name w:val="Обычный + рервая строка:  1 см"/>
    <w:basedOn w:val="a1"/>
    <w:uiPriority w:val="99"/>
    <w:pPr>
      <w:ind w:firstLine="567"/>
    </w:pPr>
  </w:style>
  <w:style w:type="paragraph" w:styleId="afc">
    <w:name w:val="Balloon Text"/>
    <w:basedOn w:val="a1"/>
    <w:link w:val="afd"/>
    <w:uiPriority w:val="99"/>
    <w:semiHidden/>
    <w:rPr>
      <w:rFonts w:ascii="Tahoma" w:hAnsi="Tahoma" w:cs="Tahoma"/>
      <w:sz w:val="16"/>
      <w:szCs w:val="16"/>
    </w:rPr>
  </w:style>
  <w:style w:type="table" w:styleId="afe">
    <w:name w:val="Table Grid"/>
    <w:basedOn w:val="a3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1"/>
    <w:basedOn w:val="af4"/>
    <w:autoRedefine/>
    <w:uiPriority w:val="99"/>
    <w:rsid w:val="00E93CA7"/>
    <w:pPr>
      <w:ind w:left="349" w:firstLine="0"/>
    </w:pPr>
    <w:rPr>
      <w:noProof/>
    </w:rPr>
  </w:style>
  <w:style w:type="paragraph" w:customStyle="1" w:styleId="a0">
    <w:name w:val="Са"/>
    <w:basedOn w:val="14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,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"/>
    <w:link w:val="1"/>
    <w:uiPriority w:val="99"/>
    <w:rsid w:val="00E3550F"/>
    <w:rPr>
      <w:rFonts w:ascii="Arial" w:hAnsi="Arial" w:cs="Arial"/>
      <w:b/>
      <w:caps/>
      <w:kern w:val="32"/>
      <w:sz w:val="22"/>
      <w:szCs w:val="22"/>
      <w:lang w:eastAsia="en-US"/>
    </w:rPr>
  </w:style>
  <w:style w:type="paragraph" w:customStyle="1" w:styleId="15">
    <w:name w:val="Заг 1 Знак Знак Знак"/>
    <w:basedOn w:val="a1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c"/>
    <w:link w:val="Arial110"/>
    <w:autoRedefine/>
    <w:rsid w:val="002B3FAB"/>
    <w:rPr>
      <w:rFonts w:ascii="Arial" w:hAnsi="Arial"/>
      <w:bCs/>
      <w:sz w:val="22"/>
    </w:rPr>
  </w:style>
  <w:style w:type="character" w:customStyle="1" w:styleId="ad">
    <w:name w:val="Назва об'єкта Знак"/>
    <w:link w:val="ac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">
    <w:name w:val="annotation reference"/>
    <w:semiHidden/>
    <w:rsid w:val="003C0B7E"/>
    <w:rPr>
      <w:sz w:val="16"/>
      <w:szCs w:val="16"/>
    </w:rPr>
  </w:style>
  <w:style w:type="paragraph" w:styleId="aff0">
    <w:name w:val="table of figures"/>
    <w:basedOn w:val="a1"/>
    <w:next w:val="a1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1">
    <w:name w:val="annotation text"/>
    <w:basedOn w:val="a1"/>
    <w:link w:val="aff2"/>
    <w:uiPriority w:val="99"/>
    <w:semiHidden/>
    <w:rsid w:val="003C0B7E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661BFC"/>
    <w:rPr>
      <w:rFonts w:ascii="Arial" w:hAnsi="Arial"/>
      <w:b/>
      <w:sz w:val="22"/>
      <w:szCs w:val="22"/>
      <w:lang w:eastAsia="en-US"/>
    </w:rPr>
  </w:style>
  <w:style w:type="paragraph" w:styleId="aff5">
    <w:name w:val="TOC Heading"/>
    <w:basedOn w:val="1"/>
    <w:next w:val="a1"/>
    <w:uiPriority w:val="39"/>
    <w:unhideWhenUsed/>
    <w:qFormat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6">
    <w:name w:val="List Paragraph"/>
    <w:basedOn w:val="a1"/>
    <w:link w:val="aff7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8">
    <w:name w:val="Strong"/>
    <w:uiPriority w:val="22"/>
    <w:rsid w:val="00B543E1"/>
    <w:rPr>
      <w:b/>
      <w:bCs/>
    </w:rPr>
  </w:style>
  <w:style w:type="character" w:customStyle="1" w:styleId="a9">
    <w:name w:val="Верхній колонтитул Знак"/>
    <w:link w:val="a8"/>
    <w:uiPriority w:val="99"/>
    <w:rsid w:val="00B543E1"/>
    <w:rPr>
      <w:sz w:val="28"/>
      <w:szCs w:val="22"/>
      <w:lang w:val="en-US" w:eastAsia="en-US"/>
    </w:rPr>
  </w:style>
  <w:style w:type="paragraph" w:customStyle="1" w:styleId="aff9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a">
    <w:name w:val="Штамп"/>
    <w:basedOn w:val="a1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">
    <w:name w:val="Текст Знак"/>
    <w:link w:val="ae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7">
    <w:name w:val="Абзац списку Знак"/>
    <w:link w:val="aff6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b">
    <w:name w:val="Ниж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b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2">
    <w:name w:val="Текст примітки Знак"/>
    <w:link w:val="aff1"/>
    <w:uiPriority w:val="99"/>
    <w:semiHidden/>
    <w:rsid w:val="00A935AD"/>
    <w:rPr>
      <w:rFonts w:ascii="Arial" w:hAnsi="Arial"/>
      <w:lang w:eastAsia="en-US"/>
    </w:rPr>
  </w:style>
  <w:style w:type="character" w:customStyle="1" w:styleId="afa">
    <w:name w:val="Назва Знак"/>
    <w:link w:val="af9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7">
    <w:name w:val="Основний текст Знак"/>
    <w:link w:val="a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Основний текст з відступом Знак"/>
    <w:link w:val="af2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1">
    <w:name w:val="Схема документа Знак"/>
    <w:link w:val="af0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4">
    <w:name w:val="Тема примітки Знак"/>
    <w:link w:val="aff3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d">
    <w:name w:val="Текст у виносці Знак"/>
    <w:link w:val="afc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c">
    <w:name w:val="Для ЗМІСТУ"/>
    <w:basedOn w:val="31"/>
    <w:link w:val="affd"/>
    <w:qFormat/>
    <w:rsid w:val="004A595E"/>
    <w:pPr>
      <w:tabs>
        <w:tab w:val="left" w:pos="1843"/>
        <w:tab w:val="right" w:leader="dot" w:pos="10065"/>
      </w:tabs>
      <w:ind w:left="0"/>
    </w:pPr>
    <w:rPr>
      <w:i/>
      <w:noProof/>
      <w:sz w:val="28"/>
      <w:szCs w:val="28"/>
    </w:rPr>
  </w:style>
  <w:style w:type="character" w:customStyle="1" w:styleId="32">
    <w:name w:val="Зміст 3 Знак"/>
    <w:basedOn w:val="a2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ffc"/>
    <w:rsid w:val="004A595E"/>
    <w:rPr>
      <w:rFonts w:asciiTheme="minorHAnsi" w:hAnsiTheme="minorHAnsi"/>
      <w:i/>
      <w:iCs w:val="0"/>
      <w:noProof/>
      <w:sz w:val="28"/>
      <w:szCs w:val="28"/>
      <w:lang w:eastAsia="en-US"/>
    </w:rPr>
  </w:style>
  <w:style w:type="paragraph" w:customStyle="1" w:styleId="affe">
    <w:name w:val="Назва рисунків"/>
    <w:basedOn w:val="a1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1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2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2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1"/>
    <w:link w:val="afff3"/>
    <w:qFormat/>
    <w:rsid w:val="00006FCF"/>
    <w:pPr>
      <w:numPr>
        <w:numId w:val="21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2"/>
    <w:link w:val="a"/>
    <w:rsid w:val="00006FCF"/>
    <w:rPr>
      <w:rFonts w:ascii="Arial" w:hAnsi="Arial" w:cs="Arial"/>
      <w:sz w:val="22"/>
      <w:szCs w:val="22"/>
      <w:lang w:eastAsia="en-US"/>
    </w:rPr>
  </w:style>
  <w:style w:type="paragraph" w:customStyle="1" w:styleId="16">
    <w:name w:val="Абзац списка1"/>
    <w:basedOn w:val="a1"/>
    <w:link w:val="ListParagraphChar"/>
    <w:rsid w:val="00CD135B"/>
    <w:pPr>
      <w:autoSpaceDE w:val="0"/>
      <w:autoSpaceDN w:val="0"/>
      <w:ind w:left="720" w:firstLine="0"/>
      <w:contextualSpacing/>
      <w:jc w:val="left"/>
    </w:pPr>
    <w:rPr>
      <w:rFonts w:ascii="Times New Roman" w:eastAsia="Calibri" w:hAnsi="Times New Roman"/>
      <w:sz w:val="24"/>
      <w:szCs w:val="28"/>
      <w:lang w:eastAsia="uk-UA"/>
    </w:rPr>
  </w:style>
  <w:style w:type="character" w:customStyle="1" w:styleId="ListParagraphChar">
    <w:name w:val="List Paragraph Char"/>
    <w:link w:val="16"/>
    <w:locked/>
    <w:rsid w:val="00CD135B"/>
    <w:rPr>
      <w:rFonts w:eastAsia="Calibri"/>
      <w:sz w:val="24"/>
      <w:szCs w:val="28"/>
    </w:rPr>
  </w:style>
  <w:style w:type="paragraph" w:customStyle="1" w:styleId="2">
    <w:name w:val="Стиль2"/>
    <w:basedOn w:val="16"/>
    <w:qFormat/>
    <w:rsid w:val="00CD135B"/>
    <w:pPr>
      <w:widowControl w:val="0"/>
      <w:numPr>
        <w:ilvl w:val="3"/>
        <w:numId w:val="25"/>
      </w:numPr>
      <w:shd w:val="clear" w:color="auto" w:fill="FFFFFF" w:themeFill="background1"/>
      <w:tabs>
        <w:tab w:val="clear" w:pos="5051"/>
        <w:tab w:val="num" w:pos="360"/>
        <w:tab w:val="left" w:pos="851"/>
        <w:tab w:val="num" w:pos="2880"/>
      </w:tabs>
      <w:autoSpaceDE/>
      <w:autoSpaceDN/>
      <w:spacing w:line="360" w:lineRule="auto"/>
      <w:ind w:left="0" w:firstLine="567"/>
      <w:contextualSpacing w:val="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2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23479-AC12-48A9-A61A-431CD0350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804</Words>
  <Characters>5838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6629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6</cp:revision>
  <cp:lastPrinted>2019-02-22T11:39:00Z</cp:lastPrinted>
  <dcterms:created xsi:type="dcterms:W3CDTF">2021-03-26T13:02:00Z</dcterms:created>
  <dcterms:modified xsi:type="dcterms:W3CDTF">2021-03-29T08:46:00Z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5D795938532D5D71A46AD538C6EFBA4E1216A8D24B8CE3CAA6F893DFFECB80EA5E7B8B18D5E12CB84B9959A192FFC77D6D67CE87A1901655C3E7A08B17FFA22A7900002998A3609B4928E3719A1DB043</vt:lpwstr>
  </property>
</Properties>
</file>