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70" w:type="dxa"/>
        <w:tblLayout w:type="fixed"/>
        <w:tblCellMar>
          <w:left w:w="70" w:type="dxa"/>
          <w:right w:w="70" w:type="dxa"/>
        </w:tblCellMar>
        <w:tblLook w:val="0000" w:firstRow="0" w:lastRow="0" w:firstColumn="0" w:lastColumn="0" w:noHBand="0" w:noVBand="0"/>
      </w:tblPr>
      <w:tblGrid>
        <w:gridCol w:w="1276"/>
        <w:gridCol w:w="3260"/>
        <w:gridCol w:w="4962"/>
      </w:tblGrid>
      <w:tr w:rsidR="00255B9C" w:rsidRPr="00DE5B06" w:rsidTr="00403695">
        <w:trPr>
          <w:trHeight w:val="764"/>
        </w:trPr>
        <w:tc>
          <w:tcPr>
            <w:tcW w:w="1276" w:type="dxa"/>
            <w:tcBorders>
              <w:bottom w:val="single" w:sz="8" w:space="0" w:color="365F91"/>
            </w:tcBorders>
          </w:tcPr>
          <w:p w:rsidR="00D819D2" w:rsidRPr="00DE5B06" w:rsidRDefault="00D819D2" w:rsidP="00255B9C">
            <w:pPr>
              <w:rPr>
                <w:rFonts w:cs="Arial"/>
                <w:b/>
              </w:rPr>
            </w:pPr>
            <w:r w:rsidRPr="00DE5B06">
              <w:rPr>
                <w:rFonts w:cs="Arial"/>
                <w:b/>
                <w:noProof/>
                <w:lang w:eastAsia="uk-UA"/>
              </w:rPr>
              <w:drawing>
                <wp:anchor distT="0" distB="0" distL="114300" distR="114300" simplePos="0" relativeHeight="251659264" behindDoc="0" locked="0" layoutInCell="1" allowOverlap="1" wp14:anchorId="34CC1180" wp14:editId="13C82A41">
                  <wp:simplePos x="0" y="0"/>
                  <wp:positionH relativeFrom="column">
                    <wp:posOffset>54610</wp:posOffset>
                  </wp:positionH>
                  <wp:positionV relativeFrom="paragraph">
                    <wp:posOffset>48895</wp:posOffset>
                  </wp:positionV>
                  <wp:extent cx="438150" cy="438150"/>
                  <wp:effectExtent l="0" t="0" r="0" b="0"/>
                  <wp:wrapNone/>
                  <wp:docPr id="5" name="Рисунок 5" descr="D:\Мокряков\Логотипы\Info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кряков\Логотипы\InfoPlus.png"/>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110000"/>
                                    </a14:imgEffect>
                                  </a14:imgLayer>
                                </a14:imgProps>
                              </a:ex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22" w:type="dxa"/>
            <w:gridSpan w:val="2"/>
            <w:tcBorders>
              <w:bottom w:val="single" w:sz="8" w:space="0" w:color="365F91"/>
            </w:tcBorders>
            <w:vAlign w:val="center"/>
          </w:tcPr>
          <w:p w:rsidR="00D819D2" w:rsidRPr="00DE5B06" w:rsidRDefault="00D819D2" w:rsidP="00255B9C">
            <w:pPr>
              <w:keepNext/>
              <w:jc w:val="right"/>
              <w:outlineLvl w:val="5"/>
              <w:rPr>
                <w:rFonts w:cs="Arial"/>
                <w:bCs/>
                <w:sz w:val="24"/>
                <w:szCs w:val="24"/>
              </w:rPr>
            </w:pPr>
            <w:bookmarkStart w:id="0" w:name="_Toc67408558"/>
            <w:r w:rsidRPr="00DE5B06">
              <w:rPr>
                <w:rFonts w:cs="Arial"/>
                <w:bCs/>
                <w:sz w:val="24"/>
                <w:szCs w:val="24"/>
              </w:rPr>
              <w:t>Приватне акціонерне товариство</w:t>
            </w:r>
            <w:bookmarkEnd w:id="0"/>
          </w:p>
          <w:p w:rsidR="00D819D2" w:rsidRPr="00DE5B06" w:rsidRDefault="00D819D2" w:rsidP="00255B9C">
            <w:pPr>
              <w:jc w:val="right"/>
              <w:rPr>
                <w:rFonts w:cs="Arial"/>
                <w:bCs/>
              </w:rPr>
            </w:pPr>
            <w:r w:rsidRPr="00DE5B06">
              <w:rPr>
                <w:rFonts w:cs="Arial"/>
                <w:bCs/>
                <w:sz w:val="24"/>
                <w:szCs w:val="24"/>
              </w:rPr>
              <w:t>“Центр комп’ютерних технологій “ІнфоПлюс”</w:t>
            </w:r>
          </w:p>
          <w:p w:rsidR="00D819D2" w:rsidRPr="00DE5B06" w:rsidRDefault="00D819D2" w:rsidP="00255B9C">
            <w:pPr>
              <w:jc w:val="right"/>
              <w:rPr>
                <w:rFonts w:cs="Arial"/>
                <w:bCs/>
              </w:rPr>
            </w:pPr>
          </w:p>
        </w:tc>
      </w:tr>
      <w:tr w:rsidR="00255B9C" w:rsidRPr="00DE5B06" w:rsidTr="00403695">
        <w:trPr>
          <w:cantSplit/>
          <w:trHeight w:val="306"/>
        </w:trPr>
        <w:tc>
          <w:tcPr>
            <w:tcW w:w="9498" w:type="dxa"/>
            <w:gridSpan w:val="3"/>
            <w:tcBorders>
              <w:top w:val="single" w:sz="8" w:space="0" w:color="365F91"/>
            </w:tcBorders>
          </w:tcPr>
          <w:p w:rsidR="00D819D2" w:rsidRPr="00DE5B06" w:rsidRDefault="00D819D2" w:rsidP="00403695">
            <w:pPr>
              <w:spacing w:before="60" w:after="60"/>
              <w:ind w:firstLine="0"/>
              <w:jc w:val="center"/>
              <w:rPr>
                <w:rFonts w:cs="Arial"/>
                <w:sz w:val="18"/>
                <w:szCs w:val="18"/>
              </w:rPr>
            </w:pPr>
            <w:r w:rsidRPr="00DE5B06">
              <w:rPr>
                <w:rFonts w:cs="Arial"/>
                <w:sz w:val="18"/>
                <w:szCs w:val="18"/>
              </w:rPr>
              <w:t xml:space="preserve">Україна, 02002, м. Київ, вул. Митрополита </w:t>
            </w:r>
            <w:proofErr w:type="spellStart"/>
            <w:r w:rsidRPr="00DE5B06">
              <w:rPr>
                <w:rFonts w:cs="Arial"/>
                <w:sz w:val="18"/>
                <w:szCs w:val="18"/>
              </w:rPr>
              <w:t>Андрея</w:t>
            </w:r>
            <w:proofErr w:type="spellEnd"/>
            <w:r w:rsidRPr="00DE5B06">
              <w:rPr>
                <w:rFonts w:cs="Arial"/>
                <w:sz w:val="18"/>
                <w:szCs w:val="18"/>
              </w:rPr>
              <w:t xml:space="preserve"> Шептицького, 4а, код ЄДРПОУ 16400836</w:t>
            </w:r>
          </w:p>
        </w:tc>
      </w:tr>
      <w:tr w:rsidR="00255B9C" w:rsidRPr="00DE5B06" w:rsidTr="00403695">
        <w:trPr>
          <w:trHeight w:val="260"/>
        </w:trPr>
        <w:tc>
          <w:tcPr>
            <w:tcW w:w="4536" w:type="dxa"/>
            <w:gridSpan w:val="2"/>
            <w:tcBorders>
              <w:bottom w:val="double" w:sz="12" w:space="0" w:color="365F91"/>
            </w:tcBorders>
            <w:vAlign w:val="center"/>
          </w:tcPr>
          <w:p w:rsidR="00D819D2" w:rsidRPr="00DE5B06" w:rsidRDefault="00D819D2" w:rsidP="00255B9C">
            <w:pPr>
              <w:spacing w:after="60"/>
              <w:ind w:firstLine="0"/>
              <w:rPr>
                <w:rFonts w:cs="Arial"/>
                <w:sz w:val="18"/>
                <w:szCs w:val="18"/>
              </w:rPr>
            </w:pPr>
            <w:r w:rsidRPr="00DE5B06">
              <w:rPr>
                <w:rFonts w:cs="Arial"/>
                <w:sz w:val="18"/>
                <w:szCs w:val="18"/>
              </w:rPr>
              <w:t>+38 (044) 585 16 67</w:t>
            </w:r>
          </w:p>
        </w:tc>
        <w:tc>
          <w:tcPr>
            <w:tcW w:w="4962" w:type="dxa"/>
            <w:tcBorders>
              <w:bottom w:val="double" w:sz="12" w:space="0" w:color="365F91"/>
            </w:tcBorders>
            <w:vAlign w:val="center"/>
          </w:tcPr>
          <w:p w:rsidR="00D819D2" w:rsidRPr="00DE5B06" w:rsidRDefault="00D819D2" w:rsidP="00255B9C">
            <w:pPr>
              <w:spacing w:after="60"/>
              <w:ind w:right="-68"/>
              <w:jc w:val="right"/>
              <w:rPr>
                <w:rFonts w:cs="Arial"/>
                <w:sz w:val="18"/>
                <w:szCs w:val="18"/>
              </w:rPr>
            </w:pPr>
            <w:r w:rsidRPr="00DE5B06">
              <w:rPr>
                <w:rFonts w:cs="Arial"/>
                <w:sz w:val="18"/>
                <w:szCs w:val="18"/>
              </w:rPr>
              <w:t>office@infoplus.com.ua</w:t>
            </w:r>
          </w:p>
        </w:tc>
      </w:tr>
    </w:tbl>
    <w:p w:rsidR="00B543E1" w:rsidRPr="00DE5B06" w:rsidRDefault="00B543E1" w:rsidP="00255B9C">
      <w:pPr>
        <w:ind w:firstLine="0"/>
        <w:rPr>
          <w:rFonts w:cs="Arial"/>
        </w:rPr>
      </w:pPr>
      <w:r w:rsidRPr="00DE5B06">
        <w:rPr>
          <w:rFonts w:cs="Arial"/>
        </w:rPr>
        <w:cr/>
      </w:r>
      <w:r w:rsidRPr="00DE5B06">
        <w:rPr>
          <w:rFonts w:cs="Arial"/>
        </w:rPr>
        <w:cr/>
      </w:r>
      <w:r w:rsidRPr="00DE5B06">
        <w:rPr>
          <w:rFonts w:cs="Arial"/>
        </w:rPr>
        <w:cr/>
      </w:r>
      <w:r w:rsidRPr="00DE5B06">
        <w:rPr>
          <w:rFonts w:cs="Arial"/>
        </w:rPr>
        <w:cr/>
      </w:r>
      <w:r w:rsidRPr="00DE5B06">
        <w:rPr>
          <w:rFonts w:cs="Arial"/>
        </w:rPr>
        <w:cr/>
      </w:r>
    </w:p>
    <w:p w:rsidR="00FD0428" w:rsidRPr="00DE5B06" w:rsidRDefault="00FD0428" w:rsidP="00255B9C">
      <w:pPr>
        <w:ind w:firstLine="0"/>
        <w:rPr>
          <w:rFonts w:cs="Arial"/>
        </w:rPr>
      </w:pPr>
    </w:p>
    <w:p w:rsidR="00B543E1" w:rsidRPr="00DE5B06" w:rsidRDefault="00B543E1" w:rsidP="00255B9C">
      <w:pPr>
        <w:rPr>
          <w:rFonts w:cs="Arial"/>
        </w:rPr>
      </w:pPr>
    </w:p>
    <w:p w:rsidR="00B543E1" w:rsidRPr="00DE5B06" w:rsidRDefault="00403695" w:rsidP="00403695">
      <w:pPr>
        <w:tabs>
          <w:tab w:val="left" w:pos="4680"/>
        </w:tabs>
        <w:rPr>
          <w:rFonts w:cs="Arial"/>
        </w:rPr>
      </w:pPr>
      <w:r w:rsidRPr="00DE5B06">
        <w:rPr>
          <w:rFonts w:cs="Arial"/>
        </w:rPr>
        <w:tab/>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255B9C" w:rsidRPr="00DE5B06" w:rsidRDefault="00B543E1" w:rsidP="00255B9C">
      <w:pPr>
        <w:ind w:firstLine="0"/>
        <w:jc w:val="center"/>
        <w:rPr>
          <w:rFonts w:cs="Arial"/>
        </w:rPr>
      </w:pPr>
      <w:r w:rsidRPr="00DE5B06">
        <w:rPr>
          <w:rFonts w:cs="Arial"/>
        </w:rPr>
        <w:cr/>
      </w:r>
      <w:r w:rsidRPr="00DE5B06">
        <w:rPr>
          <w:rFonts w:cs="Arial"/>
          <w:b/>
          <w:noProof/>
          <w:spacing w:val="60"/>
        </w:rPr>
        <w:t>АСКОД</w:t>
      </w:r>
      <w:r w:rsidRPr="00DE5B06">
        <w:rPr>
          <w:rFonts w:cs="Arial"/>
        </w:rPr>
        <w:cr/>
      </w:r>
    </w:p>
    <w:p w:rsidR="00B543E1" w:rsidRPr="00DE5B06" w:rsidRDefault="00B543E1" w:rsidP="00255B9C">
      <w:pPr>
        <w:ind w:firstLine="0"/>
        <w:jc w:val="center"/>
        <w:rPr>
          <w:rFonts w:cs="Arial"/>
          <w:b/>
          <w:spacing w:val="20"/>
        </w:rPr>
      </w:pPr>
      <w:r w:rsidRPr="00DE5B06">
        <w:rPr>
          <w:rFonts w:cs="Arial"/>
          <w:b/>
          <w:spacing w:val="20"/>
        </w:rPr>
        <w:t>СИСТЕМА ЕЛЕКТРОННОГО ДОКУМЕНТООБІГУ</w:t>
      </w:r>
    </w:p>
    <w:p w:rsidR="00B543E1" w:rsidRPr="00DE5B06" w:rsidRDefault="00B543E1" w:rsidP="00255B9C">
      <w:pPr>
        <w:ind w:firstLine="0"/>
        <w:jc w:val="center"/>
        <w:rPr>
          <w:rFonts w:cs="Arial"/>
          <w:b/>
          <w:caps/>
        </w:rPr>
      </w:pPr>
      <w:r w:rsidRPr="00DE5B06">
        <w:rPr>
          <w:rFonts w:cs="Arial"/>
        </w:rPr>
        <w:cr/>
      </w:r>
      <w:r w:rsidRPr="00DE5B06">
        <w:rPr>
          <w:rFonts w:cs="Arial"/>
        </w:rPr>
        <w:cr/>
      </w:r>
      <w:r w:rsidRPr="00DE5B06">
        <w:rPr>
          <w:rFonts w:cs="Arial"/>
        </w:rPr>
        <w:cr/>
      </w:r>
      <w:r w:rsidR="00DE3135" w:rsidRPr="00DE5B06">
        <w:rPr>
          <w:rFonts w:cs="Arial"/>
          <w:b/>
          <w:caps/>
        </w:rPr>
        <w:t>рольова інструкція</w:t>
      </w:r>
    </w:p>
    <w:p w:rsidR="00983BFE" w:rsidRPr="00DE5B06" w:rsidRDefault="00983BFE" w:rsidP="00255B9C">
      <w:pPr>
        <w:ind w:firstLine="0"/>
        <w:jc w:val="center"/>
        <w:rPr>
          <w:rFonts w:cs="Arial"/>
          <w:b/>
        </w:rPr>
      </w:pPr>
    </w:p>
    <w:p w:rsidR="00354F9E" w:rsidRPr="00DE5B06" w:rsidRDefault="00F256ED" w:rsidP="00255B9C">
      <w:pPr>
        <w:ind w:firstLine="0"/>
        <w:jc w:val="center"/>
        <w:rPr>
          <w:rFonts w:cs="Arial"/>
          <w:b/>
        </w:rPr>
      </w:pPr>
      <w:r>
        <w:rPr>
          <w:rFonts w:cs="Arial"/>
          <w:b/>
        </w:rPr>
        <w:t>Налаштування "ІІТ Користувач ЦСК-1"</w:t>
      </w:r>
    </w:p>
    <w:p w:rsidR="002950F9" w:rsidRPr="00DE5B06" w:rsidRDefault="006E42E8" w:rsidP="006E42E8">
      <w:pPr>
        <w:tabs>
          <w:tab w:val="left" w:pos="5340"/>
        </w:tabs>
        <w:ind w:firstLine="0"/>
        <w:jc w:val="left"/>
        <w:rPr>
          <w:rFonts w:cs="Arial"/>
          <w:b/>
        </w:rPr>
      </w:pPr>
      <w:r>
        <w:rPr>
          <w:rFonts w:cs="Arial"/>
          <w:b/>
        </w:rPr>
        <w:tab/>
      </w:r>
    </w:p>
    <w:p w:rsidR="002950F9" w:rsidRPr="00DE5B06" w:rsidRDefault="002950F9" w:rsidP="00255B9C">
      <w:pPr>
        <w:ind w:firstLine="0"/>
        <w:jc w:val="center"/>
        <w:rPr>
          <w:rFonts w:cs="Arial"/>
          <w:b/>
        </w:rPr>
      </w:pPr>
      <w:r w:rsidRPr="00DE5B06">
        <w:rPr>
          <w:rFonts w:cs="Arial"/>
          <w:b/>
        </w:rPr>
        <w:t xml:space="preserve">Версія </w:t>
      </w:r>
      <w:r w:rsidR="00C21950" w:rsidRPr="00DE5B06">
        <w:rPr>
          <w:rFonts w:cs="Arial"/>
          <w:b/>
        </w:rPr>
        <w:t>1</w:t>
      </w:r>
      <w:r w:rsidRPr="00DE5B06">
        <w:rPr>
          <w:rFonts w:cs="Arial"/>
          <w:b/>
        </w:rPr>
        <w:t>.202</w:t>
      </w:r>
      <w:r w:rsidR="00C21950" w:rsidRPr="00DE5B06">
        <w:rPr>
          <w:rFonts w:cs="Arial"/>
          <w:b/>
        </w:rPr>
        <w:t>1</w:t>
      </w:r>
    </w:p>
    <w:p w:rsidR="00B543E1" w:rsidRPr="00DE5B06" w:rsidRDefault="00B543E1" w:rsidP="00255B9C">
      <w:pPr>
        <w:rPr>
          <w:rFonts w:cs="Arial"/>
        </w:rPr>
      </w:pPr>
    </w:p>
    <w:p w:rsidR="00B543E1" w:rsidRPr="00DE5B06" w:rsidRDefault="00B543E1" w:rsidP="00255B9C">
      <w:pPr>
        <w:jc w:val="center"/>
        <w:rPr>
          <w:rFonts w:cs="Arial"/>
        </w:rPr>
      </w:pPr>
      <w:r w:rsidRPr="00DE5B06">
        <w:rPr>
          <w:rFonts w:cs="Arial"/>
        </w:rPr>
        <w:cr/>
      </w: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403695" w:rsidRPr="00DE5B06" w:rsidRDefault="00403695"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FD0428" w:rsidRPr="00DE5B06" w:rsidRDefault="00FD0428" w:rsidP="00255B9C">
      <w:pPr>
        <w:rPr>
          <w:rFonts w:cs="Arial"/>
        </w:rPr>
      </w:pPr>
    </w:p>
    <w:p w:rsidR="00403695" w:rsidRPr="00DE5B06" w:rsidRDefault="00403695"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B543E1" w:rsidP="00255B9C">
      <w:pPr>
        <w:rPr>
          <w:rFonts w:cs="Arial"/>
        </w:rPr>
      </w:pPr>
    </w:p>
    <w:p w:rsidR="00B543E1" w:rsidRPr="00DE5B06" w:rsidRDefault="00983BFE" w:rsidP="00255B9C">
      <w:pPr>
        <w:ind w:firstLine="0"/>
        <w:jc w:val="center"/>
        <w:rPr>
          <w:rFonts w:cs="Arial"/>
        </w:rPr>
      </w:pPr>
      <w:r w:rsidRPr="00DE5B06">
        <w:rPr>
          <w:rFonts w:cs="Arial"/>
        </w:rPr>
        <w:t>Київ</w:t>
      </w:r>
      <w:r w:rsidR="00C21950" w:rsidRPr="00DE5B06">
        <w:rPr>
          <w:rFonts w:cs="Arial"/>
        </w:rPr>
        <w:t xml:space="preserve"> - 2021</w:t>
      </w:r>
    </w:p>
    <w:p w:rsidR="005509D2" w:rsidRPr="00DE5B06" w:rsidRDefault="005509D2" w:rsidP="005509D2">
      <w:pPr>
        <w:pStyle w:val="11"/>
      </w:pPr>
      <w:bookmarkStart w:id="1" w:name="_Toc355081517"/>
      <w:bookmarkStart w:id="2" w:name="_Toc355081533"/>
      <w:bookmarkStart w:id="3" w:name="_Toc391558655"/>
      <w:bookmarkStart w:id="4" w:name="_Toc67408314"/>
      <w:bookmarkStart w:id="5" w:name="_Toc67409038"/>
      <w:bookmarkStart w:id="6" w:name="_Toc64984289"/>
      <w:bookmarkStart w:id="7" w:name="_Toc67325244"/>
      <w:bookmarkStart w:id="8" w:name="_Toc67325274"/>
      <w:r w:rsidRPr="00DE5B06">
        <w:lastRenderedPageBreak/>
        <w:t>ЗМІСТ</w:t>
      </w:r>
    </w:p>
    <w:p w:rsidR="00F256ED" w:rsidRPr="00F256ED" w:rsidRDefault="005509D2">
      <w:pPr>
        <w:pStyle w:val="11"/>
        <w:tabs>
          <w:tab w:val="left" w:pos="1320"/>
        </w:tabs>
        <w:rPr>
          <w:rFonts w:asciiTheme="minorHAnsi" w:eastAsiaTheme="minorEastAsia" w:hAnsiTheme="minorHAnsi" w:cstheme="minorBidi"/>
          <w:b w:val="0"/>
          <w:bCs w:val="0"/>
          <w:caps w:val="0"/>
          <w:noProof/>
          <w:sz w:val="22"/>
          <w:szCs w:val="22"/>
          <w:lang w:eastAsia="uk-UA"/>
        </w:rPr>
      </w:pPr>
      <w:r w:rsidRPr="00F256ED">
        <w:rPr>
          <w:rFonts w:ascii="Arial" w:hAnsi="Arial" w:cs="Arial"/>
          <w:b w:val="0"/>
          <w:sz w:val="22"/>
          <w:szCs w:val="22"/>
        </w:rPr>
        <w:fldChar w:fldCharType="begin"/>
      </w:r>
      <w:r w:rsidRPr="00F256ED">
        <w:rPr>
          <w:rFonts w:ascii="Arial" w:hAnsi="Arial" w:cs="Arial"/>
          <w:b w:val="0"/>
          <w:sz w:val="22"/>
          <w:szCs w:val="22"/>
        </w:rPr>
        <w:instrText xml:space="preserve"> TOC \o "1-3" \h \z \u </w:instrText>
      </w:r>
      <w:r w:rsidRPr="00F256ED">
        <w:rPr>
          <w:rFonts w:ascii="Arial" w:hAnsi="Arial" w:cs="Arial"/>
          <w:b w:val="0"/>
          <w:sz w:val="22"/>
          <w:szCs w:val="22"/>
        </w:rPr>
        <w:fldChar w:fldCharType="separate"/>
      </w:r>
      <w:hyperlink w:anchor="_Toc67648739" w:history="1">
        <w:r w:rsidR="00F256ED" w:rsidRPr="00F256ED">
          <w:rPr>
            <w:rStyle w:val="afe"/>
            <w:b w:val="0"/>
            <w:noProof/>
          </w:rPr>
          <w:t>1.</w:t>
        </w:r>
        <w:r w:rsidR="00F256ED" w:rsidRPr="00F256ED">
          <w:rPr>
            <w:rFonts w:asciiTheme="minorHAnsi" w:eastAsiaTheme="minorEastAsia" w:hAnsiTheme="minorHAnsi" w:cstheme="minorBidi"/>
            <w:b w:val="0"/>
            <w:bCs w:val="0"/>
            <w:caps w:val="0"/>
            <w:noProof/>
            <w:sz w:val="22"/>
            <w:szCs w:val="22"/>
            <w:lang w:eastAsia="uk-UA"/>
          </w:rPr>
          <w:tab/>
        </w:r>
        <w:r w:rsidR="00F256ED" w:rsidRPr="00F256ED">
          <w:rPr>
            <w:rStyle w:val="afe"/>
            <w:b w:val="0"/>
            <w:noProof/>
          </w:rPr>
          <w:t>Налаштування підписання за допомогою апаратного носія</w:t>
        </w:r>
        <w:r w:rsidR="00F256ED" w:rsidRPr="00F256ED">
          <w:rPr>
            <w:b w:val="0"/>
            <w:noProof/>
            <w:webHidden/>
          </w:rPr>
          <w:tab/>
        </w:r>
        <w:r w:rsidR="00F256ED" w:rsidRPr="00F256ED">
          <w:rPr>
            <w:b w:val="0"/>
            <w:noProof/>
            <w:webHidden/>
          </w:rPr>
          <w:fldChar w:fldCharType="begin"/>
        </w:r>
        <w:r w:rsidR="00F256ED" w:rsidRPr="00F256ED">
          <w:rPr>
            <w:b w:val="0"/>
            <w:noProof/>
            <w:webHidden/>
          </w:rPr>
          <w:instrText xml:space="preserve"> PAGEREF _Toc67648739 \h </w:instrText>
        </w:r>
        <w:r w:rsidR="00F256ED" w:rsidRPr="00F256ED">
          <w:rPr>
            <w:b w:val="0"/>
            <w:noProof/>
            <w:webHidden/>
          </w:rPr>
        </w:r>
        <w:r w:rsidR="00F256ED" w:rsidRPr="00F256ED">
          <w:rPr>
            <w:b w:val="0"/>
            <w:noProof/>
            <w:webHidden/>
          </w:rPr>
          <w:fldChar w:fldCharType="separate"/>
        </w:r>
        <w:r w:rsidR="00F256ED" w:rsidRPr="00F256ED">
          <w:rPr>
            <w:b w:val="0"/>
            <w:noProof/>
            <w:webHidden/>
          </w:rPr>
          <w:t>3</w:t>
        </w:r>
        <w:r w:rsidR="00F256ED" w:rsidRPr="00F256ED">
          <w:rPr>
            <w:b w:val="0"/>
            <w:noProof/>
            <w:webHidden/>
          </w:rPr>
          <w:fldChar w:fldCharType="end"/>
        </w:r>
      </w:hyperlink>
    </w:p>
    <w:p w:rsidR="00F256ED" w:rsidRPr="00F256ED" w:rsidRDefault="00F256ED">
      <w:pPr>
        <w:pStyle w:val="11"/>
        <w:tabs>
          <w:tab w:val="left" w:pos="1320"/>
        </w:tabs>
        <w:rPr>
          <w:rFonts w:asciiTheme="minorHAnsi" w:eastAsiaTheme="minorEastAsia" w:hAnsiTheme="minorHAnsi" w:cstheme="minorBidi"/>
          <w:b w:val="0"/>
          <w:bCs w:val="0"/>
          <w:caps w:val="0"/>
          <w:noProof/>
          <w:sz w:val="22"/>
          <w:szCs w:val="22"/>
          <w:lang w:eastAsia="uk-UA"/>
        </w:rPr>
      </w:pPr>
      <w:hyperlink w:anchor="_Toc67648740" w:history="1">
        <w:r w:rsidRPr="00F256ED">
          <w:rPr>
            <w:rStyle w:val="afe"/>
            <w:b w:val="0"/>
            <w:noProof/>
          </w:rPr>
          <w:t>2.</w:t>
        </w:r>
        <w:r w:rsidRPr="00F256ED">
          <w:rPr>
            <w:rFonts w:asciiTheme="minorHAnsi" w:eastAsiaTheme="minorEastAsia" w:hAnsiTheme="minorHAnsi" w:cstheme="minorBidi"/>
            <w:b w:val="0"/>
            <w:bCs w:val="0"/>
            <w:caps w:val="0"/>
            <w:noProof/>
            <w:sz w:val="22"/>
            <w:szCs w:val="22"/>
            <w:lang w:eastAsia="uk-UA"/>
          </w:rPr>
          <w:tab/>
        </w:r>
        <w:r w:rsidRPr="00F256ED">
          <w:rPr>
            <w:rStyle w:val="afe"/>
            <w:b w:val="0"/>
            <w:noProof/>
          </w:rPr>
          <w:t>Розробили</w:t>
        </w:r>
        <w:r w:rsidRPr="00F256ED">
          <w:rPr>
            <w:b w:val="0"/>
            <w:noProof/>
            <w:webHidden/>
          </w:rPr>
          <w:tab/>
        </w:r>
        <w:r w:rsidRPr="00F256ED">
          <w:rPr>
            <w:b w:val="0"/>
            <w:noProof/>
            <w:webHidden/>
          </w:rPr>
          <w:fldChar w:fldCharType="begin"/>
        </w:r>
        <w:r w:rsidRPr="00F256ED">
          <w:rPr>
            <w:b w:val="0"/>
            <w:noProof/>
            <w:webHidden/>
          </w:rPr>
          <w:instrText xml:space="preserve"> PAGEREF _Toc67648740 \h </w:instrText>
        </w:r>
        <w:r w:rsidRPr="00F256ED">
          <w:rPr>
            <w:b w:val="0"/>
            <w:noProof/>
            <w:webHidden/>
          </w:rPr>
        </w:r>
        <w:r w:rsidRPr="00F256ED">
          <w:rPr>
            <w:b w:val="0"/>
            <w:noProof/>
            <w:webHidden/>
          </w:rPr>
          <w:fldChar w:fldCharType="separate"/>
        </w:r>
        <w:r w:rsidRPr="00F256ED">
          <w:rPr>
            <w:b w:val="0"/>
            <w:noProof/>
            <w:webHidden/>
          </w:rPr>
          <w:t>9</w:t>
        </w:r>
        <w:r w:rsidRPr="00F256ED">
          <w:rPr>
            <w:b w:val="0"/>
            <w:noProof/>
            <w:webHidden/>
          </w:rPr>
          <w:fldChar w:fldCharType="end"/>
        </w:r>
      </w:hyperlink>
    </w:p>
    <w:p w:rsidR="00F256ED" w:rsidRPr="00F256ED" w:rsidRDefault="00F256ED">
      <w:pPr>
        <w:pStyle w:val="11"/>
        <w:tabs>
          <w:tab w:val="left" w:pos="1320"/>
        </w:tabs>
        <w:rPr>
          <w:rFonts w:asciiTheme="minorHAnsi" w:eastAsiaTheme="minorEastAsia" w:hAnsiTheme="minorHAnsi" w:cstheme="minorBidi"/>
          <w:b w:val="0"/>
          <w:bCs w:val="0"/>
          <w:caps w:val="0"/>
          <w:noProof/>
          <w:sz w:val="22"/>
          <w:szCs w:val="22"/>
          <w:lang w:eastAsia="uk-UA"/>
        </w:rPr>
      </w:pPr>
      <w:hyperlink w:anchor="_Toc67648741" w:history="1">
        <w:r w:rsidRPr="00F256ED">
          <w:rPr>
            <w:rStyle w:val="afe"/>
            <w:b w:val="0"/>
            <w:noProof/>
          </w:rPr>
          <w:t>3.</w:t>
        </w:r>
        <w:r w:rsidRPr="00F256ED">
          <w:rPr>
            <w:rFonts w:asciiTheme="minorHAnsi" w:eastAsiaTheme="minorEastAsia" w:hAnsiTheme="minorHAnsi" w:cstheme="minorBidi"/>
            <w:b w:val="0"/>
            <w:bCs w:val="0"/>
            <w:caps w:val="0"/>
            <w:noProof/>
            <w:sz w:val="22"/>
            <w:szCs w:val="22"/>
            <w:lang w:eastAsia="uk-UA"/>
          </w:rPr>
          <w:tab/>
        </w:r>
        <w:r w:rsidRPr="00F256ED">
          <w:rPr>
            <w:rStyle w:val="afe"/>
            <w:b w:val="0"/>
            <w:noProof/>
          </w:rPr>
          <w:t>Лист реєстрації змін</w:t>
        </w:r>
        <w:r w:rsidRPr="00F256ED">
          <w:rPr>
            <w:b w:val="0"/>
            <w:noProof/>
            <w:webHidden/>
          </w:rPr>
          <w:tab/>
        </w:r>
        <w:r w:rsidRPr="00F256ED">
          <w:rPr>
            <w:b w:val="0"/>
            <w:noProof/>
            <w:webHidden/>
          </w:rPr>
          <w:fldChar w:fldCharType="begin"/>
        </w:r>
        <w:r w:rsidRPr="00F256ED">
          <w:rPr>
            <w:b w:val="0"/>
            <w:noProof/>
            <w:webHidden/>
          </w:rPr>
          <w:instrText xml:space="preserve"> PAGEREF _Toc67648741 \h </w:instrText>
        </w:r>
        <w:r w:rsidRPr="00F256ED">
          <w:rPr>
            <w:b w:val="0"/>
            <w:noProof/>
            <w:webHidden/>
          </w:rPr>
        </w:r>
        <w:r w:rsidRPr="00F256ED">
          <w:rPr>
            <w:b w:val="0"/>
            <w:noProof/>
            <w:webHidden/>
          </w:rPr>
          <w:fldChar w:fldCharType="separate"/>
        </w:r>
        <w:r w:rsidRPr="00F256ED">
          <w:rPr>
            <w:b w:val="0"/>
            <w:noProof/>
            <w:webHidden/>
          </w:rPr>
          <w:t>10</w:t>
        </w:r>
        <w:r w:rsidRPr="00F256ED">
          <w:rPr>
            <w:b w:val="0"/>
            <w:noProof/>
            <w:webHidden/>
          </w:rPr>
          <w:fldChar w:fldCharType="end"/>
        </w:r>
      </w:hyperlink>
    </w:p>
    <w:p w:rsidR="005509D2" w:rsidRPr="00DE5B06" w:rsidRDefault="005509D2" w:rsidP="007D303E">
      <w:pPr>
        <w:pStyle w:val="17"/>
        <w:rPr>
          <w:caps/>
          <w:kern w:val="32"/>
          <w:szCs w:val="28"/>
          <w:lang w:val="uk-UA"/>
        </w:rPr>
      </w:pPr>
      <w:r w:rsidRPr="00F256ED">
        <w:rPr>
          <w:b w:val="0"/>
          <w:sz w:val="22"/>
          <w:szCs w:val="22"/>
          <w:lang w:val="uk-UA"/>
        </w:rPr>
        <w:fldChar w:fldCharType="end"/>
      </w:r>
      <w:r w:rsidRPr="00DE5B06">
        <w:rPr>
          <w:lang w:val="uk-UA"/>
        </w:rPr>
        <w:br w:type="page"/>
      </w:r>
    </w:p>
    <w:p w:rsidR="006762E8" w:rsidRDefault="006762E8" w:rsidP="006762E8">
      <w:pPr>
        <w:pStyle w:val="1"/>
      </w:pPr>
      <w:bookmarkStart w:id="9" w:name="_Toc67408330"/>
      <w:bookmarkStart w:id="10" w:name="_Toc67409054"/>
      <w:bookmarkStart w:id="11" w:name="_Ref67648485"/>
      <w:bookmarkStart w:id="12" w:name="_Toc67648739"/>
      <w:bookmarkEnd w:id="1"/>
      <w:bookmarkEnd w:id="2"/>
      <w:bookmarkEnd w:id="3"/>
      <w:bookmarkEnd w:id="4"/>
      <w:bookmarkEnd w:id="5"/>
      <w:r>
        <w:lastRenderedPageBreak/>
        <w:t>Налаштування підписання за допомогою апаратного носія</w:t>
      </w:r>
      <w:bookmarkEnd w:id="11"/>
      <w:bookmarkEnd w:id="12"/>
    </w:p>
    <w:p w:rsidR="006762E8" w:rsidRPr="006762E8" w:rsidRDefault="006762E8" w:rsidP="006762E8">
      <w:r>
        <w:t>Налаштування ІІТ Користувач ЦСК-1 відбувається наступним чином:</w:t>
      </w:r>
    </w:p>
    <w:p w:rsidR="0046477F" w:rsidRPr="006762E8" w:rsidRDefault="006762E8" w:rsidP="006762E8">
      <w:pPr>
        <w:pStyle w:val="a2"/>
      </w:pPr>
      <w:r w:rsidRPr="006762E8">
        <w:t>н</w:t>
      </w:r>
      <w:r w:rsidR="0046477F" w:rsidRPr="006762E8">
        <w:t>еобхідно попередньо створити на диску C:\ папку та скопіювати до неї файли з сертифікатами ЕП (</w:t>
      </w:r>
      <w:r w:rsidR="009129C9">
        <w:fldChar w:fldCharType="begin"/>
      </w:r>
      <w:r w:rsidR="009129C9">
        <w:instrText xml:space="preserve"> REF _Ref67646796 \h </w:instrText>
      </w:r>
      <w:r w:rsidR="009129C9">
        <w:fldChar w:fldCharType="separate"/>
      </w:r>
      <w:r w:rsidR="009129C9" w:rsidRPr="006762E8">
        <w:t>Р</w:t>
      </w:r>
      <w:r w:rsidR="009129C9" w:rsidRPr="006762E8">
        <w:t>и</w:t>
      </w:r>
      <w:r w:rsidR="009129C9" w:rsidRPr="006762E8">
        <w:t>сунок 1</w:t>
      </w:r>
      <w:r w:rsidR="009129C9">
        <w:fldChar w:fldCharType="end"/>
      </w:r>
      <w:r w:rsidR="0046477F" w:rsidRPr="006762E8">
        <w:t>).</w:t>
      </w:r>
    </w:p>
    <w:p w:rsidR="0046477F" w:rsidRDefault="0046477F" w:rsidP="006762E8">
      <w:pPr>
        <w:pStyle w:val="afff2"/>
        <w:rPr>
          <w:rFonts w:asciiTheme="minorHAnsi" w:hAnsiTheme="minorHAnsi" w:cstheme="minorBidi"/>
        </w:rPr>
      </w:pPr>
      <w:bookmarkStart w:id="13" w:name="рис1"/>
      <w:r>
        <w:drawing>
          <wp:inline distT="0" distB="0" distL="0" distR="0" wp14:anchorId="4BE71955" wp14:editId="7BC3B7A1">
            <wp:extent cx="4895850" cy="9715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95850" cy="971550"/>
                    </a:xfrm>
                    <a:prstGeom prst="rect">
                      <a:avLst/>
                    </a:prstGeom>
                    <a:noFill/>
                    <a:ln>
                      <a:noFill/>
                    </a:ln>
                  </pic:spPr>
                </pic:pic>
              </a:graphicData>
            </a:graphic>
          </wp:inline>
        </w:drawing>
      </w:r>
      <w:bookmarkEnd w:id="13"/>
    </w:p>
    <w:p w:rsidR="0046477F" w:rsidRPr="006762E8" w:rsidRDefault="0046477F" w:rsidP="006762E8">
      <w:pPr>
        <w:pStyle w:val="afff0"/>
      </w:pPr>
      <w:bookmarkStart w:id="14" w:name="_Ref67646796"/>
      <w:r w:rsidRPr="006762E8">
        <w:t xml:space="preserve">Рисунок </w:t>
      </w:r>
      <w:fldSimple w:instr=" SEQ Рисунок \* ARABIC ">
        <w:r w:rsidR="00F256ED">
          <w:rPr>
            <w:noProof/>
          </w:rPr>
          <w:t>1</w:t>
        </w:r>
      </w:fldSimple>
      <w:bookmarkEnd w:id="14"/>
      <w:r w:rsidR="006762E8">
        <w:t xml:space="preserve"> –</w:t>
      </w:r>
      <w:r w:rsidRPr="006762E8">
        <w:t xml:space="preserve"> Папка із доданими сертифікатами</w:t>
      </w:r>
    </w:p>
    <w:p w:rsidR="0046477F" w:rsidRPr="006762E8" w:rsidRDefault="00294FBB" w:rsidP="006762E8">
      <w:pPr>
        <w:pStyle w:val="a2"/>
      </w:pPr>
      <w:r>
        <w:t>У</w:t>
      </w:r>
      <w:r w:rsidR="0046477F" w:rsidRPr="006762E8">
        <w:t xml:space="preserve"> вікні "Підпис файла" (відкривається через контекстне меню файлу при виборі опції "Підпис</w:t>
      </w:r>
      <w:r>
        <w:t>ати</w:t>
      </w:r>
      <w:r w:rsidR="0046477F" w:rsidRPr="006762E8">
        <w:t>") обрати пункт "Апаратний носій" (</w:t>
      </w:r>
      <w:r w:rsidR="009129C9">
        <w:fldChar w:fldCharType="begin"/>
      </w:r>
      <w:r w:rsidR="009129C9">
        <w:instrText xml:space="preserve"> REF _Ref67646872 \h </w:instrText>
      </w:r>
      <w:r w:rsidR="009129C9">
        <w:fldChar w:fldCharType="separate"/>
      </w:r>
      <w:r w:rsidR="009129C9" w:rsidRPr="009129C9">
        <w:t xml:space="preserve">Рисунок </w:t>
      </w:r>
      <w:r w:rsidR="009129C9" w:rsidRPr="009129C9">
        <w:rPr>
          <w:noProof/>
        </w:rPr>
        <w:t>2</w:t>
      </w:r>
      <w:r w:rsidR="009129C9">
        <w:fldChar w:fldCharType="end"/>
      </w:r>
      <w:r w:rsidR="0046477F" w:rsidRPr="006762E8">
        <w:t>).</w:t>
      </w:r>
    </w:p>
    <w:p w:rsidR="009129C9" w:rsidRDefault="00294FBB" w:rsidP="009129C9">
      <w:pPr>
        <w:pStyle w:val="afff2"/>
      </w:pPr>
      <w:r>
        <w:drawing>
          <wp:inline distT="0" distB="0" distL="0" distR="0" wp14:anchorId="60DBB024" wp14:editId="670139B4">
            <wp:extent cx="6120130" cy="41389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4138930"/>
                    </a:xfrm>
                    <a:prstGeom prst="rect">
                      <a:avLst/>
                    </a:prstGeom>
                  </pic:spPr>
                </pic:pic>
              </a:graphicData>
            </a:graphic>
          </wp:inline>
        </w:drawing>
      </w:r>
    </w:p>
    <w:p w:rsidR="0046477F" w:rsidRPr="009129C9" w:rsidRDefault="009129C9" w:rsidP="009129C9">
      <w:pPr>
        <w:pStyle w:val="afff2"/>
      </w:pPr>
      <w:bookmarkStart w:id="15" w:name="_Ref67646872"/>
      <w:r w:rsidRPr="009129C9">
        <w:t xml:space="preserve">Рисунок </w:t>
      </w:r>
      <w:r w:rsidRPr="009129C9">
        <w:fldChar w:fldCharType="begin"/>
      </w:r>
      <w:r w:rsidRPr="009129C9">
        <w:instrText xml:space="preserve"> SEQ Рисунок \* ARABIC </w:instrText>
      </w:r>
      <w:r w:rsidRPr="009129C9">
        <w:fldChar w:fldCharType="separate"/>
      </w:r>
      <w:r w:rsidR="00F256ED">
        <w:t>2</w:t>
      </w:r>
      <w:r w:rsidRPr="009129C9">
        <w:fldChar w:fldCharType="end"/>
      </w:r>
      <w:bookmarkEnd w:id="15"/>
      <w:r>
        <w:t xml:space="preserve"> –</w:t>
      </w:r>
      <w:r w:rsidR="0046477F" w:rsidRPr="009129C9">
        <w:t xml:space="preserve"> Вікно "Підпис файла"</w:t>
      </w:r>
    </w:p>
    <w:p w:rsidR="0046477F" w:rsidRPr="00294FBB" w:rsidRDefault="0046477F" w:rsidP="00294FBB">
      <w:pPr>
        <w:pStyle w:val="a2"/>
      </w:pPr>
      <w:r w:rsidRPr="00294FBB">
        <w:t xml:space="preserve">Якщо бібліотеку </w:t>
      </w:r>
      <w:proofErr w:type="spellStart"/>
      <w:r w:rsidRPr="00294FBB">
        <w:t>web</w:t>
      </w:r>
      <w:proofErr w:type="spellEnd"/>
      <w:r w:rsidRPr="00294FBB">
        <w:t>-підпису не запущено або не інстальовано у системі, у вікні "Підпис файла за допомогою апаратного носія" буде присутня інформація про помилку при взаємодії з криптографічною бібліотекою та наступні посилання (</w:t>
      </w:r>
      <w:r w:rsidR="009129C9">
        <w:fldChar w:fldCharType="begin"/>
      </w:r>
      <w:r w:rsidR="009129C9">
        <w:instrText xml:space="preserve"> REF _Ref67646914 \h </w:instrText>
      </w:r>
      <w:r w:rsidR="009129C9">
        <w:fldChar w:fldCharType="separate"/>
      </w:r>
      <w:r w:rsidR="009129C9">
        <w:t xml:space="preserve">Рисунок </w:t>
      </w:r>
      <w:r w:rsidR="009129C9">
        <w:rPr>
          <w:noProof/>
        </w:rPr>
        <w:t>3</w:t>
      </w:r>
      <w:r w:rsidR="009129C9">
        <w:fldChar w:fldCharType="end"/>
      </w:r>
      <w:r w:rsidRPr="00294FBB">
        <w:t>):</w:t>
      </w:r>
    </w:p>
    <w:p w:rsidR="0046477F" w:rsidRDefault="0046477F" w:rsidP="006762E8">
      <w:pPr>
        <w:pStyle w:val="a"/>
      </w:pPr>
      <w:r>
        <w:t xml:space="preserve">Інсталяційний пакет </w:t>
      </w:r>
      <w:proofErr w:type="spellStart"/>
      <w:r>
        <w:t>web</w:t>
      </w:r>
      <w:proofErr w:type="spellEnd"/>
      <w:r>
        <w:t>-бібліотеки підпису: для подальшого встановлення додатку "ІІТ Користувач ЦСК: Управління агентом підпису";</w:t>
      </w:r>
    </w:p>
    <w:p w:rsidR="0046477F" w:rsidRDefault="0046477F" w:rsidP="006762E8">
      <w:pPr>
        <w:pStyle w:val="a"/>
      </w:pPr>
      <w:r>
        <w:t>Інсталяційний пакет бібліотеки підпису (</w:t>
      </w:r>
      <w:proofErr w:type="spellStart"/>
      <w:r>
        <w:t>web</w:t>
      </w:r>
      <w:proofErr w:type="spellEnd"/>
      <w:r>
        <w:t>-розширення): для подальшого встановлення розширення браузеру "ІІТ Користувач ЦСК: Налаштування бібліотеки підпису";</w:t>
      </w:r>
    </w:p>
    <w:p w:rsidR="0046477F" w:rsidRDefault="0046477F" w:rsidP="006762E8">
      <w:pPr>
        <w:pStyle w:val="a"/>
      </w:pPr>
      <w:r>
        <w:t xml:space="preserve">Настанова користувача: посилання на файл "Програмний комплекс користувача ЦСК </w:t>
      </w:r>
      <w:proofErr w:type="spellStart"/>
      <w:r>
        <w:t>Web</w:t>
      </w:r>
      <w:proofErr w:type="spellEnd"/>
      <w:r>
        <w:t>-бібліотеки підпису користувача ЦСК" розробника "Інститут інформаційних технологій".</w:t>
      </w:r>
    </w:p>
    <w:p w:rsidR="009129C9" w:rsidRDefault="00294FBB" w:rsidP="009129C9">
      <w:pPr>
        <w:pStyle w:val="afff2"/>
      </w:pPr>
      <w:r>
        <w:lastRenderedPageBreak/>
        <w:drawing>
          <wp:inline distT="0" distB="0" distL="0" distR="0" wp14:anchorId="09DE81DD" wp14:editId="3828AE3D">
            <wp:extent cx="6120130" cy="411543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4115435"/>
                    </a:xfrm>
                    <a:prstGeom prst="rect">
                      <a:avLst/>
                    </a:prstGeom>
                  </pic:spPr>
                </pic:pic>
              </a:graphicData>
            </a:graphic>
          </wp:inline>
        </w:drawing>
      </w:r>
    </w:p>
    <w:p w:rsidR="0046477F" w:rsidRPr="00294FBB" w:rsidRDefault="009129C9" w:rsidP="009129C9">
      <w:pPr>
        <w:pStyle w:val="afff0"/>
      </w:pPr>
      <w:bookmarkStart w:id="16" w:name="_Ref67646914"/>
      <w:r>
        <w:t xml:space="preserve">Рисунок </w:t>
      </w:r>
      <w:fldSimple w:instr=" SEQ Рисунок \* ARABIC ">
        <w:r w:rsidR="00F256ED">
          <w:rPr>
            <w:noProof/>
          </w:rPr>
          <w:t>3</w:t>
        </w:r>
      </w:fldSimple>
      <w:bookmarkEnd w:id="16"/>
      <w:r>
        <w:rPr>
          <w:b/>
        </w:rPr>
        <w:t xml:space="preserve"> </w:t>
      </w:r>
      <w:r w:rsidR="00294FBB">
        <w:t>–</w:t>
      </w:r>
      <w:r w:rsidR="0046477F" w:rsidRPr="00294FBB">
        <w:t xml:space="preserve"> Вікно "Підпис файла за допомогою апаратного носія"</w:t>
      </w:r>
    </w:p>
    <w:p w:rsidR="0046477F" w:rsidRDefault="00294FBB" w:rsidP="00294FBB">
      <w:pPr>
        <w:pStyle w:val="a2"/>
      </w:pPr>
      <w:bookmarkStart w:id="17" w:name="_Ref67648537"/>
      <w:r>
        <w:t>Д</w:t>
      </w:r>
      <w:r w:rsidR="0046477F">
        <w:t>ля подальшого встановлення розширення браузеру "ІІТ Користувач ЦСК: Налаштування бібліотеки підпису потрібно обрати посилання "Інсталяційний пакет бібліотеки підпису (</w:t>
      </w:r>
      <w:proofErr w:type="spellStart"/>
      <w:r w:rsidR="0046477F">
        <w:t>web</w:t>
      </w:r>
      <w:proofErr w:type="spellEnd"/>
      <w:r w:rsidR="0046477F">
        <w:t xml:space="preserve">-розширення)". Розширення доступне для браузерів браузер </w:t>
      </w:r>
      <w:proofErr w:type="spellStart"/>
      <w:r w:rsidR="0046477F">
        <w:t>Google</w:t>
      </w:r>
      <w:proofErr w:type="spellEnd"/>
      <w:r w:rsidR="0046477F">
        <w:t xml:space="preserve"> </w:t>
      </w:r>
      <w:proofErr w:type="spellStart"/>
      <w:r w:rsidR="0046477F">
        <w:t>Chrome</w:t>
      </w:r>
      <w:proofErr w:type="spellEnd"/>
      <w:r w:rsidR="0046477F">
        <w:t xml:space="preserve">, </w:t>
      </w:r>
      <w:proofErr w:type="spellStart"/>
      <w:r w:rsidR="0046477F">
        <w:t>Mozilla</w:t>
      </w:r>
      <w:proofErr w:type="spellEnd"/>
      <w:r w:rsidR="0046477F">
        <w:t xml:space="preserve"> </w:t>
      </w:r>
      <w:proofErr w:type="spellStart"/>
      <w:r w:rsidR="0046477F">
        <w:t>Firefox</w:t>
      </w:r>
      <w:proofErr w:type="spellEnd"/>
      <w:r w:rsidR="0046477F">
        <w:t xml:space="preserve">, </w:t>
      </w:r>
      <w:proofErr w:type="spellStart"/>
      <w:r w:rsidR="0046477F">
        <w:t>Opera</w:t>
      </w:r>
      <w:proofErr w:type="spellEnd"/>
      <w:r w:rsidR="0046477F">
        <w:t xml:space="preserve">. Якщо використовується інший браузер, потрібно перейти одразу до пункту </w:t>
      </w:r>
      <w:r w:rsidR="009129C9">
        <w:fldChar w:fldCharType="begin"/>
      </w:r>
      <w:r w:rsidR="009129C9">
        <w:instrText xml:space="preserve"> REF _Ref67646938 \n \h </w:instrText>
      </w:r>
      <w:r w:rsidR="009129C9">
        <w:fldChar w:fldCharType="separate"/>
      </w:r>
      <w:r w:rsidR="009129C9">
        <w:t>6</w:t>
      </w:r>
      <w:r w:rsidR="009129C9">
        <w:fldChar w:fldCharType="end"/>
      </w:r>
      <w:r w:rsidR="0046477F">
        <w:t>.</w:t>
      </w:r>
      <w:bookmarkEnd w:id="17"/>
      <w:r w:rsidR="0046477F">
        <w:t xml:space="preserve"> </w:t>
      </w:r>
    </w:p>
    <w:p w:rsidR="0046477F" w:rsidRPr="00294FBB" w:rsidRDefault="00294FBB" w:rsidP="00294FBB">
      <w:pPr>
        <w:pStyle w:val="a2"/>
      </w:pPr>
      <w:bookmarkStart w:id="18" w:name="_Ref67648543"/>
      <w:r>
        <w:t>Н</w:t>
      </w:r>
      <w:r w:rsidR="0046477F" w:rsidRPr="00294FBB">
        <w:t>еобхідно додати розширення до Вашого браузеру, дотримуючись інструкцій від встановлення розширення в залежності від браузеру, що використовується (</w:t>
      </w:r>
      <w:r w:rsidR="009129C9">
        <w:fldChar w:fldCharType="begin"/>
      </w:r>
      <w:r w:rsidR="009129C9">
        <w:instrText xml:space="preserve"> REF _Ref67647057 \h </w:instrText>
      </w:r>
      <w:r w:rsidR="009129C9">
        <w:fldChar w:fldCharType="separate"/>
      </w:r>
      <w:r w:rsidR="009129C9">
        <w:t xml:space="preserve">Рисунок </w:t>
      </w:r>
      <w:r w:rsidR="009129C9">
        <w:rPr>
          <w:noProof/>
        </w:rPr>
        <w:t>4</w:t>
      </w:r>
      <w:r w:rsidR="009129C9">
        <w:fldChar w:fldCharType="end"/>
      </w:r>
      <w:r w:rsidR="0046477F" w:rsidRPr="00294FBB">
        <w:t xml:space="preserve">, </w:t>
      </w:r>
      <w:r w:rsidR="009129C9">
        <w:fldChar w:fldCharType="begin"/>
      </w:r>
      <w:r w:rsidR="009129C9">
        <w:instrText xml:space="preserve"> REF _Ref67647065 \h </w:instrText>
      </w:r>
      <w:r w:rsidR="009129C9">
        <w:fldChar w:fldCharType="separate"/>
      </w:r>
      <w:r w:rsidR="009129C9" w:rsidRPr="009129C9">
        <w:t>Ри</w:t>
      </w:r>
      <w:r w:rsidR="009129C9" w:rsidRPr="009129C9">
        <w:t>с</w:t>
      </w:r>
      <w:r w:rsidR="009129C9" w:rsidRPr="009129C9">
        <w:t xml:space="preserve">унок </w:t>
      </w:r>
      <w:r w:rsidR="009129C9">
        <w:rPr>
          <w:noProof/>
        </w:rPr>
        <w:t>5</w:t>
      </w:r>
      <w:r w:rsidR="009129C9">
        <w:fldChar w:fldCharType="end"/>
      </w:r>
      <w:r w:rsidR="009129C9">
        <w:t xml:space="preserve">, </w:t>
      </w:r>
      <w:r w:rsidR="009129C9">
        <w:fldChar w:fldCharType="begin"/>
      </w:r>
      <w:r w:rsidR="009129C9">
        <w:instrText xml:space="preserve"> REF _Ref67647072 \h </w:instrText>
      </w:r>
      <w:r w:rsidR="009129C9">
        <w:fldChar w:fldCharType="separate"/>
      </w:r>
      <w:r w:rsidR="009129C9">
        <w:t xml:space="preserve">Рисунок </w:t>
      </w:r>
      <w:r w:rsidR="009129C9">
        <w:rPr>
          <w:noProof/>
        </w:rPr>
        <w:t>6</w:t>
      </w:r>
      <w:r w:rsidR="009129C9">
        <w:fldChar w:fldCharType="end"/>
      </w:r>
      <w:r w:rsidR="009129C9">
        <w:t xml:space="preserve"> </w:t>
      </w:r>
      <w:r w:rsidR="0046477F" w:rsidRPr="00294FBB">
        <w:t xml:space="preserve">браузер </w:t>
      </w:r>
      <w:proofErr w:type="spellStart"/>
      <w:r w:rsidR="0046477F" w:rsidRPr="00294FBB">
        <w:t>Google</w:t>
      </w:r>
      <w:proofErr w:type="spellEnd"/>
      <w:r w:rsidR="0046477F" w:rsidRPr="00294FBB">
        <w:t xml:space="preserve"> </w:t>
      </w:r>
      <w:proofErr w:type="spellStart"/>
      <w:r w:rsidR="0046477F" w:rsidRPr="00294FBB">
        <w:t>Chrome</w:t>
      </w:r>
      <w:proofErr w:type="spellEnd"/>
      <w:r w:rsidR="0046477F" w:rsidRPr="00294FBB">
        <w:t>).</w:t>
      </w:r>
      <w:bookmarkEnd w:id="18"/>
    </w:p>
    <w:p w:rsidR="009129C9" w:rsidRDefault="0046477F" w:rsidP="009129C9">
      <w:pPr>
        <w:pStyle w:val="afff2"/>
      </w:pPr>
      <w:bookmarkStart w:id="19" w:name="рис4"/>
      <w:r>
        <w:drawing>
          <wp:inline distT="0" distB="0" distL="0" distR="0" wp14:anchorId="19B49717" wp14:editId="40150CE5">
            <wp:extent cx="4467225" cy="1009650"/>
            <wp:effectExtent l="0" t="0" r="9525" b="0"/>
            <wp:docPr id="18" name="Рисунок 18" descr="SNAGHTML3f429a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NAGHTML3f429ad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7225" cy="1009650"/>
                    </a:xfrm>
                    <a:prstGeom prst="rect">
                      <a:avLst/>
                    </a:prstGeom>
                    <a:noFill/>
                    <a:ln>
                      <a:noFill/>
                    </a:ln>
                  </pic:spPr>
                </pic:pic>
              </a:graphicData>
            </a:graphic>
          </wp:inline>
        </w:drawing>
      </w:r>
      <w:bookmarkEnd w:id="19"/>
    </w:p>
    <w:p w:rsidR="0046477F" w:rsidRPr="00294FBB" w:rsidRDefault="009129C9" w:rsidP="009129C9">
      <w:pPr>
        <w:pStyle w:val="afff0"/>
      </w:pPr>
      <w:bookmarkStart w:id="20" w:name="_Ref67647057"/>
      <w:r>
        <w:t xml:space="preserve">Рисунок </w:t>
      </w:r>
      <w:fldSimple w:instr=" SEQ Рисунок \* ARABIC ">
        <w:r w:rsidR="00F256ED">
          <w:rPr>
            <w:noProof/>
          </w:rPr>
          <w:t>4</w:t>
        </w:r>
      </w:fldSimple>
      <w:bookmarkEnd w:id="20"/>
      <w:r>
        <w:t xml:space="preserve"> </w:t>
      </w:r>
      <w:r w:rsidR="00294FBB">
        <w:t>–</w:t>
      </w:r>
      <w:r w:rsidR="0046477F" w:rsidRPr="00294FBB">
        <w:t xml:space="preserve"> Встановлення розширення</w:t>
      </w:r>
    </w:p>
    <w:p w:rsidR="009129C9" w:rsidRDefault="0046477F" w:rsidP="009129C9">
      <w:pPr>
        <w:pStyle w:val="afff2"/>
      </w:pPr>
      <w:bookmarkStart w:id="21" w:name="рис5"/>
      <w:r>
        <w:drawing>
          <wp:inline distT="0" distB="0" distL="0" distR="0" wp14:anchorId="029C883C" wp14:editId="4A230D82">
            <wp:extent cx="3133725" cy="14478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33725" cy="1447800"/>
                    </a:xfrm>
                    <a:prstGeom prst="rect">
                      <a:avLst/>
                    </a:prstGeom>
                    <a:noFill/>
                    <a:ln>
                      <a:noFill/>
                    </a:ln>
                  </pic:spPr>
                </pic:pic>
              </a:graphicData>
            </a:graphic>
          </wp:inline>
        </w:drawing>
      </w:r>
      <w:bookmarkEnd w:id="21"/>
    </w:p>
    <w:p w:rsidR="0046477F" w:rsidRPr="009129C9" w:rsidRDefault="009129C9" w:rsidP="009129C9">
      <w:pPr>
        <w:pStyle w:val="afff0"/>
      </w:pPr>
      <w:bookmarkStart w:id="22" w:name="_Ref67647065"/>
      <w:r w:rsidRPr="009129C9">
        <w:t xml:space="preserve">Рисунок </w:t>
      </w:r>
      <w:fldSimple w:instr=" SEQ Рисунок \* ARABIC ">
        <w:r w:rsidR="00F256ED">
          <w:rPr>
            <w:noProof/>
          </w:rPr>
          <w:t>5</w:t>
        </w:r>
      </w:fldSimple>
      <w:bookmarkEnd w:id="22"/>
      <w:r w:rsidR="00294FBB" w:rsidRPr="009129C9">
        <w:t xml:space="preserve"> –</w:t>
      </w:r>
      <w:r w:rsidR="0046477F" w:rsidRPr="009129C9">
        <w:t xml:space="preserve"> Додання розширення</w:t>
      </w:r>
    </w:p>
    <w:p w:rsidR="009129C9" w:rsidRDefault="0046477F" w:rsidP="009129C9">
      <w:pPr>
        <w:pStyle w:val="afff2"/>
      </w:pPr>
      <w:bookmarkStart w:id="23" w:name="рис6"/>
      <w:r>
        <w:lastRenderedPageBreak/>
        <w:drawing>
          <wp:inline distT="0" distB="0" distL="0" distR="0" wp14:anchorId="3DCA1869" wp14:editId="0D173902">
            <wp:extent cx="2990850" cy="22574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0850" cy="2257425"/>
                    </a:xfrm>
                    <a:prstGeom prst="rect">
                      <a:avLst/>
                    </a:prstGeom>
                    <a:noFill/>
                    <a:ln>
                      <a:noFill/>
                    </a:ln>
                  </pic:spPr>
                </pic:pic>
              </a:graphicData>
            </a:graphic>
          </wp:inline>
        </w:drawing>
      </w:r>
      <w:bookmarkEnd w:id="23"/>
    </w:p>
    <w:p w:rsidR="0046477F" w:rsidRPr="00294FBB" w:rsidRDefault="009129C9" w:rsidP="009129C9">
      <w:pPr>
        <w:pStyle w:val="afff0"/>
      </w:pPr>
      <w:bookmarkStart w:id="24" w:name="_Ref67647072"/>
      <w:r>
        <w:t xml:space="preserve">Рисунок </w:t>
      </w:r>
      <w:fldSimple w:instr=" SEQ Рисунок \* ARABIC ">
        <w:r w:rsidR="00F256ED">
          <w:rPr>
            <w:noProof/>
          </w:rPr>
          <w:t>6</w:t>
        </w:r>
      </w:fldSimple>
      <w:bookmarkEnd w:id="24"/>
      <w:r w:rsidR="00294FBB">
        <w:t xml:space="preserve"> –</w:t>
      </w:r>
      <w:r w:rsidR="0046477F" w:rsidRPr="00294FBB">
        <w:t xml:space="preserve"> Увімкнення розширення</w:t>
      </w:r>
    </w:p>
    <w:p w:rsidR="0046477F" w:rsidRDefault="0046477F" w:rsidP="00294FBB">
      <w:pPr>
        <w:pStyle w:val="a2"/>
      </w:pPr>
      <w:bookmarkStart w:id="25" w:name="_Ref67646938"/>
      <w:r>
        <w:t xml:space="preserve">Для встановлення додатку "ІІТ Користувач ЦСК: Управління агентом підпису" необхідно обрати посилання: " Інсталяційний пакет </w:t>
      </w:r>
      <w:proofErr w:type="spellStart"/>
      <w:r>
        <w:t>web</w:t>
      </w:r>
      <w:proofErr w:type="spellEnd"/>
      <w:r>
        <w:t>-бібліотеки підпису.</w:t>
      </w:r>
      <w:bookmarkEnd w:id="25"/>
    </w:p>
    <w:p w:rsidR="0046477F" w:rsidRDefault="0046477F" w:rsidP="009129C9">
      <w:r w:rsidRPr="009129C9">
        <w:rPr>
          <w:b/>
        </w:rPr>
        <w:t>ВАЖЛИВО</w:t>
      </w:r>
      <w:r w:rsidRPr="009129C9">
        <w:t>!</w:t>
      </w:r>
      <w:r>
        <w:t xml:space="preserve"> </w:t>
      </w:r>
      <w:r>
        <w:rPr>
          <w:lang w:val="en-US"/>
        </w:rPr>
        <w:t>W</w:t>
      </w:r>
      <w:proofErr w:type="spellStart"/>
      <w:r>
        <w:t>eb</w:t>
      </w:r>
      <w:proofErr w:type="spellEnd"/>
      <w:r>
        <w:t xml:space="preserve">-розширення забезпечує більш швидку роботу </w:t>
      </w:r>
      <w:proofErr w:type="spellStart"/>
      <w:r>
        <w:t>агента</w:t>
      </w:r>
      <w:proofErr w:type="spellEnd"/>
      <w:r>
        <w:t xml:space="preserve"> підпису і без встановленого додатку функціонувати не буде.</w:t>
      </w:r>
    </w:p>
    <w:p w:rsidR="0046477F" w:rsidRPr="009129C9" w:rsidRDefault="0046477F" w:rsidP="009129C9">
      <w:pPr>
        <w:pStyle w:val="a2"/>
      </w:pPr>
      <w:r w:rsidRPr="009129C9">
        <w:t>Для інсталяції програми  необхідно запустити програму інсталяції (</w:t>
      </w:r>
      <w:r w:rsidR="009129C9">
        <w:fldChar w:fldCharType="begin"/>
      </w:r>
      <w:r w:rsidR="009129C9">
        <w:instrText xml:space="preserve"> REF _Ref67647120 \h </w:instrText>
      </w:r>
      <w:r w:rsidR="009129C9">
        <w:fldChar w:fldCharType="separate"/>
      </w:r>
      <w:r w:rsidR="009129C9">
        <w:t xml:space="preserve">Рисунок </w:t>
      </w:r>
      <w:r w:rsidR="009129C9">
        <w:rPr>
          <w:noProof/>
        </w:rPr>
        <w:t>7</w:t>
      </w:r>
      <w:r w:rsidR="009129C9">
        <w:fldChar w:fldCharType="end"/>
      </w:r>
      <w:r w:rsidRPr="009129C9">
        <w:t>) майстер інсталяції) EUSignWebInstall.exe з інсталяційного носія (оптичного диску чи ін.).</w:t>
      </w:r>
    </w:p>
    <w:p w:rsidR="009129C9" w:rsidRDefault="0046477F" w:rsidP="009129C9">
      <w:pPr>
        <w:pStyle w:val="afff2"/>
      </w:pPr>
      <w:bookmarkStart w:id="26" w:name="рис7"/>
      <w:r>
        <w:drawing>
          <wp:inline distT="0" distB="0" distL="0" distR="0" wp14:anchorId="7496EC8C" wp14:editId="5CFD9D96">
            <wp:extent cx="3267075" cy="9144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67075" cy="914400"/>
                    </a:xfrm>
                    <a:prstGeom prst="rect">
                      <a:avLst/>
                    </a:prstGeom>
                    <a:noFill/>
                    <a:ln>
                      <a:noFill/>
                    </a:ln>
                  </pic:spPr>
                </pic:pic>
              </a:graphicData>
            </a:graphic>
          </wp:inline>
        </w:drawing>
      </w:r>
      <w:bookmarkEnd w:id="26"/>
    </w:p>
    <w:p w:rsidR="0046477F" w:rsidRPr="009129C9" w:rsidRDefault="009129C9" w:rsidP="009129C9">
      <w:pPr>
        <w:pStyle w:val="afff0"/>
      </w:pPr>
      <w:bookmarkStart w:id="27" w:name="_Ref67647120"/>
      <w:r>
        <w:t xml:space="preserve">Рисунок </w:t>
      </w:r>
      <w:fldSimple w:instr=" SEQ Рисунок \* ARABIC ">
        <w:r w:rsidR="00F256ED">
          <w:rPr>
            <w:noProof/>
          </w:rPr>
          <w:t>7</w:t>
        </w:r>
      </w:fldSimple>
      <w:bookmarkEnd w:id="27"/>
      <w:r>
        <w:t xml:space="preserve"> –</w:t>
      </w:r>
      <w:r w:rsidR="0046477F" w:rsidRPr="009129C9">
        <w:t xml:space="preserve"> Запуск програми інсталяції</w:t>
      </w:r>
    </w:p>
    <w:p w:rsidR="0046477F" w:rsidRPr="009129C9" w:rsidRDefault="0046477F" w:rsidP="009129C9">
      <w:pPr>
        <w:pStyle w:val="a2"/>
      </w:pPr>
      <w:r w:rsidRPr="009129C9">
        <w:t>Після запуску програми інсталяції на першій сторінці (</w:t>
      </w:r>
      <w:r w:rsidR="009129C9">
        <w:fldChar w:fldCharType="begin"/>
      </w:r>
      <w:r w:rsidR="009129C9">
        <w:instrText xml:space="preserve"> REF _Ref67647150 \h </w:instrText>
      </w:r>
      <w:r w:rsidR="009129C9">
        <w:fldChar w:fldCharType="separate"/>
      </w:r>
      <w:r w:rsidR="009129C9">
        <w:t xml:space="preserve">Рисунок </w:t>
      </w:r>
      <w:r w:rsidR="009129C9">
        <w:rPr>
          <w:noProof/>
        </w:rPr>
        <w:t>8</w:t>
      </w:r>
      <w:r w:rsidR="009129C9">
        <w:fldChar w:fldCharType="end"/>
      </w:r>
      <w:r w:rsidRPr="009129C9">
        <w:t>) виводиться інформація про початок інсталяції. Для продовження інсталяції необхідно натиснути кнопку "Далі".</w:t>
      </w:r>
    </w:p>
    <w:p w:rsidR="009129C9" w:rsidRDefault="0046477F" w:rsidP="009129C9">
      <w:pPr>
        <w:pStyle w:val="afff2"/>
      </w:pPr>
      <w:bookmarkStart w:id="28" w:name="рис8"/>
      <w:r>
        <w:drawing>
          <wp:inline distT="0" distB="0" distL="0" distR="0" wp14:anchorId="58EA4F8F" wp14:editId="2FFB1324">
            <wp:extent cx="2800350" cy="21621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0350" cy="2162175"/>
                    </a:xfrm>
                    <a:prstGeom prst="rect">
                      <a:avLst/>
                    </a:prstGeom>
                    <a:noFill/>
                    <a:ln>
                      <a:noFill/>
                    </a:ln>
                  </pic:spPr>
                </pic:pic>
              </a:graphicData>
            </a:graphic>
          </wp:inline>
        </w:drawing>
      </w:r>
      <w:bookmarkEnd w:id="28"/>
    </w:p>
    <w:p w:rsidR="0046477F" w:rsidRPr="009129C9" w:rsidRDefault="009129C9" w:rsidP="009129C9">
      <w:pPr>
        <w:pStyle w:val="afff0"/>
      </w:pPr>
      <w:bookmarkStart w:id="29" w:name="_Ref67647150"/>
      <w:r>
        <w:t xml:space="preserve">Рисунок </w:t>
      </w:r>
      <w:fldSimple w:instr=" SEQ Рисунок \* ARABIC ">
        <w:r w:rsidR="00F256ED">
          <w:rPr>
            <w:noProof/>
          </w:rPr>
          <w:t>8</w:t>
        </w:r>
      </w:fldSimple>
      <w:bookmarkEnd w:id="29"/>
      <w:r>
        <w:t xml:space="preserve"> –</w:t>
      </w:r>
      <w:r w:rsidR="0046477F" w:rsidRPr="009129C9">
        <w:t xml:space="preserve"> Початок інсталяції</w:t>
      </w:r>
    </w:p>
    <w:p w:rsidR="0046477F" w:rsidRPr="009129C9" w:rsidRDefault="0046477F" w:rsidP="009129C9">
      <w:pPr>
        <w:pStyle w:val="a2"/>
      </w:pPr>
      <w:r w:rsidRPr="009129C9">
        <w:t>Наступним кроком потрібно прочитати умови ліцензійної угоди (</w:t>
      </w:r>
      <w:r w:rsidR="009129C9">
        <w:fldChar w:fldCharType="begin"/>
      </w:r>
      <w:r w:rsidR="009129C9">
        <w:instrText xml:space="preserve"> REF _Ref67647179 \h </w:instrText>
      </w:r>
      <w:r w:rsidR="009129C9">
        <w:fldChar w:fldCharType="separate"/>
      </w:r>
      <w:r w:rsidR="009129C9">
        <w:t xml:space="preserve">Рисунок </w:t>
      </w:r>
      <w:r w:rsidR="009129C9">
        <w:rPr>
          <w:noProof/>
        </w:rPr>
        <w:t>9</w:t>
      </w:r>
      <w:r w:rsidR="009129C9">
        <w:fldChar w:fldCharType="end"/>
      </w:r>
      <w:r w:rsidRPr="009129C9">
        <w:t>). Для продовження інсталяції , потрібно обрати пункт "Я приймаю цю угоду" і натиснути кнопку "Далі".</w:t>
      </w:r>
    </w:p>
    <w:p w:rsidR="009129C9" w:rsidRDefault="0046477F" w:rsidP="009129C9">
      <w:pPr>
        <w:pStyle w:val="afff2"/>
      </w:pPr>
      <w:bookmarkStart w:id="30" w:name="рис9"/>
      <w:r>
        <w:lastRenderedPageBreak/>
        <w:drawing>
          <wp:inline distT="0" distB="0" distL="0" distR="0" wp14:anchorId="1F07CBFA" wp14:editId="0928F836">
            <wp:extent cx="3295650" cy="25717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95650" cy="2571750"/>
                    </a:xfrm>
                    <a:prstGeom prst="rect">
                      <a:avLst/>
                    </a:prstGeom>
                    <a:noFill/>
                    <a:ln>
                      <a:noFill/>
                    </a:ln>
                  </pic:spPr>
                </pic:pic>
              </a:graphicData>
            </a:graphic>
          </wp:inline>
        </w:drawing>
      </w:r>
      <w:bookmarkEnd w:id="30"/>
    </w:p>
    <w:p w:rsidR="0046477F" w:rsidRPr="009129C9" w:rsidRDefault="009129C9" w:rsidP="009129C9">
      <w:pPr>
        <w:pStyle w:val="afff0"/>
      </w:pPr>
      <w:bookmarkStart w:id="31" w:name="_Ref67647179"/>
      <w:r>
        <w:t xml:space="preserve">Рисунок </w:t>
      </w:r>
      <w:fldSimple w:instr=" SEQ Рисунок \* ARABIC ">
        <w:r w:rsidR="00F256ED">
          <w:rPr>
            <w:noProof/>
          </w:rPr>
          <w:t>9</w:t>
        </w:r>
      </w:fldSimple>
      <w:bookmarkEnd w:id="31"/>
      <w:r>
        <w:rPr>
          <w:b/>
        </w:rPr>
        <w:t xml:space="preserve"> </w:t>
      </w:r>
      <w:r>
        <w:t>–</w:t>
      </w:r>
      <w:r w:rsidR="0046477F" w:rsidRPr="009129C9">
        <w:t xml:space="preserve"> Умови ліцензійної угоди</w:t>
      </w:r>
    </w:p>
    <w:p w:rsidR="0046477F" w:rsidRPr="009129C9" w:rsidRDefault="0046477F" w:rsidP="009129C9">
      <w:pPr>
        <w:pStyle w:val="a2"/>
      </w:pPr>
      <w:r w:rsidRPr="009129C9">
        <w:t>На наступній сторінці програми інсталяції (</w:t>
      </w:r>
      <w:r w:rsidR="009129C9">
        <w:fldChar w:fldCharType="begin"/>
      </w:r>
      <w:r w:rsidR="009129C9">
        <w:instrText xml:space="preserve"> REF _Ref67647209 \h </w:instrText>
      </w:r>
      <w:r w:rsidR="009129C9">
        <w:fldChar w:fldCharType="separate"/>
      </w:r>
      <w:r w:rsidR="009129C9">
        <w:t xml:space="preserve">Рисунок </w:t>
      </w:r>
      <w:r w:rsidR="009129C9">
        <w:rPr>
          <w:noProof/>
        </w:rPr>
        <w:t>10</w:t>
      </w:r>
      <w:r w:rsidR="009129C9">
        <w:fldChar w:fldCharType="end"/>
      </w:r>
      <w:r w:rsidRPr="009129C9">
        <w:t>) вказати каталог на диску, до якого буде встановлено програму. Для продовження інсталяції необхідно натиснути кнопку "Далі".</w:t>
      </w:r>
    </w:p>
    <w:p w:rsidR="009129C9" w:rsidRDefault="0046477F" w:rsidP="009129C9">
      <w:pPr>
        <w:pStyle w:val="afff2"/>
      </w:pPr>
      <w:bookmarkStart w:id="32" w:name="рис10"/>
      <w:r>
        <w:drawing>
          <wp:inline distT="0" distB="0" distL="0" distR="0" wp14:anchorId="5A0E0BE7" wp14:editId="67EB7F12">
            <wp:extent cx="3219450" cy="2514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19450" cy="2514600"/>
                    </a:xfrm>
                    <a:prstGeom prst="rect">
                      <a:avLst/>
                    </a:prstGeom>
                    <a:noFill/>
                    <a:ln>
                      <a:noFill/>
                    </a:ln>
                  </pic:spPr>
                </pic:pic>
              </a:graphicData>
            </a:graphic>
          </wp:inline>
        </w:drawing>
      </w:r>
      <w:bookmarkEnd w:id="32"/>
    </w:p>
    <w:p w:rsidR="0046477F" w:rsidRPr="009129C9" w:rsidRDefault="009129C9" w:rsidP="009129C9">
      <w:pPr>
        <w:pStyle w:val="afff0"/>
      </w:pPr>
      <w:bookmarkStart w:id="33" w:name="_Ref67647209"/>
      <w:r>
        <w:t xml:space="preserve">Рисунок </w:t>
      </w:r>
      <w:fldSimple w:instr=" SEQ Рисунок \* ARABIC ">
        <w:r w:rsidR="00F256ED">
          <w:rPr>
            <w:noProof/>
          </w:rPr>
          <w:t>10</w:t>
        </w:r>
      </w:fldSimple>
      <w:bookmarkEnd w:id="33"/>
      <w:r>
        <w:t xml:space="preserve"> –</w:t>
      </w:r>
      <w:r w:rsidR="0046477F" w:rsidRPr="009129C9">
        <w:t xml:space="preserve"> Обрання каталогу на диску</w:t>
      </w:r>
    </w:p>
    <w:p w:rsidR="0046477F" w:rsidRPr="009129C9" w:rsidRDefault="0046477F" w:rsidP="009129C9">
      <w:pPr>
        <w:pStyle w:val="a2"/>
      </w:pPr>
      <w:r w:rsidRPr="009129C9">
        <w:t>На наступній сторінці майстра (</w:t>
      </w:r>
      <w:r w:rsidR="000105AF">
        <w:fldChar w:fldCharType="begin"/>
      </w:r>
      <w:r w:rsidR="000105AF">
        <w:instrText xml:space="preserve"> REF _Ref67647265 \h </w:instrText>
      </w:r>
      <w:r w:rsidR="000105AF">
        <w:fldChar w:fldCharType="separate"/>
      </w:r>
      <w:r w:rsidR="000105AF">
        <w:t xml:space="preserve">Рисунок </w:t>
      </w:r>
      <w:r w:rsidR="000105AF">
        <w:rPr>
          <w:noProof/>
        </w:rPr>
        <w:t>11</w:t>
      </w:r>
      <w:r w:rsidR="000105AF">
        <w:fldChar w:fldCharType="end"/>
      </w:r>
      <w:r w:rsidRPr="009129C9">
        <w:t>) за необхідністю можливо вказати розділ меню "Пуск", до якого буде встановлено значки запуску та деінсталяції програми. Для продовження інсталяції необхідно натиснути кнопку "Далі".</w:t>
      </w:r>
    </w:p>
    <w:p w:rsidR="009129C9" w:rsidRDefault="0046477F" w:rsidP="000105AF">
      <w:pPr>
        <w:pStyle w:val="afff2"/>
      </w:pPr>
      <w:bookmarkStart w:id="34" w:name="рис11"/>
      <w:r>
        <w:drawing>
          <wp:inline distT="0" distB="0" distL="0" distR="0" wp14:anchorId="0B6DD240" wp14:editId="0F27AAAF">
            <wp:extent cx="3048000" cy="23812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0" cy="2381250"/>
                    </a:xfrm>
                    <a:prstGeom prst="rect">
                      <a:avLst/>
                    </a:prstGeom>
                    <a:noFill/>
                    <a:ln>
                      <a:noFill/>
                    </a:ln>
                  </pic:spPr>
                </pic:pic>
              </a:graphicData>
            </a:graphic>
          </wp:inline>
        </w:drawing>
      </w:r>
      <w:bookmarkEnd w:id="34"/>
    </w:p>
    <w:p w:rsidR="0046477F" w:rsidRPr="000105AF" w:rsidRDefault="009129C9" w:rsidP="000105AF">
      <w:pPr>
        <w:pStyle w:val="afff0"/>
      </w:pPr>
      <w:bookmarkStart w:id="35" w:name="_Ref67647265"/>
      <w:r w:rsidRPr="000105AF">
        <w:t xml:space="preserve">Рисунок </w:t>
      </w:r>
      <w:fldSimple w:instr=" SEQ Рисунок \* ARABIC ">
        <w:r w:rsidR="00F256ED">
          <w:rPr>
            <w:noProof/>
          </w:rPr>
          <w:t>11</w:t>
        </w:r>
      </w:fldSimple>
      <w:bookmarkEnd w:id="35"/>
      <w:r w:rsidRPr="000105AF">
        <w:t xml:space="preserve"> –</w:t>
      </w:r>
      <w:r w:rsidR="0046477F" w:rsidRPr="000105AF">
        <w:t xml:space="preserve"> Обрання розділу меню "Пуск"</w:t>
      </w:r>
    </w:p>
    <w:p w:rsidR="0046477F" w:rsidRPr="000105AF" w:rsidRDefault="0046477F" w:rsidP="000105AF">
      <w:pPr>
        <w:pStyle w:val="a2"/>
      </w:pPr>
      <w:bookmarkStart w:id="36" w:name="_Ref67648499"/>
      <w:r w:rsidRPr="000105AF">
        <w:lastRenderedPageBreak/>
        <w:t>На наступній сторінці програми інсталяції (</w:t>
      </w:r>
      <w:r w:rsidR="000105AF">
        <w:fldChar w:fldCharType="begin"/>
      </w:r>
      <w:r w:rsidR="000105AF">
        <w:instrText xml:space="preserve"> REF _Ref67647606 \h </w:instrText>
      </w:r>
      <w:r w:rsidR="000105AF">
        <w:fldChar w:fldCharType="separate"/>
      </w:r>
      <w:r w:rsidR="000105AF" w:rsidRPr="000105AF">
        <w:t>Рисунок 12</w:t>
      </w:r>
      <w:r w:rsidR="000105AF">
        <w:fldChar w:fldCharType="end"/>
      </w:r>
      <w:r w:rsidRPr="000105AF">
        <w:t>) потрібно обрати додаткові завдання до інсталяції – створення значку запуску програми на робочому столі, завантаження програми управління, запуску програми після завершення інсталяції та інсталяція драйверів "Кристал-1". Для продовження інсталяції необхідно натиснути кнопку "Далі".</w:t>
      </w:r>
      <w:bookmarkEnd w:id="36"/>
    </w:p>
    <w:p w:rsidR="000105AF" w:rsidRDefault="0046477F" w:rsidP="000105AF">
      <w:pPr>
        <w:pStyle w:val="afff2"/>
      </w:pPr>
      <w:bookmarkStart w:id="37" w:name="рис12"/>
      <w:r>
        <w:drawing>
          <wp:inline distT="0" distB="0" distL="0" distR="0" wp14:anchorId="25DFFAD9" wp14:editId="1CA72775">
            <wp:extent cx="3019425" cy="23622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9425" cy="2362200"/>
                    </a:xfrm>
                    <a:prstGeom prst="rect">
                      <a:avLst/>
                    </a:prstGeom>
                    <a:noFill/>
                    <a:ln>
                      <a:noFill/>
                    </a:ln>
                  </pic:spPr>
                </pic:pic>
              </a:graphicData>
            </a:graphic>
          </wp:inline>
        </w:drawing>
      </w:r>
      <w:bookmarkEnd w:id="37"/>
    </w:p>
    <w:p w:rsidR="0046477F" w:rsidRPr="000105AF" w:rsidRDefault="000105AF" w:rsidP="000105AF">
      <w:pPr>
        <w:pStyle w:val="afff0"/>
      </w:pPr>
      <w:bookmarkStart w:id="38" w:name="_Ref67647606"/>
      <w:r w:rsidRPr="000105AF">
        <w:t xml:space="preserve">Рисунок </w:t>
      </w:r>
      <w:fldSimple w:instr=" SEQ Рисунок \* ARABIC ">
        <w:r w:rsidR="00F256ED">
          <w:rPr>
            <w:noProof/>
          </w:rPr>
          <w:t>12</w:t>
        </w:r>
      </w:fldSimple>
      <w:bookmarkEnd w:id="38"/>
      <w:r w:rsidRPr="000105AF">
        <w:t xml:space="preserve"> – </w:t>
      </w:r>
      <w:r w:rsidR="0046477F" w:rsidRPr="000105AF">
        <w:t>Додаткові завдання до інсталяції</w:t>
      </w:r>
    </w:p>
    <w:p w:rsidR="0046477F" w:rsidRPr="000105AF" w:rsidRDefault="0046477F" w:rsidP="000105AF">
      <w:pPr>
        <w:pStyle w:val="a2"/>
      </w:pPr>
      <w:r w:rsidRPr="000105AF">
        <w:t>Після інсталяції програми, майстер завершує свою роботу. Стан агенту підпису буде запущено за умови обрання даного пункту в кроці</w:t>
      </w:r>
      <w:r w:rsidR="00F256ED">
        <w:t xml:space="preserve"> </w:t>
      </w:r>
      <w:r w:rsidR="00F256ED">
        <w:fldChar w:fldCharType="begin"/>
      </w:r>
      <w:r w:rsidR="00F256ED">
        <w:instrText xml:space="preserve"> REF _Ref67648499 \w \h </w:instrText>
      </w:r>
      <w:r w:rsidR="00F256ED">
        <w:fldChar w:fldCharType="separate"/>
      </w:r>
      <w:r w:rsidR="00F256ED">
        <w:t>12</w:t>
      </w:r>
      <w:r w:rsidR="00F256ED">
        <w:fldChar w:fldCharType="end"/>
      </w:r>
      <w:r w:rsidRPr="000105AF">
        <w:t>. Якщо даний пункт не був вказаний, потрібно відкрити програму ""ІІТ Користувач ЦСК-1. Управління агентом підпису" та у блоці "Стан" натиснути "Запустити";</w:t>
      </w:r>
    </w:p>
    <w:p w:rsidR="0046477F" w:rsidRPr="000105AF" w:rsidRDefault="0046477F" w:rsidP="000105AF">
      <w:pPr>
        <w:pStyle w:val="a2"/>
      </w:pPr>
      <w:r w:rsidRPr="000105AF">
        <w:t>Після інсталяції програми, необхідно перезапустити браузер;</w:t>
      </w:r>
    </w:p>
    <w:p w:rsidR="0046477F" w:rsidRPr="000105AF" w:rsidRDefault="0046477F" w:rsidP="000105AF">
      <w:pPr>
        <w:pStyle w:val="a2"/>
      </w:pPr>
      <w:r w:rsidRPr="000105AF">
        <w:t>При повторному відкритті вікна "Підпис файла", пункт "Апаратний носій" обирається автоматично. За вимогою браузера (</w:t>
      </w:r>
      <w:r w:rsidR="00F256ED">
        <w:fldChar w:fldCharType="begin"/>
      </w:r>
      <w:r w:rsidR="00F256ED">
        <w:instrText xml:space="preserve"> REF _Ref67648446 \h </w:instrText>
      </w:r>
      <w:r w:rsidR="00F256ED">
        <w:fldChar w:fldCharType="separate"/>
      </w:r>
      <w:r w:rsidR="00F256ED" w:rsidRPr="000105AF">
        <w:t>Рисунок 13</w:t>
      </w:r>
      <w:r w:rsidR="00F256ED">
        <w:fldChar w:fldCharType="end"/>
      </w:r>
      <w:r w:rsidRPr="000105AF">
        <w:t xml:space="preserve">), дозволити системі доступ до бібліотеки підпису користувача ЦСК (за умови встановлення </w:t>
      </w:r>
      <w:proofErr w:type="spellStart"/>
      <w:r w:rsidRPr="000105AF">
        <w:t>web</w:t>
      </w:r>
      <w:proofErr w:type="spellEnd"/>
      <w:r w:rsidRPr="000105AF">
        <w:t>-розширення за пунктами</w:t>
      </w:r>
      <w:r w:rsidR="00F256ED">
        <w:t xml:space="preserve"> </w:t>
      </w:r>
      <w:r w:rsidR="00F256ED">
        <w:fldChar w:fldCharType="begin"/>
      </w:r>
      <w:r w:rsidR="00F256ED">
        <w:instrText xml:space="preserve"> REF _Ref67648537 \w \h </w:instrText>
      </w:r>
      <w:r w:rsidR="00F256ED">
        <w:fldChar w:fldCharType="separate"/>
      </w:r>
      <w:r w:rsidR="00F256ED">
        <w:t>4</w:t>
      </w:r>
      <w:r w:rsidR="00F256ED">
        <w:fldChar w:fldCharType="end"/>
      </w:r>
      <w:r w:rsidR="00F256ED">
        <w:t xml:space="preserve">, </w:t>
      </w:r>
      <w:r w:rsidR="00F256ED">
        <w:fldChar w:fldCharType="begin"/>
      </w:r>
      <w:r w:rsidR="00F256ED">
        <w:instrText xml:space="preserve"> REF _Ref67648543 \w \h </w:instrText>
      </w:r>
      <w:r w:rsidR="00F256ED">
        <w:fldChar w:fldCharType="separate"/>
      </w:r>
      <w:r w:rsidR="00F256ED">
        <w:t>5</w:t>
      </w:r>
      <w:r w:rsidR="00F256ED">
        <w:fldChar w:fldCharType="end"/>
      </w:r>
      <w:r w:rsidRPr="000105AF">
        <w:t>).</w:t>
      </w:r>
    </w:p>
    <w:p w:rsidR="000105AF" w:rsidRDefault="0046477F" w:rsidP="000105AF">
      <w:pPr>
        <w:pStyle w:val="afff2"/>
      </w:pPr>
      <w:bookmarkStart w:id="39" w:name="рис13"/>
      <w:r>
        <w:drawing>
          <wp:inline distT="0" distB="0" distL="0" distR="0" wp14:anchorId="460C024E" wp14:editId="55C14DEA">
            <wp:extent cx="3695700" cy="1200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95700" cy="1200150"/>
                    </a:xfrm>
                    <a:prstGeom prst="rect">
                      <a:avLst/>
                    </a:prstGeom>
                    <a:noFill/>
                    <a:ln>
                      <a:noFill/>
                    </a:ln>
                  </pic:spPr>
                </pic:pic>
              </a:graphicData>
            </a:graphic>
          </wp:inline>
        </w:drawing>
      </w:r>
      <w:bookmarkEnd w:id="39"/>
    </w:p>
    <w:p w:rsidR="0046477F" w:rsidRPr="00F256ED" w:rsidRDefault="000105AF" w:rsidP="00F256ED">
      <w:pPr>
        <w:pStyle w:val="afff0"/>
      </w:pPr>
      <w:bookmarkStart w:id="40" w:name="_Ref67648446"/>
      <w:r w:rsidRPr="00F256ED">
        <w:t xml:space="preserve">Рисунок </w:t>
      </w:r>
      <w:fldSimple w:instr=" SEQ Рисунок \* ARABIC ">
        <w:r w:rsidR="00F256ED">
          <w:rPr>
            <w:noProof/>
          </w:rPr>
          <w:t>13</w:t>
        </w:r>
      </w:fldSimple>
      <w:bookmarkEnd w:id="40"/>
      <w:r w:rsidRPr="00F256ED">
        <w:t xml:space="preserve"> – </w:t>
      </w:r>
      <w:r w:rsidR="0046477F" w:rsidRPr="00F256ED">
        <w:t>Підтвердження доступу</w:t>
      </w:r>
    </w:p>
    <w:p w:rsidR="0046477F" w:rsidRPr="000105AF" w:rsidRDefault="0046477F" w:rsidP="000105AF">
      <w:pPr>
        <w:pStyle w:val="a2"/>
      </w:pPr>
      <w:r w:rsidRPr="000105AF">
        <w:t>При повторному відкритті вікна "Підпис файла" (</w:t>
      </w:r>
      <w:r w:rsidR="00F256ED">
        <w:fldChar w:fldCharType="begin"/>
      </w:r>
      <w:r w:rsidR="00F256ED">
        <w:instrText xml:space="preserve"> REF _Ref67648616 \h </w:instrText>
      </w:r>
      <w:r w:rsidR="00F256ED">
        <w:fldChar w:fldCharType="separate"/>
      </w:r>
      <w:r w:rsidR="00F256ED" w:rsidRPr="00F256ED">
        <w:t>Рисунок</w:t>
      </w:r>
      <w:r w:rsidR="00F256ED" w:rsidRPr="00F256ED">
        <w:t xml:space="preserve"> </w:t>
      </w:r>
      <w:r w:rsidR="00F256ED" w:rsidRPr="00F256ED">
        <w:t>14</w:t>
      </w:r>
      <w:r w:rsidR="00F256ED">
        <w:fldChar w:fldCharType="end"/>
      </w:r>
      <w:r w:rsidRPr="000105AF">
        <w:t>), пункт "Апаратний носій" обирається автоматично. Наступним кроком оберіть центр сертифікації ключів, яким було видано Ваш електронний підпис, тип носія та введіть пароль захисту ключа. Після введення даних, можливо зчитати ключ та/або підписати обраний файл;</w:t>
      </w:r>
    </w:p>
    <w:p w:rsidR="00F256ED" w:rsidRPr="00F256ED" w:rsidRDefault="00F256ED" w:rsidP="00F256ED">
      <w:pPr>
        <w:pStyle w:val="afff2"/>
      </w:pPr>
      <w:r w:rsidRPr="00F256ED">
        <w:lastRenderedPageBreak/>
        <w:drawing>
          <wp:inline distT="0" distB="0" distL="0" distR="0" wp14:anchorId="6E1AEA1E" wp14:editId="7746CAA1">
            <wp:extent cx="6120130" cy="411734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0130" cy="4117340"/>
                    </a:xfrm>
                    <a:prstGeom prst="rect">
                      <a:avLst/>
                    </a:prstGeom>
                  </pic:spPr>
                </pic:pic>
              </a:graphicData>
            </a:graphic>
          </wp:inline>
        </w:drawing>
      </w:r>
    </w:p>
    <w:p w:rsidR="0046477F" w:rsidRPr="00F256ED" w:rsidRDefault="00F256ED" w:rsidP="00F256ED">
      <w:pPr>
        <w:pStyle w:val="afff0"/>
      </w:pPr>
      <w:bookmarkStart w:id="41" w:name="_Ref67648616"/>
      <w:r w:rsidRPr="00F256ED">
        <w:t xml:space="preserve">Рисунок </w:t>
      </w:r>
      <w:fldSimple w:instr=" SEQ Рисунок \* ARABIC ">
        <w:r w:rsidRPr="00F256ED">
          <w:t>14</w:t>
        </w:r>
      </w:fldSimple>
      <w:r w:rsidRPr="00F256ED">
        <w:t xml:space="preserve"> –</w:t>
      </w:r>
      <w:r w:rsidR="0046477F" w:rsidRPr="00F256ED">
        <w:t xml:space="preserve"> Вікно "Підпис файла за допомогою апаратного носія"</w:t>
      </w:r>
      <w:bookmarkEnd w:id="41"/>
    </w:p>
    <w:p w:rsidR="00074FB7" w:rsidRDefault="00074FB7">
      <w:pPr>
        <w:ind w:firstLine="0"/>
        <w:jc w:val="left"/>
        <w:rPr>
          <w:rFonts w:cs="Arial"/>
          <w:b/>
          <w:caps/>
          <w:color w:val="000000"/>
          <w:kern w:val="32"/>
          <w:szCs w:val="28"/>
        </w:rPr>
      </w:pPr>
      <w:r>
        <w:br w:type="page"/>
      </w:r>
    </w:p>
    <w:p w:rsidR="001B6637" w:rsidRPr="00DE5B06" w:rsidRDefault="001B6637" w:rsidP="008B524A">
      <w:pPr>
        <w:pStyle w:val="1"/>
      </w:pPr>
      <w:bookmarkStart w:id="42" w:name="_Toc67648740"/>
      <w:r w:rsidRPr="00DE5B06">
        <w:lastRenderedPageBreak/>
        <w:t>Р</w:t>
      </w:r>
      <w:r w:rsidR="00757281" w:rsidRPr="00DE5B06">
        <w:t>озробили</w:t>
      </w:r>
      <w:bookmarkEnd w:id="6"/>
      <w:bookmarkEnd w:id="7"/>
      <w:bookmarkEnd w:id="8"/>
      <w:bookmarkEnd w:id="9"/>
      <w:bookmarkEnd w:id="10"/>
      <w:bookmarkEnd w:id="42"/>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662"/>
      </w:tblGrid>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jc w:val="center"/>
              <w:rPr>
                <w:rFonts w:cs="Arial"/>
                <w:b/>
              </w:rPr>
            </w:pPr>
            <w:r w:rsidRPr="00DE5B06">
              <w:rPr>
                <w:rFonts w:cs="Arial"/>
                <w:b/>
              </w:rPr>
              <w:t>П</w:t>
            </w:r>
            <w:r w:rsidR="00D65714" w:rsidRPr="00DE5B06">
              <w:rPr>
                <w:rFonts w:cs="Arial"/>
                <w:b/>
              </w:rPr>
              <w:t>ІБ</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firstLine="0"/>
              <w:jc w:val="center"/>
              <w:rPr>
                <w:rFonts w:cs="Arial"/>
                <w:b/>
              </w:rPr>
            </w:pPr>
            <w:r w:rsidRPr="00DE5B06">
              <w:rPr>
                <w:rFonts w:cs="Arial"/>
                <w:b/>
              </w:rPr>
              <w:t>Посада виконавця</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Мішина</w:t>
            </w:r>
            <w:proofErr w:type="spellEnd"/>
            <w:r w:rsidRPr="00DE5B06">
              <w:rPr>
                <w:rFonts w:cs="Arial"/>
              </w:rPr>
              <w:t xml:space="preserve"> Г.М.</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r w:rsidR="00255B9C" w:rsidRPr="00DE5B06" w:rsidTr="00FE12D5">
        <w:tc>
          <w:tcPr>
            <w:tcW w:w="3299"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proofErr w:type="spellStart"/>
            <w:r w:rsidRPr="00DE5B06">
              <w:rPr>
                <w:rFonts w:cs="Arial"/>
              </w:rPr>
              <w:t>Гоян</w:t>
            </w:r>
            <w:proofErr w:type="spellEnd"/>
            <w:r w:rsidRPr="00DE5B06">
              <w:rPr>
                <w:rFonts w:cs="Arial"/>
              </w:rPr>
              <w:t>. М.В.</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65439" w:rsidRPr="00DE5B06" w:rsidRDefault="00E65439" w:rsidP="00255B9C">
            <w:pPr>
              <w:suppressAutoHyphens/>
              <w:ind w:right="-108" w:firstLine="0"/>
              <w:rPr>
                <w:rFonts w:cs="Arial"/>
              </w:rPr>
            </w:pPr>
            <w:r w:rsidRPr="00DE5B06">
              <w:rPr>
                <w:rFonts w:cs="Arial"/>
              </w:rPr>
              <w:t>Аналітик комп’ютерних систем</w:t>
            </w:r>
          </w:p>
        </w:tc>
      </w:tr>
    </w:tbl>
    <w:p w:rsidR="001B6637" w:rsidRPr="00DE5B06" w:rsidRDefault="001B6637" w:rsidP="00255B9C">
      <w:pPr>
        <w:suppressAutoHyphens/>
        <w:rPr>
          <w:rFonts w:cs="Arial"/>
        </w:rPr>
      </w:pPr>
    </w:p>
    <w:p w:rsidR="00E65439" w:rsidRPr="00DE5B06" w:rsidRDefault="00E65439" w:rsidP="00255B9C">
      <w:pPr>
        <w:ind w:firstLine="0"/>
        <w:rPr>
          <w:rFonts w:cs="Arial"/>
          <w:b/>
          <w:caps/>
          <w:kern w:val="32"/>
        </w:rPr>
      </w:pPr>
      <w:bookmarkStart w:id="43" w:name="_Toc498005220"/>
      <w:bookmarkStart w:id="44" w:name="_Toc26812205"/>
      <w:bookmarkStart w:id="45" w:name="_Toc26812342"/>
      <w:bookmarkStart w:id="46" w:name="_Toc26812832"/>
      <w:r w:rsidRPr="00DE5B06">
        <w:rPr>
          <w:rFonts w:cs="Arial"/>
        </w:rPr>
        <w:br w:type="page"/>
      </w:r>
    </w:p>
    <w:p w:rsidR="001B6637" w:rsidRPr="00DE5B06" w:rsidRDefault="001B6637" w:rsidP="008B524A">
      <w:pPr>
        <w:pStyle w:val="1"/>
      </w:pPr>
      <w:bookmarkStart w:id="47" w:name="_Toc64984290"/>
      <w:bookmarkStart w:id="48" w:name="_Toc67325245"/>
      <w:bookmarkStart w:id="49" w:name="_Toc67325275"/>
      <w:bookmarkStart w:id="50" w:name="_Toc67408331"/>
      <w:bookmarkStart w:id="51" w:name="_Toc67409055"/>
      <w:bookmarkStart w:id="52" w:name="_Toc67648741"/>
      <w:r w:rsidRPr="00DE5B06">
        <w:lastRenderedPageBreak/>
        <w:t>Лист реєстрації змін</w:t>
      </w:r>
      <w:bookmarkEnd w:id="43"/>
      <w:bookmarkEnd w:id="44"/>
      <w:bookmarkEnd w:id="45"/>
      <w:bookmarkEnd w:id="46"/>
      <w:bookmarkEnd w:id="47"/>
      <w:bookmarkEnd w:id="48"/>
      <w:bookmarkEnd w:id="49"/>
      <w:bookmarkEnd w:id="50"/>
      <w:bookmarkEnd w:id="51"/>
      <w:bookmarkEnd w:id="52"/>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709"/>
        <w:gridCol w:w="5841"/>
        <w:gridCol w:w="1843"/>
        <w:gridCol w:w="1388"/>
      </w:tblGrid>
      <w:tr w:rsidR="00255B9C" w:rsidRPr="00DE5B06" w:rsidTr="00B06BF6">
        <w:trPr>
          <w:trHeight w:val="727"/>
        </w:trPr>
        <w:tc>
          <w:tcPr>
            <w:tcW w:w="709" w:type="dxa"/>
            <w:shd w:val="clear" w:color="auto" w:fill="auto"/>
            <w:vAlign w:val="center"/>
          </w:tcPr>
          <w:p w:rsidR="00E65439" w:rsidRPr="00DE5B06" w:rsidRDefault="00E65439" w:rsidP="00255B9C">
            <w:pPr>
              <w:ind w:firstLine="0"/>
              <w:jc w:val="center"/>
              <w:rPr>
                <w:rFonts w:cs="Arial"/>
              </w:rPr>
            </w:pPr>
            <w:r w:rsidRPr="00DE5B06">
              <w:rPr>
                <w:rFonts w:cs="Arial"/>
              </w:rPr>
              <w:t>№ з/п</w:t>
            </w:r>
          </w:p>
        </w:tc>
        <w:tc>
          <w:tcPr>
            <w:tcW w:w="5841" w:type="dxa"/>
            <w:shd w:val="clear" w:color="auto" w:fill="auto"/>
            <w:vAlign w:val="center"/>
          </w:tcPr>
          <w:p w:rsidR="00E65439" w:rsidRPr="00DE5B06" w:rsidRDefault="00E65439" w:rsidP="00255B9C">
            <w:pPr>
              <w:ind w:firstLine="0"/>
              <w:jc w:val="center"/>
              <w:rPr>
                <w:rFonts w:cs="Arial"/>
              </w:rPr>
            </w:pPr>
            <w:r w:rsidRPr="00DE5B06">
              <w:rPr>
                <w:rFonts w:cs="Arial"/>
              </w:rPr>
              <w:t>Опис внесених змін</w:t>
            </w:r>
          </w:p>
        </w:tc>
        <w:tc>
          <w:tcPr>
            <w:tcW w:w="1843" w:type="dxa"/>
            <w:shd w:val="clear" w:color="auto" w:fill="auto"/>
            <w:vAlign w:val="center"/>
          </w:tcPr>
          <w:p w:rsidR="00E65439" w:rsidRPr="00DE5B06" w:rsidRDefault="00E65439" w:rsidP="00255B9C">
            <w:pPr>
              <w:ind w:firstLine="0"/>
              <w:jc w:val="center"/>
              <w:rPr>
                <w:rFonts w:cs="Arial"/>
              </w:rPr>
            </w:pPr>
            <w:r w:rsidRPr="00DE5B06">
              <w:rPr>
                <w:rFonts w:cs="Arial"/>
              </w:rPr>
              <w:t>Ким внесено</w:t>
            </w:r>
          </w:p>
        </w:tc>
        <w:tc>
          <w:tcPr>
            <w:tcW w:w="1388" w:type="dxa"/>
            <w:shd w:val="clear" w:color="auto" w:fill="auto"/>
            <w:vAlign w:val="center"/>
          </w:tcPr>
          <w:p w:rsidR="00E65439" w:rsidRPr="00DE5B06" w:rsidRDefault="00E65439" w:rsidP="00255B9C">
            <w:pPr>
              <w:ind w:firstLine="0"/>
              <w:jc w:val="center"/>
              <w:rPr>
                <w:rFonts w:cs="Arial"/>
              </w:rPr>
            </w:pPr>
            <w:r w:rsidRPr="00DE5B06">
              <w:rPr>
                <w:rFonts w:cs="Arial"/>
              </w:rPr>
              <w:t>Дата внесення</w:t>
            </w:r>
          </w:p>
        </w:tc>
      </w:tr>
      <w:tr w:rsidR="00255B9C" w:rsidRPr="00DE5B06" w:rsidTr="00B06BF6">
        <w:tc>
          <w:tcPr>
            <w:tcW w:w="709" w:type="dxa"/>
            <w:shd w:val="clear" w:color="auto" w:fill="auto"/>
          </w:tcPr>
          <w:p w:rsidR="00D65714" w:rsidRPr="00DE5B06" w:rsidRDefault="007D203B" w:rsidP="00255B9C">
            <w:pPr>
              <w:ind w:firstLine="0"/>
              <w:rPr>
                <w:rFonts w:cs="Arial"/>
              </w:rPr>
            </w:pPr>
            <w:r w:rsidRPr="00DE5B06">
              <w:rPr>
                <w:rFonts w:cs="Arial"/>
              </w:rPr>
              <w:t>1</w:t>
            </w:r>
          </w:p>
        </w:tc>
        <w:tc>
          <w:tcPr>
            <w:tcW w:w="5841" w:type="dxa"/>
            <w:shd w:val="clear" w:color="auto" w:fill="auto"/>
          </w:tcPr>
          <w:p w:rsidR="00D65714" w:rsidRPr="00DE5B06" w:rsidRDefault="007D203B" w:rsidP="00F256ED">
            <w:pPr>
              <w:ind w:firstLine="0"/>
              <w:rPr>
                <w:rFonts w:cs="Arial"/>
              </w:rPr>
            </w:pPr>
            <w:r w:rsidRPr="00DE5B06">
              <w:rPr>
                <w:rFonts w:cs="Arial"/>
              </w:rPr>
              <w:t>Оновлено п</w:t>
            </w:r>
            <w:r w:rsidR="00CD3D74" w:rsidRPr="00DE5B06">
              <w:rPr>
                <w:rFonts w:cs="Arial"/>
              </w:rPr>
              <w:t xml:space="preserve">. </w:t>
            </w:r>
            <w:r w:rsidR="00F256ED">
              <w:rPr>
                <w:rFonts w:cs="Arial"/>
              </w:rPr>
              <w:fldChar w:fldCharType="begin"/>
            </w:r>
            <w:r w:rsidR="00F256ED">
              <w:rPr>
                <w:rFonts w:cs="Arial"/>
              </w:rPr>
              <w:instrText xml:space="preserve"> REF _Ref67648485 \r \h </w:instrText>
            </w:r>
            <w:r w:rsidR="00F256ED">
              <w:rPr>
                <w:rFonts w:cs="Arial"/>
              </w:rPr>
            </w:r>
            <w:r w:rsidR="00F256ED">
              <w:rPr>
                <w:rFonts w:cs="Arial"/>
              </w:rPr>
              <w:fldChar w:fldCharType="separate"/>
            </w:r>
            <w:r w:rsidR="00F256ED">
              <w:rPr>
                <w:rFonts w:cs="Arial"/>
              </w:rPr>
              <w:t>1</w:t>
            </w:r>
            <w:r w:rsidR="00F256ED">
              <w:rPr>
                <w:rFonts w:cs="Arial"/>
              </w:rPr>
              <w:fldChar w:fldCharType="end"/>
            </w:r>
            <w:r w:rsidR="00F256ED">
              <w:rPr>
                <w:rFonts w:cs="Arial"/>
              </w:rPr>
              <w:t xml:space="preserve"> ("</w:t>
            </w:r>
            <w:r w:rsidR="00F256ED">
              <w:rPr>
                <w:rFonts w:cs="Arial"/>
              </w:rPr>
              <w:fldChar w:fldCharType="begin"/>
            </w:r>
            <w:r w:rsidR="00F256ED">
              <w:rPr>
                <w:rFonts w:cs="Arial"/>
              </w:rPr>
              <w:instrText xml:space="preserve"> REF _Ref67648485 \h </w:instrText>
            </w:r>
            <w:r w:rsidR="00F256ED">
              <w:rPr>
                <w:rFonts w:cs="Arial"/>
              </w:rPr>
            </w:r>
            <w:r w:rsidR="00F256ED">
              <w:rPr>
                <w:rFonts w:cs="Arial"/>
              </w:rPr>
              <w:fldChar w:fldCharType="separate"/>
            </w:r>
            <w:r w:rsidR="00F256ED">
              <w:t>Налаштування підписання за допомогою апаратного носія</w:t>
            </w:r>
            <w:r w:rsidR="00F256ED">
              <w:rPr>
                <w:rFonts w:cs="Arial"/>
              </w:rPr>
              <w:fldChar w:fldCharType="end"/>
            </w:r>
            <w:r w:rsidR="00F256ED">
              <w:rPr>
                <w:rFonts w:cs="Arial"/>
              </w:rPr>
              <w:t>").</w:t>
            </w:r>
            <w:bookmarkStart w:id="53" w:name="_GoBack"/>
            <w:bookmarkEnd w:id="53"/>
          </w:p>
        </w:tc>
        <w:tc>
          <w:tcPr>
            <w:tcW w:w="1843" w:type="dxa"/>
            <w:shd w:val="clear" w:color="auto" w:fill="auto"/>
          </w:tcPr>
          <w:p w:rsidR="00D65714" w:rsidRPr="00DE5B06" w:rsidRDefault="007D203B" w:rsidP="00255B9C">
            <w:pPr>
              <w:ind w:firstLine="0"/>
              <w:rPr>
                <w:rFonts w:cs="Arial"/>
              </w:rPr>
            </w:pPr>
            <w:r w:rsidRPr="00DE5B06">
              <w:rPr>
                <w:rFonts w:cs="Arial"/>
              </w:rPr>
              <w:t>Голишевська І.В.</w:t>
            </w:r>
          </w:p>
        </w:tc>
        <w:tc>
          <w:tcPr>
            <w:tcW w:w="1388" w:type="dxa"/>
            <w:shd w:val="clear" w:color="auto" w:fill="auto"/>
          </w:tcPr>
          <w:p w:rsidR="00D65714" w:rsidRPr="00DE5B06" w:rsidRDefault="007D203B" w:rsidP="0041199F">
            <w:pPr>
              <w:ind w:firstLine="0"/>
              <w:rPr>
                <w:rFonts w:cs="Arial"/>
              </w:rPr>
            </w:pPr>
            <w:r w:rsidRPr="00DE5B06">
              <w:rPr>
                <w:rFonts w:cs="Arial"/>
              </w:rPr>
              <w:t>2</w:t>
            </w:r>
            <w:r w:rsidR="0041199F">
              <w:rPr>
                <w:rFonts w:cs="Arial"/>
              </w:rPr>
              <w:t>6</w:t>
            </w:r>
            <w:r w:rsidRPr="00DE5B06">
              <w:rPr>
                <w:rFonts w:cs="Arial"/>
              </w:rPr>
              <w:t>.03.2021</w:t>
            </w:r>
          </w:p>
        </w:tc>
      </w:tr>
    </w:tbl>
    <w:p w:rsidR="001B6637" w:rsidRPr="00DE5B06" w:rsidRDefault="001B6637" w:rsidP="00255B9C">
      <w:pPr>
        <w:pStyle w:val="Default"/>
        <w:jc w:val="center"/>
        <w:rPr>
          <w:color w:val="auto"/>
          <w:sz w:val="22"/>
          <w:szCs w:val="22"/>
          <w:lang w:val="uk-UA"/>
        </w:rPr>
      </w:pPr>
    </w:p>
    <w:p w:rsidR="001B6637" w:rsidRPr="00DE5B06" w:rsidRDefault="001B6637" w:rsidP="00255B9C">
      <w:pPr>
        <w:pStyle w:val="aff9"/>
        <w:widowControl w:val="0"/>
        <w:tabs>
          <w:tab w:val="left" w:pos="993"/>
          <w:tab w:val="left" w:pos="1134"/>
        </w:tabs>
        <w:ind w:left="0"/>
        <w:contextualSpacing w:val="0"/>
        <w:rPr>
          <w:rFonts w:cs="Arial"/>
          <w:noProof/>
          <w:lang w:eastAsia="uk-UA"/>
        </w:rPr>
      </w:pPr>
    </w:p>
    <w:sectPr w:rsidR="001B6637" w:rsidRPr="00DE5B06" w:rsidSect="00F30A2E">
      <w:headerReference w:type="even" r:id="rId24"/>
      <w:headerReference w:type="default" r:id="rId25"/>
      <w:footerReference w:type="even" r:id="rId26"/>
      <w:footerReference w:type="default" r:id="rId27"/>
      <w:headerReference w:type="first" r:id="rId28"/>
      <w:type w:val="oddPage"/>
      <w:pgSz w:w="11907" w:h="16840" w:code="9"/>
      <w:pgMar w:top="851" w:right="851" w:bottom="851" w:left="1418" w:header="284" w:footer="28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112" w:rsidRDefault="00011112" w:rsidP="009F57D7">
      <w:r>
        <w:separator/>
      </w:r>
    </w:p>
    <w:p w:rsidR="00011112" w:rsidRDefault="00011112" w:rsidP="009F57D7"/>
    <w:p w:rsidR="00011112" w:rsidRDefault="00011112" w:rsidP="009F57D7"/>
    <w:p w:rsidR="00011112" w:rsidRDefault="00011112" w:rsidP="009F57D7"/>
    <w:p w:rsidR="00011112" w:rsidRDefault="00011112" w:rsidP="009F57D7"/>
    <w:p w:rsidR="00011112" w:rsidRDefault="00011112" w:rsidP="002A7211"/>
  </w:endnote>
  <w:endnote w:type="continuationSeparator" w:id="0">
    <w:p w:rsidR="00011112" w:rsidRDefault="00011112" w:rsidP="009F57D7">
      <w:r>
        <w:continuationSeparator/>
      </w:r>
    </w:p>
    <w:p w:rsidR="00011112" w:rsidRDefault="00011112" w:rsidP="009F57D7"/>
    <w:p w:rsidR="00011112" w:rsidRDefault="00011112" w:rsidP="009F57D7"/>
    <w:p w:rsidR="00011112" w:rsidRDefault="00011112" w:rsidP="009F57D7"/>
    <w:p w:rsidR="00011112" w:rsidRDefault="00011112" w:rsidP="009F57D7"/>
    <w:p w:rsidR="00011112" w:rsidRDefault="00011112" w:rsidP="002A7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Haettenschweiler"/>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ГОСТ тип А">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Default="00BF49B2" w:rsidP="00164CA6">
    <w:pPr>
      <w:pStyle w:val="ad"/>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F49B2" w:rsidRDefault="00BF49B2" w:rsidP="0074312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567"/>
    </w:tblGrid>
    <w:tr w:rsidR="00BF49B2" w:rsidRPr="00BB1DB2" w:rsidTr="00775D97">
      <w:trPr>
        <w:trHeight w:val="142"/>
      </w:trPr>
      <w:tc>
        <w:tcPr>
          <w:tcW w:w="9072" w:type="dxa"/>
          <w:vAlign w:val="center"/>
        </w:tcPr>
        <w:p w:rsidR="00BF49B2" w:rsidRPr="00BB1DB2" w:rsidRDefault="00F256ED" w:rsidP="00775D97">
          <w:pPr>
            <w:spacing w:before="0"/>
            <w:ind w:right="357" w:firstLine="0"/>
            <w:jc w:val="left"/>
            <w:rPr>
              <w:rFonts w:cs="Arial"/>
            </w:rPr>
          </w:pPr>
          <w:r w:rsidRPr="00F256ED">
            <w:rPr>
              <w:rFonts w:cs="Arial"/>
            </w:rPr>
            <w:t>Налаштування "ІІТ Користувач ЦСК-1"</w:t>
          </w:r>
          <w:r w:rsidR="00F75651">
            <w:rPr>
              <w:rFonts w:cs="Arial"/>
            </w:rPr>
            <w:t>.</w:t>
          </w:r>
          <w:r w:rsidR="00BF49B2" w:rsidRPr="00BB1DB2">
            <w:rPr>
              <w:rFonts w:cs="Arial"/>
            </w:rPr>
            <w:t xml:space="preserve"> Версія 1.2021</w:t>
          </w:r>
        </w:p>
      </w:tc>
      <w:tc>
        <w:tcPr>
          <w:tcW w:w="567" w:type="dxa"/>
          <w:vAlign w:val="center"/>
        </w:tcPr>
        <w:p w:rsidR="00BF49B2" w:rsidRPr="00BB1DB2" w:rsidRDefault="00BF49B2" w:rsidP="00127588">
          <w:pPr>
            <w:spacing w:before="0"/>
            <w:ind w:firstLine="0"/>
            <w:jc w:val="right"/>
            <w:rPr>
              <w:rFonts w:cs="Arial"/>
              <w:sz w:val="24"/>
              <w:szCs w:val="24"/>
            </w:rPr>
          </w:pPr>
          <w:r w:rsidRPr="00BB1DB2">
            <w:rPr>
              <w:rStyle w:val="a8"/>
              <w:rFonts w:cs="Arial"/>
              <w:sz w:val="24"/>
              <w:szCs w:val="24"/>
            </w:rPr>
            <w:fldChar w:fldCharType="begin"/>
          </w:r>
          <w:r w:rsidRPr="00BB1DB2">
            <w:rPr>
              <w:rStyle w:val="a8"/>
              <w:rFonts w:cs="Arial"/>
              <w:sz w:val="24"/>
              <w:szCs w:val="24"/>
            </w:rPr>
            <w:instrText xml:space="preserve">PAGE  </w:instrText>
          </w:r>
          <w:r w:rsidRPr="00BB1DB2">
            <w:rPr>
              <w:rStyle w:val="a8"/>
              <w:rFonts w:cs="Arial"/>
              <w:sz w:val="24"/>
              <w:szCs w:val="24"/>
            </w:rPr>
            <w:fldChar w:fldCharType="separate"/>
          </w:r>
          <w:r w:rsidR="00F256ED">
            <w:rPr>
              <w:rStyle w:val="a8"/>
              <w:rFonts w:cs="Arial"/>
              <w:noProof/>
              <w:sz w:val="24"/>
              <w:szCs w:val="24"/>
            </w:rPr>
            <w:t>10</w:t>
          </w:r>
          <w:r w:rsidRPr="00BB1DB2">
            <w:rPr>
              <w:rStyle w:val="a8"/>
              <w:rFonts w:cs="Arial"/>
              <w:sz w:val="24"/>
              <w:szCs w:val="24"/>
            </w:rPr>
            <w:fldChar w:fldCharType="end"/>
          </w:r>
        </w:p>
      </w:tc>
    </w:tr>
  </w:tbl>
  <w:p w:rsidR="00BF49B2" w:rsidRPr="00BB1DB2" w:rsidRDefault="00BF49B2" w:rsidP="002950F9">
    <w:pPr>
      <w:ind w:right="360" w:firstLine="0"/>
      <w:rPr>
        <w:rFonts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112" w:rsidRDefault="00011112" w:rsidP="009F57D7">
      <w:r>
        <w:separator/>
      </w:r>
    </w:p>
    <w:p w:rsidR="00011112" w:rsidRDefault="00011112" w:rsidP="009F57D7"/>
    <w:p w:rsidR="00011112" w:rsidRDefault="00011112" w:rsidP="009F57D7"/>
    <w:p w:rsidR="00011112" w:rsidRDefault="00011112" w:rsidP="009F57D7"/>
    <w:p w:rsidR="00011112" w:rsidRDefault="00011112" w:rsidP="009F57D7"/>
    <w:p w:rsidR="00011112" w:rsidRDefault="00011112" w:rsidP="002A7211"/>
  </w:footnote>
  <w:footnote w:type="continuationSeparator" w:id="0">
    <w:p w:rsidR="00011112" w:rsidRDefault="00011112" w:rsidP="009F57D7">
      <w:r>
        <w:continuationSeparator/>
      </w:r>
    </w:p>
    <w:p w:rsidR="00011112" w:rsidRDefault="00011112" w:rsidP="009F57D7"/>
    <w:p w:rsidR="00011112" w:rsidRDefault="00011112" w:rsidP="009F57D7"/>
    <w:p w:rsidR="00011112" w:rsidRDefault="00011112" w:rsidP="009F57D7"/>
    <w:p w:rsidR="00011112" w:rsidRDefault="00011112" w:rsidP="009F57D7"/>
    <w:p w:rsidR="00011112" w:rsidRDefault="00011112" w:rsidP="002A72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Default="00BF49B2" w:rsidP="009F57D7"/>
  <w:p w:rsidR="00BF49B2" w:rsidRDefault="00BF49B2" w:rsidP="009F57D7"/>
  <w:p w:rsidR="00BF49B2" w:rsidRDefault="00BF49B2" w:rsidP="009F57D7"/>
  <w:p w:rsidR="00BF49B2" w:rsidRDefault="00BF49B2" w:rsidP="009F57D7"/>
  <w:p w:rsidR="00BF49B2" w:rsidRDefault="00BF49B2" w:rsidP="002A7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9530"/>
    </w:tblGrid>
    <w:tr w:rsidR="00BF49B2" w:rsidRPr="002950F9" w:rsidTr="00F30A2E">
      <w:tc>
        <w:tcPr>
          <w:tcW w:w="9639" w:type="dxa"/>
          <w:shd w:val="clear" w:color="auto" w:fill="auto"/>
        </w:tcPr>
        <w:p w:rsidR="00BF49B2" w:rsidRPr="00403695" w:rsidRDefault="00BF49B2" w:rsidP="00127588">
          <w:pPr>
            <w:pStyle w:val="ab"/>
            <w:tabs>
              <w:tab w:val="clear" w:pos="4153"/>
              <w:tab w:val="clear" w:pos="8306"/>
            </w:tabs>
            <w:ind w:firstLine="0"/>
            <w:jc w:val="center"/>
            <w:rPr>
              <w:rFonts w:ascii="Arial" w:hAnsi="Arial" w:cs="Arial"/>
              <w:i/>
              <w:color w:val="0F243E"/>
              <w:sz w:val="22"/>
              <w:lang w:val="uk-UA"/>
            </w:rPr>
          </w:pPr>
          <w:r w:rsidRPr="00403695">
            <w:rPr>
              <w:rFonts w:ascii="Arial" w:hAnsi="Arial" w:cs="Arial"/>
              <w:sz w:val="22"/>
              <w:lang w:val="uk-UA"/>
            </w:rPr>
            <w:t>А</w:t>
          </w:r>
          <w:r>
            <w:rPr>
              <w:rFonts w:ascii="Arial" w:hAnsi="Arial" w:cs="Arial"/>
              <w:sz w:val="22"/>
              <w:lang w:val="uk-UA"/>
            </w:rPr>
            <w:t xml:space="preserve">Т </w:t>
          </w:r>
          <w:r w:rsidR="00D90993">
            <w:rPr>
              <w:rFonts w:ascii="Arial" w:hAnsi="Arial" w:cs="Arial"/>
              <w:sz w:val="22"/>
              <w:lang w:val="uk-UA"/>
            </w:rPr>
            <w:t>"</w:t>
          </w:r>
          <w:r w:rsidRPr="00403695">
            <w:rPr>
              <w:rFonts w:ascii="Arial" w:hAnsi="Arial" w:cs="Arial"/>
              <w:sz w:val="22"/>
              <w:lang w:val="uk-UA"/>
            </w:rPr>
            <w:t>ІнфоПлюс</w:t>
          </w:r>
          <w:r w:rsidR="00D90993">
            <w:rPr>
              <w:rFonts w:ascii="Arial" w:hAnsi="Arial" w:cs="Arial"/>
              <w:sz w:val="22"/>
              <w:lang w:val="uk-UA"/>
            </w:rPr>
            <w:t>"</w:t>
          </w:r>
        </w:p>
      </w:tc>
    </w:tr>
  </w:tbl>
  <w:p w:rsidR="00BF49B2" w:rsidRPr="002950F9" w:rsidRDefault="00BF49B2" w:rsidP="009D6F5C">
    <w:pPr>
      <w:pStyle w:val="ab"/>
      <w:ind w:firstLine="0"/>
      <w:rPr>
        <w:rFonts w:ascii="Arial" w:hAnsi="Arial" w:cs="Arial"/>
        <w:sz w:val="16"/>
        <w:szCs w:val="16"/>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9B2" w:rsidRPr="007350A1" w:rsidRDefault="00BF49B2" w:rsidP="007350A1">
    <w:pPr>
      <w:pStyle w:val="ab"/>
      <w:ind w:firstLine="0"/>
      <w:rPr>
        <w:rFonts w:ascii="Arial" w:hAnsi="Arial" w:cs="Arial"/>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15pt;height:15pt;visibility:visible;mso-wrap-style:square" o:bordertopcolor="#c4bd97" o:borderleftcolor="#c4bd97" o:borderbottomcolor="#c4bd97" o:borderrightcolor="#c4bd97" o:bullet="t">
        <v:imagedata r:id="rId1" o:title=""/>
        <w10:bordertop type="single" width="6"/>
        <w10:borderleft type="single" width="6"/>
        <w10:borderbottom type="single" width="6"/>
        <w10:borderright type="single" width="6"/>
      </v:shape>
    </w:pict>
  </w:numPicBullet>
  <w:numPicBullet w:numPicBulletId="1">
    <w:pict>
      <v:shape id="_x0000_i1223" type="#_x0000_t75" style="width:15pt;height:15pt;visibility:visible;mso-wrap-style:square" o:bordertopcolor="#afabab" o:borderleftcolor="#afabab" o:borderbottomcolor="#afabab" o:borderrightcolor="#afabab" o:bullet="t">
        <v:imagedata r:id="rId2" o:title=""/>
        <w10:bordertop type="single" width="6"/>
        <w10:borderleft type="single" width="6"/>
        <w10:borderbottom type="single" width="6"/>
        <w10:borderright type="single" width="6"/>
      </v:shape>
    </w:pict>
  </w:numPicBullet>
  <w:abstractNum w:abstractNumId="0">
    <w:nsid w:val="04D45C48"/>
    <w:multiLevelType w:val="hybridMultilevel"/>
    <w:tmpl w:val="6218AAC8"/>
    <w:lvl w:ilvl="0" w:tplc="3FB8DDBE">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
    <w:nsid w:val="0C19437B"/>
    <w:multiLevelType w:val="hybridMultilevel"/>
    <w:tmpl w:val="84ECED26"/>
    <w:lvl w:ilvl="0" w:tplc="DA4AFBD0">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nsid w:val="103A271D"/>
    <w:multiLevelType w:val="multilevel"/>
    <w:tmpl w:val="9E02599E"/>
    <w:lvl w:ilvl="0">
      <w:start w:val="1"/>
      <w:numFmt w:val="bullet"/>
      <w:lvlText w:val="–"/>
      <w:lvlJc w:val="left"/>
      <w:pPr>
        <w:tabs>
          <w:tab w:val="num" w:pos="1429"/>
        </w:tabs>
        <w:ind w:left="108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8407BE6"/>
    <w:multiLevelType w:val="hybridMultilevel"/>
    <w:tmpl w:val="E72E6068"/>
    <w:lvl w:ilvl="0" w:tplc="E626E220">
      <w:start w:val="1"/>
      <w:numFmt w:val="bullet"/>
      <w:pStyle w:val="a"/>
      <w:lvlText w:val="-"/>
      <w:lvlJc w:val="left"/>
      <w:pPr>
        <w:ind w:left="4831" w:hanging="360"/>
      </w:pPr>
      <w:rPr>
        <w:rFonts w:ascii="Courier New" w:hAnsi="Courier New"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4">
    <w:nsid w:val="18B806EF"/>
    <w:multiLevelType w:val="hybridMultilevel"/>
    <w:tmpl w:val="A8BCE2C4"/>
    <w:lvl w:ilvl="0" w:tplc="3804674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99E7748"/>
    <w:multiLevelType w:val="multilevel"/>
    <w:tmpl w:val="B97670DE"/>
    <w:lvl w:ilvl="0">
      <w:start w:val="1"/>
      <w:numFmt w:val="bullet"/>
      <w:lvlText w:val=""/>
      <w:lvlJc w:val="left"/>
      <w:pPr>
        <w:tabs>
          <w:tab w:val="num" w:pos="1429"/>
        </w:tabs>
        <w:ind w:left="108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340094F"/>
    <w:multiLevelType w:val="hybridMultilevel"/>
    <w:tmpl w:val="9962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7540916"/>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2C161246"/>
    <w:multiLevelType w:val="hybridMultilevel"/>
    <w:tmpl w:val="1EE6DA4A"/>
    <w:lvl w:ilvl="0" w:tplc="A6BCE6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C9E6DDD"/>
    <w:multiLevelType w:val="hybridMultilevel"/>
    <w:tmpl w:val="F6CED3D0"/>
    <w:lvl w:ilvl="0" w:tplc="04220001">
      <w:start w:val="1"/>
      <w:numFmt w:val="bullet"/>
      <w:lvlText w:val=""/>
      <w:lvlJc w:val="left"/>
      <w:pPr>
        <w:ind w:left="4831" w:hanging="360"/>
      </w:pPr>
      <w:rPr>
        <w:rFonts w:ascii="Symbol" w:hAnsi="Symbol"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10">
    <w:nsid w:val="2D566A2B"/>
    <w:multiLevelType w:val="hybridMultilevel"/>
    <w:tmpl w:val="BD607DE6"/>
    <w:lvl w:ilvl="0" w:tplc="4858ECE2">
      <w:start w:val="1"/>
      <w:numFmt w:val="bullet"/>
      <w:pStyle w:val="2"/>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FF34A3B"/>
    <w:multiLevelType w:val="hybridMultilevel"/>
    <w:tmpl w:val="0D76C2A0"/>
    <w:lvl w:ilvl="0" w:tplc="DA4AFB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882C43"/>
    <w:multiLevelType w:val="multilevel"/>
    <w:tmpl w:val="1980A7C8"/>
    <w:lvl w:ilvl="0">
      <w:start w:val="1"/>
      <w:numFmt w:val="decimal"/>
      <w:lvlText w:val="%1"/>
      <w:lvlJc w:val="left"/>
      <w:pPr>
        <w:ind w:left="2559" w:hanging="432"/>
      </w:pPr>
      <w:rPr>
        <w:rFonts w:hint="default"/>
        <w:b/>
      </w:rPr>
    </w:lvl>
    <w:lvl w:ilvl="1">
      <w:start w:val="1"/>
      <w:numFmt w:val="decimal"/>
      <w:lvlText w:val="%1.%2"/>
      <w:lvlJc w:val="left"/>
      <w:pPr>
        <w:ind w:left="2703" w:hanging="576"/>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991" w:hanging="864"/>
      </w:pPr>
      <w:rPr>
        <w:rFonts w:hint="default"/>
      </w:rPr>
    </w:lvl>
    <w:lvl w:ilvl="4">
      <w:start w:val="1"/>
      <w:numFmt w:val="decimal"/>
      <w:lvlText w:val="%1.%2.%3.%4.%5"/>
      <w:lvlJc w:val="left"/>
      <w:pPr>
        <w:ind w:left="3135" w:hanging="1008"/>
      </w:pPr>
      <w:rPr>
        <w:rFonts w:ascii="Times New Roman" w:hAnsi="Times New Roman" w:hint="default"/>
        <w:sz w:val="28"/>
      </w:rPr>
    </w:lvl>
    <w:lvl w:ilvl="5">
      <w:start w:val="1"/>
      <w:numFmt w:val="decimal"/>
      <w:lvlText w:val="%1.%2.%3.%4.%5.%6"/>
      <w:lvlJc w:val="left"/>
      <w:pPr>
        <w:ind w:left="3279" w:hanging="1152"/>
      </w:pPr>
      <w:rPr>
        <w:rFonts w:hint="default"/>
      </w:rPr>
    </w:lvl>
    <w:lvl w:ilvl="6">
      <w:start w:val="1"/>
      <w:numFmt w:val="decimal"/>
      <w:lvlText w:val="%1.%2.%3.%4.%5.%6.%7"/>
      <w:lvlJc w:val="left"/>
      <w:pPr>
        <w:ind w:left="3423" w:hanging="1296"/>
      </w:pPr>
      <w:rPr>
        <w:rFonts w:hint="default"/>
      </w:rPr>
    </w:lvl>
    <w:lvl w:ilvl="7">
      <w:start w:val="1"/>
      <w:numFmt w:val="decimal"/>
      <w:lvlText w:val="%1.%2.%3.%4.%5.%6.%7.%8"/>
      <w:lvlJc w:val="left"/>
      <w:pPr>
        <w:ind w:left="3567" w:hanging="1440"/>
      </w:pPr>
      <w:rPr>
        <w:rFonts w:hint="default"/>
      </w:rPr>
    </w:lvl>
    <w:lvl w:ilvl="8">
      <w:start w:val="1"/>
      <w:numFmt w:val="decimal"/>
      <w:lvlText w:val="%1.%2.%3.%4.%5.%6.%7.%8.%9"/>
      <w:lvlJc w:val="left"/>
      <w:pPr>
        <w:ind w:left="3711" w:hanging="1584"/>
      </w:pPr>
      <w:rPr>
        <w:rFonts w:hint="default"/>
      </w:rPr>
    </w:lvl>
  </w:abstractNum>
  <w:abstractNum w:abstractNumId="13">
    <w:nsid w:val="35425667"/>
    <w:multiLevelType w:val="multilevel"/>
    <w:tmpl w:val="364A18C6"/>
    <w:lvl w:ilvl="0">
      <w:start w:val="1"/>
      <w:numFmt w:val="decimal"/>
      <w:pStyle w:val="a0"/>
      <w:lvlText w:val="%1."/>
      <w:lvlJc w:val="left"/>
      <w:pPr>
        <w:ind w:left="1069" w:hanging="360"/>
      </w:pPr>
      <w:rPr>
        <w:rFonts w:eastAsia="Times New Roman"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14">
    <w:nsid w:val="3AEE752A"/>
    <w:multiLevelType w:val="hybridMultilevel"/>
    <w:tmpl w:val="CA5CD690"/>
    <w:lvl w:ilvl="0" w:tplc="E8905A50">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4069353B"/>
    <w:multiLevelType w:val="hybridMultilevel"/>
    <w:tmpl w:val="B186EFBA"/>
    <w:lvl w:ilvl="0" w:tplc="305A4872">
      <w:start w:val="3"/>
      <w:numFmt w:val="bullet"/>
      <w:lvlText w:val="-"/>
      <w:lvlJc w:val="left"/>
      <w:pPr>
        <w:ind w:left="1080" w:hanging="360"/>
      </w:pPr>
      <w:rPr>
        <w:rFonts w:ascii="Calibri" w:eastAsiaTheme="minorHAnsi" w:hAnsi="Calibri" w:cs="Calibr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6">
    <w:nsid w:val="41411CC5"/>
    <w:multiLevelType w:val="hybridMultilevel"/>
    <w:tmpl w:val="C00046C8"/>
    <w:lvl w:ilvl="0" w:tplc="B7966AF0">
      <w:start w:val="1"/>
      <w:numFmt w:val="bullet"/>
      <w:lvlText w:val=""/>
      <w:lvlJc w:val="left"/>
      <w:pPr>
        <w:tabs>
          <w:tab w:val="num" w:pos="964"/>
        </w:tabs>
        <w:ind w:left="0" w:firstLine="68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nsid w:val="419D5963"/>
    <w:multiLevelType w:val="multilevel"/>
    <w:tmpl w:val="C0D8D452"/>
    <w:lvl w:ilvl="0">
      <w:start w:val="1"/>
      <w:numFmt w:val="decimal"/>
      <w:pStyle w:val="1"/>
      <w:lvlText w:val="%1."/>
      <w:lvlJc w:val="left"/>
      <w:pPr>
        <w:ind w:left="720" w:hanging="360"/>
      </w:pPr>
      <w:rPr>
        <w:rFonts w:hint="default"/>
      </w:rPr>
    </w:lvl>
    <w:lvl w:ilvl="1">
      <w:start w:val="1"/>
      <w:numFmt w:val="decimal"/>
      <w:pStyle w:val="20"/>
      <w:isLgl/>
      <w:lvlText w:val="%1.%2."/>
      <w:lvlJc w:val="left"/>
      <w:pPr>
        <w:ind w:left="720" w:hanging="360"/>
      </w:pPr>
      <w:rPr>
        <w:rFonts w:hint="default"/>
      </w:rPr>
    </w:lvl>
    <w:lvl w:ilvl="2">
      <w:start w:val="1"/>
      <w:numFmt w:val="decimal"/>
      <w:pStyle w:val="a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5A462A8"/>
    <w:multiLevelType w:val="hybridMultilevel"/>
    <w:tmpl w:val="E55EC360"/>
    <w:lvl w:ilvl="0" w:tplc="E9E805E6">
      <w:start w:val="1"/>
      <w:numFmt w:val="decimal"/>
      <w:pStyle w:val="a2"/>
      <w:lvlText w:val="%1)"/>
      <w:lvlJc w:val="left"/>
      <w:pPr>
        <w:ind w:left="4831" w:hanging="360"/>
      </w:pPr>
      <w:rPr>
        <w:rFonts w:hint="default"/>
      </w:rPr>
    </w:lvl>
    <w:lvl w:ilvl="1" w:tplc="04220003">
      <w:start w:val="1"/>
      <w:numFmt w:val="bullet"/>
      <w:lvlText w:val="o"/>
      <w:lvlJc w:val="left"/>
      <w:pPr>
        <w:ind w:left="5551" w:hanging="360"/>
      </w:pPr>
      <w:rPr>
        <w:rFonts w:ascii="Courier New" w:hAnsi="Courier New" w:cs="Courier New" w:hint="default"/>
      </w:rPr>
    </w:lvl>
    <w:lvl w:ilvl="2" w:tplc="04220005">
      <w:start w:val="1"/>
      <w:numFmt w:val="bullet"/>
      <w:lvlText w:val=""/>
      <w:lvlJc w:val="left"/>
      <w:pPr>
        <w:ind w:left="6271" w:hanging="360"/>
      </w:pPr>
      <w:rPr>
        <w:rFonts w:ascii="Wingdings" w:hAnsi="Wingdings" w:hint="default"/>
      </w:rPr>
    </w:lvl>
    <w:lvl w:ilvl="3" w:tplc="04220001">
      <w:start w:val="1"/>
      <w:numFmt w:val="bullet"/>
      <w:lvlText w:val=""/>
      <w:lvlJc w:val="left"/>
      <w:pPr>
        <w:ind w:left="6991" w:hanging="360"/>
      </w:pPr>
      <w:rPr>
        <w:rFonts w:ascii="Symbol" w:hAnsi="Symbol" w:hint="default"/>
      </w:rPr>
    </w:lvl>
    <w:lvl w:ilvl="4" w:tplc="04220003" w:tentative="1">
      <w:start w:val="1"/>
      <w:numFmt w:val="bullet"/>
      <w:lvlText w:val="o"/>
      <w:lvlJc w:val="left"/>
      <w:pPr>
        <w:ind w:left="7711" w:hanging="360"/>
      </w:pPr>
      <w:rPr>
        <w:rFonts w:ascii="Courier New" w:hAnsi="Courier New" w:cs="Courier New" w:hint="default"/>
      </w:rPr>
    </w:lvl>
    <w:lvl w:ilvl="5" w:tplc="04220005" w:tentative="1">
      <w:start w:val="1"/>
      <w:numFmt w:val="bullet"/>
      <w:lvlText w:val=""/>
      <w:lvlJc w:val="left"/>
      <w:pPr>
        <w:ind w:left="8431" w:hanging="360"/>
      </w:pPr>
      <w:rPr>
        <w:rFonts w:ascii="Wingdings" w:hAnsi="Wingdings" w:hint="default"/>
      </w:rPr>
    </w:lvl>
    <w:lvl w:ilvl="6" w:tplc="04220001" w:tentative="1">
      <w:start w:val="1"/>
      <w:numFmt w:val="bullet"/>
      <w:lvlText w:val=""/>
      <w:lvlJc w:val="left"/>
      <w:pPr>
        <w:ind w:left="9151" w:hanging="360"/>
      </w:pPr>
      <w:rPr>
        <w:rFonts w:ascii="Symbol" w:hAnsi="Symbol" w:hint="default"/>
      </w:rPr>
    </w:lvl>
    <w:lvl w:ilvl="7" w:tplc="04220003" w:tentative="1">
      <w:start w:val="1"/>
      <w:numFmt w:val="bullet"/>
      <w:lvlText w:val="o"/>
      <w:lvlJc w:val="left"/>
      <w:pPr>
        <w:ind w:left="9871" w:hanging="360"/>
      </w:pPr>
      <w:rPr>
        <w:rFonts w:ascii="Courier New" w:hAnsi="Courier New" w:cs="Courier New" w:hint="default"/>
      </w:rPr>
    </w:lvl>
    <w:lvl w:ilvl="8" w:tplc="04220005" w:tentative="1">
      <w:start w:val="1"/>
      <w:numFmt w:val="bullet"/>
      <w:lvlText w:val=""/>
      <w:lvlJc w:val="left"/>
      <w:pPr>
        <w:ind w:left="10591" w:hanging="360"/>
      </w:pPr>
      <w:rPr>
        <w:rFonts w:ascii="Wingdings" w:hAnsi="Wingdings" w:hint="default"/>
      </w:rPr>
    </w:lvl>
  </w:abstractNum>
  <w:abstractNum w:abstractNumId="19">
    <w:nsid w:val="4FAD65AC"/>
    <w:multiLevelType w:val="hybridMultilevel"/>
    <w:tmpl w:val="D9C04C20"/>
    <w:lvl w:ilvl="0" w:tplc="D2F0BF16">
      <w:start w:val="1"/>
      <w:numFmt w:val="bullet"/>
      <w:pStyle w:val="a3"/>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4FFF3CEC"/>
    <w:multiLevelType w:val="hybridMultilevel"/>
    <w:tmpl w:val="17321C42"/>
    <w:lvl w:ilvl="0" w:tplc="F670B0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56751D66"/>
    <w:multiLevelType w:val="multilevel"/>
    <w:tmpl w:val="76700F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ascii="Arial" w:hAnsi="Arial" w:cs="Arial" w:hint="default"/>
        <w:b/>
        <w:sz w:val="22"/>
        <w:szCs w:val="22"/>
      </w:rPr>
    </w:lvl>
    <w:lvl w:ilvl="3">
      <w:start w:val="1"/>
      <w:numFmt w:val="decimal"/>
      <w:pStyle w:val="4"/>
      <w:isLgl/>
      <w:lvlText w:val="%1.%2.%3.%4."/>
      <w:lvlJc w:val="left"/>
      <w:pPr>
        <w:ind w:left="1440" w:hanging="1080"/>
      </w:pPr>
      <w:rPr>
        <w:rFonts w:ascii="Times New Roman" w:hAnsi="Times New Roman" w:cs="Times New Roman" w:hint="default"/>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3B26A16"/>
    <w:multiLevelType w:val="multilevel"/>
    <w:tmpl w:val="D62A83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6A37007D"/>
    <w:multiLevelType w:val="hybridMultilevel"/>
    <w:tmpl w:val="DD9429D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6C622FE1"/>
    <w:multiLevelType w:val="multilevel"/>
    <w:tmpl w:val="E55EC360"/>
    <w:lvl w:ilvl="0">
      <w:start w:val="1"/>
      <w:numFmt w:val="decimal"/>
      <w:lvlText w:val="%1)"/>
      <w:lvlJc w:val="left"/>
      <w:pPr>
        <w:ind w:left="4831" w:hanging="360"/>
      </w:pPr>
      <w:rPr>
        <w:rFonts w:hint="default"/>
      </w:rPr>
    </w:lvl>
    <w:lvl w:ilvl="1">
      <w:start w:val="1"/>
      <w:numFmt w:val="bullet"/>
      <w:lvlText w:val="o"/>
      <w:lvlJc w:val="left"/>
      <w:pPr>
        <w:ind w:left="5551" w:hanging="360"/>
      </w:pPr>
      <w:rPr>
        <w:rFonts w:ascii="Courier New" w:hAnsi="Courier New" w:cs="Courier New" w:hint="default"/>
      </w:rPr>
    </w:lvl>
    <w:lvl w:ilvl="2">
      <w:start w:val="1"/>
      <w:numFmt w:val="bullet"/>
      <w:lvlText w:val=""/>
      <w:lvlJc w:val="left"/>
      <w:pPr>
        <w:ind w:left="6271" w:hanging="360"/>
      </w:pPr>
      <w:rPr>
        <w:rFonts w:ascii="Wingdings" w:hAnsi="Wingdings" w:hint="default"/>
      </w:rPr>
    </w:lvl>
    <w:lvl w:ilvl="3">
      <w:start w:val="1"/>
      <w:numFmt w:val="bullet"/>
      <w:lvlText w:val=""/>
      <w:lvlJc w:val="left"/>
      <w:pPr>
        <w:ind w:left="6991" w:hanging="360"/>
      </w:pPr>
      <w:rPr>
        <w:rFonts w:ascii="Symbol" w:hAnsi="Symbol" w:hint="default"/>
      </w:rPr>
    </w:lvl>
    <w:lvl w:ilvl="4">
      <w:start w:val="1"/>
      <w:numFmt w:val="bullet"/>
      <w:lvlText w:val="o"/>
      <w:lvlJc w:val="left"/>
      <w:pPr>
        <w:ind w:left="7711" w:hanging="360"/>
      </w:pPr>
      <w:rPr>
        <w:rFonts w:ascii="Courier New" w:hAnsi="Courier New" w:cs="Courier New" w:hint="default"/>
      </w:rPr>
    </w:lvl>
    <w:lvl w:ilvl="5">
      <w:start w:val="1"/>
      <w:numFmt w:val="bullet"/>
      <w:lvlText w:val=""/>
      <w:lvlJc w:val="left"/>
      <w:pPr>
        <w:ind w:left="8431" w:hanging="360"/>
      </w:pPr>
      <w:rPr>
        <w:rFonts w:ascii="Wingdings" w:hAnsi="Wingdings" w:hint="default"/>
      </w:rPr>
    </w:lvl>
    <w:lvl w:ilvl="6">
      <w:start w:val="1"/>
      <w:numFmt w:val="bullet"/>
      <w:lvlText w:val=""/>
      <w:lvlJc w:val="left"/>
      <w:pPr>
        <w:ind w:left="9151" w:hanging="360"/>
      </w:pPr>
      <w:rPr>
        <w:rFonts w:ascii="Symbol" w:hAnsi="Symbol" w:hint="default"/>
      </w:rPr>
    </w:lvl>
    <w:lvl w:ilvl="7">
      <w:start w:val="1"/>
      <w:numFmt w:val="bullet"/>
      <w:lvlText w:val="o"/>
      <w:lvlJc w:val="left"/>
      <w:pPr>
        <w:ind w:left="9871" w:hanging="360"/>
      </w:pPr>
      <w:rPr>
        <w:rFonts w:ascii="Courier New" w:hAnsi="Courier New" w:cs="Courier New" w:hint="default"/>
      </w:rPr>
    </w:lvl>
    <w:lvl w:ilvl="8">
      <w:start w:val="1"/>
      <w:numFmt w:val="bullet"/>
      <w:lvlText w:val=""/>
      <w:lvlJc w:val="left"/>
      <w:pPr>
        <w:ind w:left="10591" w:hanging="360"/>
      </w:pPr>
      <w:rPr>
        <w:rFonts w:ascii="Wingdings" w:hAnsi="Wingdings" w:hint="default"/>
      </w:rPr>
    </w:lvl>
  </w:abstractNum>
  <w:num w:numId="1">
    <w:abstractNumId w:val="19"/>
  </w:num>
  <w:num w:numId="2">
    <w:abstractNumId w:val="22"/>
  </w:num>
  <w:num w:numId="3">
    <w:abstractNumId w:val="21"/>
  </w:num>
  <w:num w:numId="4">
    <w:abstractNumId w:val="3"/>
  </w:num>
  <w:num w:numId="5">
    <w:abstractNumId w:val="13"/>
  </w:num>
  <w:num w:numId="6">
    <w:abstractNumId w:val="17"/>
  </w:num>
  <w:num w:numId="7">
    <w:abstractNumId w:val="9"/>
  </w:num>
  <w:num w:numId="8">
    <w:abstractNumId w:val="10"/>
  </w:num>
  <w:num w:numId="9">
    <w:abstractNumId w:val="11"/>
  </w:num>
  <w:num w:numId="10">
    <w:abstractNumId w:val="8"/>
  </w:num>
  <w:num w:numId="11">
    <w:abstractNumId w:val="16"/>
  </w:num>
  <w:num w:numId="12">
    <w:abstractNumId w:val="0"/>
  </w:num>
  <w:num w:numId="13">
    <w:abstractNumId w:val="2"/>
  </w:num>
  <w:num w:numId="14">
    <w:abstractNumId w:val="1"/>
  </w:num>
  <w:num w:numId="15">
    <w:abstractNumId w:val="5"/>
  </w:num>
  <w:num w:numId="16">
    <w:abstractNumId w:val="20"/>
  </w:num>
  <w:num w:numId="17">
    <w:abstractNumId w:val="4"/>
  </w:num>
  <w:num w:numId="18">
    <w:abstractNumId w:val="14"/>
  </w:num>
  <w:num w:numId="19">
    <w:abstractNumId w:val="18"/>
  </w:num>
  <w:num w:numId="20">
    <w:abstractNumId w:val="24"/>
  </w:num>
  <w:num w:numId="21">
    <w:abstractNumId w:val="7"/>
  </w:num>
  <w:num w:numId="22">
    <w:abstractNumId w:val="16"/>
  </w:num>
  <w:num w:numId="23">
    <w:abstractNumId w:val="5"/>
  </w:num>
  <w:num w:numId="24">
    <w:abstractNumId w:val="12"/>
  </w:num>
  <w:num w:numId="25">
    <w:abstractNumId w:val="6"/>
  </w:num>
  <w:num w:numId="26">
    <w:abstractNumId w:val="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1" w:dllVersion="512" w:checkStyle="1"/>
  <w:activeWritingStyle w:appName="MSWord" w:lang="en-US"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97"/>
    <w:rsid w:val="000026AB"/>
    <w:rsid w:val="00006B99"/>
    <w:rsid w:val="00006FCF"/>
    <w:rsid w:val="000075B5"/>
    <w:rsid w:val="000105AF"/>
    <w:rsid w:val="00011030"/>
    <w:rsid w:val="00011112"/>
    <w:rsid w:val="00016408"/>
    <w:rsid w:val="0002192F"/>
    <w:rsid w:val="00022607"/>
    <w:rsid w:val="00023135"/>
    <w:rsid w:val="000237F7"/>
    <w:rsid w:val="00024550"/>
    <w:rsid w:val="00027866"/>
    <w:rsid w:val="000305D4"/>
    <w:rsid w:val="00032744"/>
    <w:rsid w:val="00035C69"/>
    <w:rsid w:val="000362DD"/>
    <w:rsid w:val="0003733F"/>
    <w:rsid w:val="00046185"/>
    <w:rsid w:val="0004621B"/>
    <w:rsid w:val="000525F2"/>
    <w:rsid w:val="00052BC2"/>
    <w:rsid w:val="0005349C"/>
    <w:rsid w:val="00054CEB"/>
    <w:rsid w:val="00054D33"/>
    <w:rsid w:val="00054E57"/>
    <w:rsid w:val="00057483"/>
    <w:rsid w:val="0005751B"/>
    <w:rsid w:val="00060405"/>
    <w:rsid w:val="00060590"/>
    <w:rsid w:val="000622E2"/>
    <w:rsid w:val="00066A84"/>
    <w:rsid w:val="00067780"/>
    <w:rsid w:val="00070058"/>
    <w:rsid w:val="000703FA"/>
    <w:rsid w:val="00074FB7"/>
    <w:rsid w:val="000764E6"/>
    <w:rsid w:val="0007663F"/>
    <w:rsid w:val="00076DAA"/>
    <w:rsid w:val="0007748E"/>
    <w:rsid w:val="0008325F"/>
    <w:rsid w:val="000833FA"/>
    <w:rsid w:val="000864C3"/>
    <w:rsid w:val="00090A70"/>
    <w:rsid w:val="00091521"/>
    <w:rsid w:val="00092DF1"/>
    <w:rsid w:val="00095A82"/>
    <w:rsid w:val="000A0BE7"/>
    <w:rsid w:val="000A192D"/>
    <w:rsid w:val="000A35FA"/>
    <w:rsid w:val="000A64FD"/>
    <w:rsid w:val="000A6768"/>
    <w:rsid w:val="000A7A33"/>
    <w:rsid w:val="000B000A"/>
    <w:rsid w:val="000B0C2F"/>
    <w:rsid w:val="000B1B8E"/>
    <w:rsid w:val="000B23F1"/>
    <w:rsid w:val="000B26D4"/>
    <w:rsid w:val="000B2A99"/>
    <w:rsid w:val="000B6EDB"/>
    <w:rsid w:val="000B6F01"/>
    <w:rsid w:val="000C0FDE"/>
    <w:rsid w:val="000C4287"/>
    <w:rsid w:val="000C450C"/>
    <w:rsid w:val="000D1BE0"/>
    <w:rsid w:val="000D258E"/>
    <w:rsid w:val="000D3AD4"/>
    <w:rsid w:val="000D3AEF"/>
    <w:rsid w:val="000D565E"/>
    <w:rsid w:val="000D60A7"/>
    <w:rsid w:val="000E1401"/>
    <w:rsid w:val="000E1AC9"/>
    <w:rsid w:val="000E1C6E"/>
    <w:rsid w:val="000E43DE"/>
    <w:rsid w:val="000E69B6"/>
    <w:rsid w:val="000E6CC1"/>
    <w:rsid w:val="000F001D"/>
    <w:rsid w:val="000F1334"/>
    <w:rsid w:val="000F299F"/>
    <w:rsid w:val="001026EA"/>
    <w:rsid w:val="00103183"/>
    <w:rsid w:val="001115DB"/>
    <w:rsid w:val="001124A3"/>
    <w:rsid w:val="001136C0"/>
    <w:rsid w:val="001150C9"/>
    <w:rsid w:val="00115733"/>
    <w:rsid w:val="00115B9B"/>
    <w:rsid w:val="00115D4E"/>
    <w:rsid w:val="0011799C"/>
    <w:rsid w:val="00117D68"/>
    <w:rsid w:val="00120436"/>
    <w:rsid w:val="00120928"/>
    <w:rsid w:val="00121DA1"/>
    <w:rsid w:val="00127588"/>
    <w:rsid w:val="00130897"/>
    <w:rsid w:val="00130CA5"/>
    <w:rsid w:val="00131266"/>
    <w:rsid w:val="00133544"/>
    <w:rsid w:val="00136874"/>
    <w:rsid w:val="00136D4A"/>
    <w:rsid w:val="0014280A"/>
    <w:rsid w:val="00150E1B"/>
    <w:rsid w:val="00152140"/>
    <w:rsid w:val="00152238"/>
    <w:rsid w:val="0015361A"/>
    <w:rsid w:val="00153AA3"/>
    <w:rsid w:val="00154789"/>
    <w:rsid w:val="00154965"/>
    <w:rsid w:val="00156894"/>
    <w:rsid w:val="00156C2E"/>
    <w:rsid w:val="00156CE9"/>
    <w:rsid w:val="0015784A"/>
    <w:rsid w:val="001610FE"/>
    <w:rsid w:val="00162386"/>
    <w:rsid w:val="00163613"/>
    <w:rsid w:val="00163E36"/>
    <w:rsid w:val="00164CA6"/>
    <w:rsid w:val="00165C23"/>
    <w:rsid w:val="00170CFF"/>
    <w:rsid w:val="00171406"/>
    <w:rsid w:val="001715F0"/>
    <w:rsid w:val="00171A95"/>
    <w:rsid w:val="001720C4"/>
    <w:rsid w:val="00172D82"/>
    <w:rsid w:val="00173254"/>
    <w:rsid w:val="00173C09"/>
    <w:rsid w:val="0017625C"/>
    <w:rsid w:val="001800C9"/>
    <w:rsid w:val="001800DE"/>
    <w:rsid w:val="00180F67"/>
    <w:rsid w:val="00183F7D"/>
    <w:rsid w:val="0018576F"/>
    <w:rsid w:val="00186B2E"/>
    <w:rsid w:val="00187190"/>
    <w:rsid w:val="00193C7A"/>
    <w:rsid w:val="0019400C"/>
    <w:rsid w:val="0019426A"/>
    <w:rsid w:val="001944BB"/>
    <w:rsid w:val="001A085E"/>
    <w:rsid w:val="001A324A"/>
    <w:rsid w:val="001A4180"/>
    <w:rsid w:val="001B1C57"/>
    <w:rsid w:val="001B3589"/>
    <w:rsid w:val="001B3EF2"/>
    <w:rsid w:val="001B5205"/>
    <w:rsid w:val="001B5F0B"/>
    <w:rsid w:val="001B6637"/>
    <w:rsid w:val="001B74BA"/>
    <w:rsid w:val="001C32E6"/>
    <w:rsid w:val="001C3A68"/>
    <w:rsid w:val="001C6211"/>
    <w:rsid w:val="001D2435"/>
    <w:rsid w:val="001D3416"/>
    <w:rsid w:val="001D3672"/>
    <w:rsid w:val="001D3931"/>
    <w:rsid w:val="001D3A35"/>
    <w:rsid w:val="001D40AE"/>
    <w:rsid w:val="001D4243"/>
    <w:rsid w:val="001D4F7E"/>
    <w:rsid w:val="001D71A4"/>
    <w:rsid w:val="001E3A6B"/>
    <w:rsid w:val="001E5EF5"/>
    <w:rsid w:val="001E6B55"/>
    <w:rsid w:val="001E72C3"/>
    <w:rsid w:val="001E7CB8"/>
    <w:rsid w:val="001F29F1"/>
    <w:rsid w:val="001F2A4E"/>
    <w:rsid w:val="001F3C71"/>
    <w:rsid w:val="001F681C"/>
    <w:rsid w:val="00201D2D"/>
    <w:rsid w:val="002020AF"/>
    <w:rsid w:val="00210960"/>
    <w:rsid w:val="00211901"/>
    <w:rsid w:val="00212E6A"/>
    <w:rsid w:val="002138A5"/>
    <w:rsid w:val="0021729D"/>
    <w:rsid w:val="00220E6D"/>
    <w:rsid w:val="00222898"/>
    <w:rsid w:val="00222C01"/>
    <w:rsid w:val="00222D17"/>
    <w:rsid w:val="00223AB5"/>
    <w:rsid w:val="0022429B"/>
    <w:rsid w:val="0022468B"/>
    <w:rsid w:val="00225A30"/>
    <w:rsid w:val="00226F9D"/>
    <w:rsid w:val="002277D1"/>
    <w:rsid w:val="002308C4"/>
    <w:rsid w:val="00231E54"/>
    <w:rsid w:val="002331FB"/>
    <w:rsid w:val="00236049"/>
    <w:rsid w:val="00240608"/>
    <w:rsid w:val="00240DBD"/>
    <w:rsid w:val="00241BBE"/>
    <w:rsid w:val="00245298"/>
    <w:rsid w:val="0024568F"/>
    <w:rsid w:val="00246B80"/>
    <w:rsid w:val="00247648"/>
    <w:rsid w:val="00247BB4"/>
    <w:rsid w:val="00252234"/>
    <w:rsid w:val="0025279B"/>
    <w:rsid w:val="00255705"/>
    <w:rsid w:val="00255B9C"/>
    <w:rsid w:val="00255DA1"/>
    <w:rsid w:val="0026100E"/>
    <w:rsid w:val="0026237B"/>
    <w:rsid w:val="002626FB"/>
    <w:rsid w:val="00264937"/>
    <w:rsid w:val="00266123"/>
    <w:rsid w:val="00272A48"/>
    <w:rsid w:val="00273584"/>
    <w:rsid w:val="002821B1"/>
    <w:rsid w:val="00282282"/>
    <w:rsid w:val="0028298E"/>
    <w:rsid w:val="00282CD3"/>
    <w:rsid w:val="00283900"/>
    <w:rsid w:val="00284600"/>
    <w:rsid w:val="00285BBB"/>
    <w:rsid w:val="00286BDD"/>
    <w:rsid w:val="00287BA0"/>
    <w:rsid w:val="0029050F"/>
    <w:rsid w:val="0029076F"/>
    <w:rsid w:val="00294FBB"/>
    <w:rsid w:val="002950F9"/>
    <w:rsid w:val="0029703B"/>
    <w:rsid w:val="002A13B1"/>
    <w:rsid w:val="002A335B"/>
    <w:rsid w:val="002A44D7"/>
    <w:rsid w:val="002A7211"/>
    <w:rsid w:val="002B0A3A"/>
    <w:rsid w:val="002B2543"/>
    <w:rsid w:val="002B2D9A"/>
    <w:rsid w:val="002B3FAB"/>
    <w:rsid w:val="002B5A98"/>
    <w:rsid w:val="002C2073"/>
    <w:rsid w:val="002C35CD"/>
    <w:rsid w:val="002C63CA"/>
    <w:rsid w:val="002C67D5"/>
    <w:rsid w:val="002C6C8C"/>
    <w:rsid w:val="002C733A"/>
    <w:rsid w:val="002D50A2"/>
    <w:rsid w:val="002D6275"/>
    <w:rsid w:val="002D63CF"/>
    <w:rsid w:val="002E1426"/>
    <w:rsid w:val="002E1A17"/>
    <w:rsid w:val="002E2CDB"/>
    <w:rsid w:val="002E2E6C"/>
    <w:rsid w:val="002E482B"/>
    <w:rsid w:val="002F1EF5"/>
    <w:rsid w:val="002F3A85"/>
    <w:rsid w:val="00302FF1"/>
    <w:rsid w:val="003040FC"/>
    <w:rsid w:val="00306D86"/>
    <w:rsid w:val="0030768E"/>
    <w:rsid w:val="00310896"/>
    <w:rsid w:val="00310FC7"/>
    <w:rsid w:val="003122BF"/>
    <w:rsid w:val="00313F4D"/>
    <w:rsid w:val="00314631"/>
    <w:rsid w:val="0031701A"/>
    <w:rsid w:val="00320422"/>
    <w:rsid w:val="00320FF6"/>
    <w:rsid w:val="0032225E"/>
    <w:rsid w:val="00323826"/>
    <w:rsid w:val="00326EA3"/>
    <w:rsid w:val="00334BE9"/>
    <w:rsid w:val="00334C21"/>
    <w:rsid w:val="00335F40"/>
    <w:rsid w:val="00336503"/>
    <w:rsid w:val="00337512"/>
    <w:rsid w:val="00341B05"/>
    <w:rsid w:val="0034287D"/>
    <w:rsid w:val="00343788"/>
    <w:rsid w:val="00345021"/>
    <w:rsid w:val="00347A92"/>
    <w:rsid w:val="00351806"/>
    <w:rsid w:val="003536E3"/>
    <w:rsid w:val="00353842"/>
    <w:rsid w:val="00353D8A"/>
    <w:rsid w:val="00354722"/>
    <w:rsid w:val="00354F9E"/>
    <w:rsid w:val="00360F82"/>
    <w:rsid w:val="0036163D"/>
    <w:rsid w:val="00361A6F"/>
    <w:rsid w:val="00361EE4"/>
    <w:rsid w:val="0036278D"/>
    <w:rsid w:val="003666D9"/>
    <w:rsid w:val="00370F55"/>
    <w:rsid w:val="00373181"/>
    <w:rsid w:val="003745F6"/>
    <w:rsid w:val="0037618B"/>
    <w:rsid w:val="00376192"/>
    <w:rsid w:val="00381439"/>
    <w:rsid w:val="003847C8"/>
    <w:rsid w:val="003871B6"/>
    <w:rsid w:val="00387EE2"/>
    <w:rsid w:val="003925ED"/>
    <w:rsid w:val="00393B53"/>
    <w:rsid w:val="00393C73"/>
    <w:rsid w:val="00395DC3"/>
    <w:rsid w:val="00396D76"/>
    <w:rsid w:val="003A0728"/>
    <w:rsid w:val="003A1650"/>
    <w:rsid w:val="003A25B8"/>
    <w:rsid w:val="003A2CCB"/>
    <w:rsid w:val="003A3649"/>
    <w:rsid w:val="003A5EF0"/>
    <w:rsid w:val="003A5FCC"/>
    <w:rsid w:val="003A735F"/>
    <w:rsid w:val="003A7766"/>
    <w:rsid w:val="003B044B"/>
    <w:rsid w:val="003B3B0A"/>
    <w:rsid w:val="003B463A"/>
    <w:rsid w:val="003B49F9"/>
    <w:rsid w:val="003B58EB"/>
    <w:rsid w:val="003B7F88"/>
    <w:rsid w:val="003C0B7E"/>
    <w:rsid w:val="003C42AD"/>
    <w:rsid w:val="003C51A6"/>
    <w:rsid w:val="003C5E33"/>
    <w:rsid w:val="003C65E2"/>
    <w:rsid w:val="003C6BC0"/>
    <w:rsid w:val="003D1A4A"/>
    <w:rsid w:val="003D1C6B"/>
    <w:rsid w:val="003D2E2D"/>
    <w:rsid w:val="003D4F2E"/>
    <w:rsid w:val="003E1355"/>
    <w:rsid w:val="003E4842"/>
    <w:rsid w:val="003E4987"/>
    <w:rsid w:val="003E5924"/>
    <w:rsid w:val="003E6E62"/>
    <w:rsid w:val="003E7541"/>
    <w:rsid w:val="003E7550"/>
    <w:rsid w:val="003E7555"/>
    <w:rsid w:val="003F2102"/>
    <w:rsid w:val="003F22B7"/>
    <w:rsid w:val="003F268D"/>
    <w:rsid w:val="003F32B5"/>
    <w:rsid w:val="003F441E"/>
    <w:rsid w:val="003F4A7C"/>
    <w:rsid w:val="003F7116"/>
    <w:rsid w:val="004032AB"/>
    <w:rsid w:val="00403695"/>
    <w:rsid w:val="004036DE"/>
    <w:rsid w:val="00404E3F"/>
    <w:rsid w:val="004059E7"/>
    <w:rsid w:val="00405F8D"/>
    <w:rsid w:val="004073B4"/>
    <w:rsid w:val="0041199F"/>
    <w:rsid w:val="00412DF9"/>
    <w:rsid w:val="004179AF"/>
    <w:rsid w:val="00417B5F"/>
    <w:rsid w:val="00421987"/>
    <w:rsid w:val="00422C75"/>
    <w:rsid w:val="00423C61"/>
    <w:rsid w:val="00425AD4"/>
    <w:rsid w:val="00427A32"/>
    <w:rsid w:val="00430C4A"/>
    <w:rsid w:val="0043102B"/>
    <w:rsid w:val="00431665"/>
    <w:rsid w:val="004320C1"/>
    <w:rsid w:val="004333FF"/>
    <w:rsid w:val="004335E1"/>
    <w:rsid w:val="00434166"/>
    <w:rsid w:val="004349C3"/>
    <w:rsid w:val="00435996"/>
    <w:rsid w:val="004362B4"/>
    <w:rsid w:val="0043734F"/>
    <w:rsid w:val="0044004C"/>
    <w:rsid w:val="004420B5"/>
    <w:rsid w:val="004420DB"/>
    <w:rsid w:val="00442E32"/>
    <w:rsid w:val="00450107"/>
    <w:rsid w:val="00451F0A"/>
    <w:rsid w:val="00453C4F"/>
    <w:rsid w:val="00455295"/>
    <w:rsid w:val="00455687"/>
    <w:rsid w:val="00456A5C"/>
    <w:rsid w:val="00462429"/>
    <w:rsid w:val="0046312A"/>
    <w:rsid w:val="0046477F"/>
    <w:rsid w:val="00464FE0"/>
    <w:rsid w:val="0046629B"/>
    <w:rsid w:val="004671B9"/>
    <w:rsid w:val="00470595"/>
    <w:rsid w:val="0047110E"/>
    <w:rsid w:val="00473874"/>
    <w:rsid w:val="004756FD"/>
    <w:rsid w:val="00475AA4"/>
    <w:rsid w:val="00476793"/>
    <w:rsid w:val="004776E3"/>
    <w:rsid w:val="00477772"/>
    <w:rsid w:val="00477C11"/>
    <w:rsid w:val="00480578"/>
    <w:rsid w:val="004810D6"/>
    <w:rsid w:val="0048288F"/>
    <w:rsid w:val="004855A6"/>
    <w:rsid w:val="00486547"/>
    <w:rsid w:val="00490432"/>
    <w:rsid w:val="00490851"/>
    <w:rsid w:val="004928B1"/>
    <w:rsid w:val="004945AA"/>
    <w:rsid w:val="00494997"/>
    <w:rsid w:val="004A0A51"/>
    <w:rsid w:val="004A2B71"/>
    <w:rsid w:val="004A35F8"/>
    <w:rsid w:val="004A595E"/>
    <w:rsid w:val="004A5FCC"/>
    <w:rsid w:val="004A7754"/>
    <w:rsid w:val="004B0945"/>
    <w:rsid w:val="004B2DB0"/>
    <w:rsid w:val="004B3B93"/>
    <w:rsid w:val="004B788E"/>
    <w:rsid w:val="004C026D"/>
    <w:rsid w:val="004C16DF"/>
    <w:rsid w:val="004C2C64"/>
    <w:rsid w:val="004C3A7E"/>
    <w:rsid w:val="004C4FE0"/>
    <w:rsid w:val="004C644E"/>
    <w:rsid w:val="004D1D93"/>
    <w:rsid w:val="004D3E4A"/>
    <w:rsid w:val="004D4F01"/>
    <w:rsid w:val="004D593B"/>
    <w:rsid w:val="004D764E"/>
    <w:rsid w:val="004D775B"/>
    <w:rsid w:val="004D796B"/>
    <w:rsid w:val="004E0F6C"/>
    <w:rsid w:val="004E1C48"/>
    <w:rsid w:val="004E31AA"/>
    <w:rsid w:val="004E3B64"/>
    <w:rsid w:val="004E412C"/>
    <w:rsid w:val="004E4D8C"/>
    <w:rsid w:val="004E6C28"/>
    <w:rsid w:val="004E7395"/>
    <w:rsid w:val="004F252A"/>
    <w:rsid w:val="004F2FB2"/>
    <w:rsid w:val="004F78BE"/>
    <w:rsid w:val="005003FB"/>
    <w:rsid w:val="00502C83"/>
    <w:rsid w:val="00502DDA"/>
    <w:rsid w:val="00503746"/>
    <w:rsid w:val="00503771"/>
    <w:rsid w:val="0050399B"/>
    <w:rsid w:val="00503EB8"/>
    <w:rsid w:val="005048A0"/>
    <w:rsid w:val="00507DCA"/>
    <w:rsid w:val="00511787"/>
    <w:rsid w:val="005135A5"/>
    <w:rsid w:val="005145A2"/>
    <w:rsid w:val="00515B76"/>
    <w:rsid w:val="0052337C"/>
    <w:rsid w:val="00524134"/>
    <w:rsid w:val="0052633D"/>
    <w:rsid w:val="005279D4"/>
    <w:rsid w:val="00527F10"/>
    <w:rsid w:val="005304B4"/>
    <w:rsid w:val="005305A7"/>
    <w:rsid w:val="00530734"/>
    <w:rsid w:val="005314B2"/>
    <w:rsid w:val="0053170E"/>
    <w:rsid w:val="0053197A"/>
    <w:rsid w:val="00531A34"/>
    <w:rsid w:val="0053343E"/>
    <w:rsid w:val="00535CDB"/>
    <w:rsid w:val="00536B00"/>
    <w:rsid w:val="00537D4E"/>
    <w:rsid w:val="00546147"/>
    <w:rsid w:val="00546EE3"/>
    <w:rsid w:val="00547FF1"/>
    <w:rsid w:val="005509D2"/>
    <w:rsid w:val="00551EB8"/>
    <w:rsid w:val="0055359F"/>
    <w:rsid w:val="005575AA"/>
    <w:rsid w:val="00557DCE"/>
    <w:rsid w:val="0056041C"/>
    <w:rsid w:val="00562987"/>
    <w:rsid w:val="00562DF6"/>
    <w:rsid w:val="005655E6"/>
    <w:rsid w:val="0056758B"/>
    <w:rsid w:val="00567D79"/>
    <w:rsid w:val="00571501"/>
    <w:rsid w:val="00572086"/>
    <w:rsid w:val="0057323A"/>
    <w:rsid w:val="00573642"/>
    <w:rsid w:val="005749DF"/>
    <w:rsid w:val="00574B44"/>
    <w:rsid w:val="00575025"/>
    <w:rsid w:val="00577EF1"/>
    <w:rsid w:val="00581E58"/>
    <w:rsid w:val="00582CB5"/>
    <w:rsid w:val="005836BE"/>
    <w:rsid w:val="00583958"/>
    <w:rsid w:val="00585A26"/>
    <w:rsid w:val="00585C92"/>
    <w:rsid w:val="00586EDA"/>
    <w:rsid w:val="00590A2E"/>
    <w:rsid w:val="00592AF6"/>
    <w:rsid w:val="00595A95"/>
    <w:rsid w:val="00597C44"/>
    <w:rsid w:val="005A0C7A"/>
    <w:rsid w:val="005A2871"/>
    <w:rsid w:val="005A2CCB"/>
    <w:rsid w:val="005A34D9"/>
    <w:rsid w:val="005A3963"/>
    <w:rsid w:val="005A3C88"/>
    <w:rsid w:val="005A7826"/>
    <w:rsid w:val="005A7875"/>
    <w:rsid w:val="005B03AB"/>
    <w:rsid w:val="005B0D6A"/>
    <w:rsid w:val="005B2011"/>
    <w:rsid w:val="005B2C0D"/>
    <w:rsid w:val="005B38E0"/>
    <w:rsid w:val="005B3C2B"/>
    <w:rsid w:val="005B49C0"/>
    <w:rsid w:val="005B5BE6"/>
    <w:rsid w:val="005B5CFB"/>
    <w:rsid w:val="005B6577"/>
    <w:rsid w:val="005C0065"/>
    <w:rsid w:val="005C093D"/>
    <w:rsid w:val="005C199E"/>
    <w:rsid w:val="005C2C8A"/>
    <w:rsid w:val="005C39F1"/>
    <w:rsid w:val="005C4B31"/>
    <w:rsid w:val="005D1453"/>
    <w:rsid w:val="005D21E0"/>
    <w:rsid w:val="005D320E"/>
    <w:rsid w:val="005D387B"/>
    <w:rsid w:val="005D3B28"/>
    <w:rsid w:val="005D7123"/>
    <w:rsid w:val="005D76F8"/>
    <w:rsid w:val="005D799A"/>
    <w:rsid w:val="005E091E"/>
    <w:rsid w:val="005E2C46"/>
    <w:rsid w:val="005E30FA"/>
    <w:rsid w:val="005E4A93"/>
    <w:rsid w:val="005E5C18"/>
    <w:rsid w:val="005E7BD3"/>
    <w:rsid w:val="005F0052"/>
    <w:rsid w:val="005F341E"/>
    <w:rsid w:val="005F5225"/>
    <w:rsid w:val="005F5E3C"/>
    <w:rsid w:val="005F6F13"/>
    <w:rsid w:val="005F7010"/>
    <w:rsid w:val="005F795C"/>
    <w:rsid w:val="00602AFF"/>
    <w:rsid w:val="006032C6"/>
    <w:rsid w:val="00604F16"/>
    <w:rsid w:val="0060707B"/>
    <w:rsid w:val="006079BE"/>
    <w:rsid w:val="006106D5"/>
    <w:rsid w:val="00611DAE"/>
    <w:rsid w:val="00611DDF"/>
    <w:rsid w:val="00612B0B"/>
    <w:rsid w:val="00614C1F"/>
    <w:rsid w:val="00615959"/>
    <w:rsid w:val="0061611D"/>
    <w:rsid w:val="0061656E"/>
    <w:rsid w:val="0061670E"/>
    <w:rsid w:val="00616980"/>
    <w:rsid w:val="00617588"/>
    <w:rsid w:val="00620293"/>
    <w:rsid w:val="00621CBD"/>
    <w:rsid w:val="0062379E"/>
    <w:rsid w:val="00623957"/>
    <w:rsid w:val="00624DFD"/>
    <w:rsid w:val="0063073F"/>
    <w:rsid w:val="006345F6"/>
    <w:rsid w:val="00635E51"/>
    <w:rsid w:val="00636345"/>
    <w:rsid w:val="00636E8C"/>
    <w:rsid w:val="0063703D"/>
    <w:rsid w:val="00637337"/>
    <w:rsid w:val="006410EF"/>
    <w:rsid w:val="00641CC5"/>
    <w:rsid w:val="0064306B"/>
    <w:rsid w:val="00644258"/>
    <w:rsid w:val="0064446E"/>
    <w:rsid w:val="006476E7"/>
    <w:rsid w:val="00650CBB"/>
    <w:rsid w:val="00650FCD"/>
    <w:rsid w:val="00651445"/>
    <w:rsid w:val="006537D3"/>
    <w:rsid w:val="0065700D"/>
    <w:rsid w:val="0066006A"/>
    <w:rsid w:val="00661BFC"/>
    <w:rsid w:val="0066342D"/>
    <w:rsid w:val="006638EB"/>
    <w:rsid w:val="00664797"/>
    <w:rsid w:val="00664F71"/>
    <w:rsid w:val="00665D68"/>
    <w:rsid w:val="006671DE"/>
    <w:rsid w:val="00667424"/>
    <w:rsid w:val="00667FC5"/>
    <w:rsid w:val="006717E9"/>
    <w:rsid w:val="00672077"/>
    <w:rsid w:val="006723FC"/>
    <w:rsid w:val="0067354E"/>
    <w:rsid w:val="00673CAD"/>
    <w:rsid w:val="00675EDB"/>
    <w:rsid w:val="006762E8"/>
    <w:rsid w:val="0067695E"/>
    <w:rsid w:val="00677158"/>
    <w:rsid w:val="006776E4"/>
    <w:rsid w:val="0068009B"/>
    <w:rsid w:val="0069249D"/>
    <w:rsid w:val="00692AE3"/>
    <w:rsid w:val="00693D32"/>
    <w:rsid w:val="00694269"/>
    <w:rsid w:val="0069426D"/>
    <w:rsid w:val="00694F26"/>
    <w:rsid w:val="00697AEF"/>
    <w:rsid w:val="006A13BF"/>
    <w:rsid w:val="006A3C0A"/>
    <w:rsid w:val="006B14A1"/>
    <w:rsid w:val="006B2492"/>
    <w:rsid w:val="006B4665"/>
    <w:rsid w:val="006C448F"/>
    <w:rsid w:val="006D0240"/>
    <w:rsid w:val="006D7007"/>
    <w:rsid w:val="006E1D1C"/>
    <w:rsid w:val="006E42E8"/>
    <w:rsid w:val="006E6927"/>
    <w:rsid w:val="006F0DC0"/>
    <w:rsid w:val="006F1183"/>
    <w:rsid w:val="006F170B"/>
    <w:rsid w:val="006F2A37"/>
    <w:rsid w:val="006F36C4"/>
    <w:rsid w:val="006F7B73"/>
    <w:rsid w:val="00701831"/>
    <w:rsid w:val="00701D93"/>
    <w:rsid w:val="00703AE9"/>
    <w:rsid w:val="00704023"/>
    <w:rsid w:val="007071C2"/>
    <w:rsid w:val="007126D5"/>
    <w:rsid w:val="00713426"/>
    <w:rsid w:val="00713A5C"/>
    <w:rsid w:val="00714D8A"/>
    <w:rsid w:val="007152BF"/>
    <w:rsid w:val="00715C0D"/>
    <w:rsid w:val="00716593"/>
    <w:rsid w:val="0071763F"/>
    <w:rsid w:val="007277F3"/>
    <w:rsid w:val="007350A1"/>
    <w:rsid w:val="0074243A"/>
    <w:rsid w:val="0074312B"/>
    <w:rsid w:val="00744152"/>
    <w:rsid w:val="00746136"/>
    <w:rsid w:val="00747476"/>
    <w:rsid w:val="00750E68"/>
    <w:rsid w:val="00754D1F"/>
    <w:rsid w:val="007562E2"/>
    <w:rsid w:val="00756BCF"/>
    <w:rsid w:val="00757281"/>
    <w:rsid w:val="007611C7"/>
    <w:rsid w:val="00763383"/>
    <w:rsid w:val="00765EFD"/>
    <w:rsid w:val="007663ED"/>
    <w:rsid w:val="007742FF"/>
    <w:rsid w:val="00775D97"/>
    <w:rsid w:val="00776B9C"/>
    <w:rsid w:val="00783C96"/>
    <w:rsid w:val="007867CB"/>
    <w:rsid w:val="007877A7"/>
    <w:rsid w:val="007A14CE"/>
    <w:rsid w:val="007A27C0"/>
    <w:rsid w:val="007A3896"/>
    <w:rsid w:val="007A4BB6"/>
    <w:rsid w:val="007A5A2B"/>
    <w:rsid w:val="007A5AC5"/>
    <w:rsid w:val="007A5E37"/>
    <w:rsid w:val="007A658D"/>
    <w:rsid w:val="007A70AA"/>
    <w:rsid w:val="007A731E"/>
    <w:rsid w:val="007A769C"/>
    <w:rsid w:val="007B27B2"/>
    <w:rsid w:val="007B2BF3"/>
    <w:rsid w:val="007B45F8"/>
    <w:rsid w:val="007B48B7"/>
    <w:rsid w:val="007B4CFA"/>
    <w:rsid w:val="007B6F36"/>
    <w:rsid w:val="007C1125"/>
    <w:rsid w:val="007C25CE"/>
    <w:rsid w:val="007C7366"/>
    <w:rsid w:val="007D01C6"/>
    <w:rsid w:val="007D203B"/>
    <w:rsid w:val="007D2A8F"/>
    <w:rsid w:val="007D303E"/>
    <w:rsid w:val="007D343D"/>
    <w:rsid w:val="007D363C"/>
    <w:rsid w:val="007D3D80"/>
    <w:rsid w:val="007D60EB"/>
    <w:rsid w:val="007E1649"/>
    <w:rsid w:val="007E1E54"/>
    <w:rsid w:val="007E27C3"/>
    <w:rsid w:val="007E52F5"/>
    <w:rsid w:val="007E5DAE"/>
    <w:rsid w:val="007F22F2"/>
    <w:rsid w:val="007F7646"/>
    <w:rsid w:val="00800642"/>
    <w:rsid w:val="0080216B"/>
    <w:rsid w:val="008056D5"/>
    <w:rsid w:val="00805705"/>
    <w:rsid w:val="008067B0"/>
    <w:rsid w:val="00806C91"/>
    <w:rsid w:val="00807435"/>
    <w:rsid w:val="008101E0"/>
    <w:rsid w:val="00812B76"/>
    <w:rsid w:val="00812E26"/>
    <w:rsid w:val="0081445A"/>
    <w:rsid w:val="008149ED"/>
    <w:rsid w:val="00817520"/>
    <w:rsid w:val="00817A86"/>
    <w:rsid w:val="0082045D"/>
    <w:rsid w:val="008206A4"/>
    <w:rsid w:val="008212A6"/>
    <w:rsid w:val="00821F76"/>
    <w:rsid w:val="00824B11"/>
    <w:rsid w:val="0082524A"/>
    <w:rsid w:val="00826ADA"/>
    <w:rsid w:val="0083216D"/>
    <w:rsid w:val="008321B9"/>
    <w:rsid w:val="008330A4"/>
    <w:rsid w:val="00841826"/>
    <w:rsid w:val="008422C4"/>
    <w:rsid w:val="00845218"/>
    <w:rsid w:val="0084526E"/>
    <w:rsid w:val="008475D4"/>
    <w:rsid w:val="00850839"/>
    <w:rsid w:val="00850859"/>
    <w:rsid w:val="008518E3"/>
    <w:rsid w:val="00852095"/>
    <w:rsid w:val="00854B55"/>
    <w:rsid w:val="00856D8D"/>
    <w:rsid w:val="008609DD"/>
    <w:rsid w:val="00860B7C"/>
    <w:rsid w:val="008610F9"/>
    <w:rsid w:val="0086247F"/>
    <w:rsid w:val="00862A4D"/>
    <w:rsid w:val="008634C3"/>
    <w:rsid w:val="00865F60"/>
    <w:rsid w:val="00865F74"/>
    <w:rsid w:val="0086689F"/>
    <w:rsid w:val="0086703E"/>
    <w:rsid w:val="00872593"/>
    <w:rsid w:val="00872B2B"/>
    <w:rsid w:val="008737A3"/>
    <w:rsid w:val="00874338"/>
    <w:rsid w:val="0087448D"/>
    <w:rsid w:val="00876A3B"/>
    <w:rsid w:val="008826CB"/>
    <w:rsid w:val="00882D80"/>
    <w:rsid w:val="0088513E"/>
    <w:rsid w:val="0088576D"/>
    <w:rsid w:val="00890C06"/>
    <w:rsid w:val="00892D9C"/>
    <w:rsid w:val="00894662"/>
    <w:rsid w:val="008956AA"/>
    <w:rsid w:val="008A0645"/>
    <w:rsid w:val="008A12D4"/>
    <w:rsid w:val="008A192D"/>
    <w:rsid w:val="008A37BC"/>
    <w:rsid w:val="008A3A95"/>
    <w:rsid w:val="008A41BC"/>
    <w:rsid w:val="008B3CB2"/>
    <w:rsid w:val="008B524A"/>
    <w:rsid w:val="008B642C"/>
    <w:rsid w:val="008B71B6"/>
    <w:rsid w:val="008B79AE"/>
    <w:rsid w:val="008C1328"/>
    <w:rsid w:val="008C1526"/>
    <w:rsid w:val="008C216E"/>
    <w:rsid w:val="008C3A86"/>
    <w:rsid w:val="008C534D"/>
    <w:rsid w:val="008C617E"/>
    <w:rsid w:val="008D1196"/>
    <w:rsid w:val="008D27B3"/>
    <w:rsid w:val="008D67FB"/>
    <w:rsid w:val="008D681F"/>
    <w:rsid w:val="008F2677"/>
    <w:rsid w:val="008F571D"/>
    <w:rsid w:val="00900024"/>
    <w:rsid w:val="00900CA7"/>
    <w:rsid w:val="00902D0B"/>
    <w:rsid w:val="00903D75"/>
    <w:rsid w:val="00906E1D"/>
    <w:rsid w:val="009072F2"/>
    <w:rsid w:val="0091011C"/>
    <w:rsid w:val="00910AD8"/>
    <w:rsid w:val="009129C9"/>
    <w:rsid w:val="00914219"/>
    <w:rsid w:val="00915649"/>
    <w:rsid w:val="00915D57"/>
    <w:rsid w:val="00916D3B"/>
    <w:rsid w:val="00921456"/>
    <w:rsid w:val="00925A30"/>
    <w:rsid w:val="009260AF"/>
    <w:rsid w:val="0092729F"/>
    <w:rsid w:val="00930BD0"/>
    <w:rsid w:val="0093155A"/>
    <w:rsid w:val="009316D6"/>
    <w:rsid w:val="00933DF5"/>
    <w:rsid w:val="00935116"/>
    <w:rsid w:val="009364C5"/>
    <w:rsid w:val="00937F9C"/>
    <w:rsid w:val="00940A57"/>
    <w:rsid w:val="00944856"/>
    <w:rsid w:val="009450B4"/>
    <w:rsid w:val="009450FA"/>
    <w:rsid w:val="00947781"/>
    <w:rsid w:val="0095165F"/>
    <w:rsid w:val="00951D0B"/>
    <w:rsid w:val="00952936"/>
    <w:rsid w:val="00957737"/>
    <w:rsid w:val="00963D4D"/>
    <w:rsid w:val="009662D5"/>
    <w:rsid w:val="009677EE"/>
    <w:rsid w:val="00971BFE"/>
    <w:rsid w:val="00973203"/>
    <w:rsid w:val="0097439B"/>
    <w:rsid w:val="00975098"/>
    <w:rsid w:val="00977880"/>
    <w:rsid w:val="00977BCB"/>
    <w:rsid w:val="00977C7C"/>
    <w:rsid w:val="009817B4"/>
    <w:rsid w:val="009836DA"/>
    <w:rsid w:val="00983BFE"/>
    <w:rsid w:val="009844E2"/>
    <w:rsid w:val="00984B83"/>
    <w:rsid w:val="00986650"/>
    <w:rsid w:val="00990FCA"/>
    <w:rsid w:val="00993E77"/>
    <w:rsid w:val="00994850"/>
    <w:rsid w:val="00995630"/>
    <w:rsid w:val="009966CE"/>
    <w:rsid w:val="0099700A"/>
    <w:rsid w:val="009971D8"/>
    <w:rsid w:val="0099794D"/>
    <w:rsid w:val="00997C07"/>
    <w:rsid w:val="00997FF8"/>
    <w:rsid w:val="009A0BB8"/>
    <w:rsid w:val="009A1CB7"/>
    <w:rsid w:val="009A1FC5"/>
    <w:rsid w:val="009A2AEB"/>
    <w:rsid w:val="009A31AB"/>
    <w:rsid w:val="009A3D58"/>
    <w:rsid w:val="009A3D70"/>
    <w:rsid w:val="009A56A1"/>
    <w:rsid w:val="009A707E"/>
    <w:rsid w:val="009A7DEF"/>
    <w:rsid w:val="009B0193"/>
    <w:rsid w:val="009B1006"/>
    <w:rsid w:val="009B344A"/>
    <w:rsid w:val="009B7821"/>
    <w:rsid w:val="009C1CC4"/>
    <w:rsid w:val="009C20B1"/>
    <w:rsid w:val="009C32F3"/>
    <w:rsid w:val="009C41B8"/>
    <w:rsid w:val="009C4E86"/>
    <w:rsid w:val="009C5799"/>
    <w:rsid w:val="009D17A8"/>
    <w:rsid w:val="009D198E"/>
    <w:rsid w:val="009D35A4"/>
    <w:rsid w:val="009D60AD"/>
    <w:rsid w:val="009D6ABC"/>
    <w:rsid w:val="009D6F5C"/>
    <w:rsid w:val="009D7668"/>
    <w:rsid w:val="009E2FA1"/>
    <w:rsid w:val="009E443C"/>
    <w:rsid w:val="009E4D6D"/>
    <w:rsid w:val="009E65B5"/>
    <w:rsid w:val="009F3029"/>
    <w:rsid w:val="009F3A40"/>
    <w:rsid w:val="009F4174"/>
    <w:rsid w:val="009F57D7"/>
    <w:rsid w:val="009F780F"/>
    <w:rsid w:val="00A00176"/>
    <w:rsid w:val="00A01505"/>
    <w:rsid w:val="00A06E1F"/>
    <w:rsid w:val="00A07AA7"/>
    <w:rsid w:val="00A1149B"/>
    <w:rsid w:val="00A16212"/>
    <w:rsid w:val="00A165E7"/>
    <w:rsid w:val="00A16FAE"/>
    <w:rsid w:val="00A17BC3"/>
    <w:rsid w:val="00A17DB8"/>
    <w:rsid w:val="00A20AFA"/>
    <w:rsid w:val="00A22E8B"/>
    <w:rsid w:val="00A2342E"/>
    <w:rsid w:val="00A2492B"/>
    <w:rsid w:val="00A25038"/>
    <w:rsid w:val="00A2752B"/>
    <w:rsid w:val="00A30CE8"/>
    <w:rsid w:val="00A326C7"/>
    <w:rsid w:val="00A32CF9"/>
    <w:rsid w:val="00A33639"/>
    <w:rsid w:val="00A346DD"/>
    <w:rsid w:val="00A34BB6"/>
    <w:rsid w:val="00A37285"/>
    <w:rsid w:val="00A379AA"/>
    <w:rsid w:val="00A401A6"/>
    <w:rsid w:val="00A408C0"/>
    <w:rsid w:val="00A40D16"/>
    <w:rsid w:val="00A4146E"/>
    <w:rsid w:val="00A42624"/>
    <w:rsid w:val="00A45CCC"/>
    <w:rsid w:val="00A479AD"/>
    <w:rsid w:val="00A47B34"/>
    <w:rsid w:val="00A50D0B"/>
    <w:rsid w:val="00A52439"/>
    <w:rsid w:val="00A5283B"/>
    <w:rsid w:val="00A53583"/>
    <w:rsid w:val="00A54663"/>
    <w:rsid w:val="00A54994"/>
    <w:rsid w:val="00A564A7"/>
    <w:rsid w:val="00A57974"/>
    <w:rsid w:val="00A6247D"/>
    <w:rsid w:val="00A6462A"/>
    <w:rsid w:val="00A64B53"/>
    <w:rsid w:val="00A6619E"/>
    <w:rsid w:val="00A66C11"/>
    <w:rsid w:val="00A70034"/>
    <w:rsid w:val="00A71B97"/>
    <w:rsid w:val="00A72967"/>
    <w:rsid w:val="00A75CFC"/>
    <w:rsid w:val="00A76C91"/>
    <w:rsid w:val="00A80674"/>
    <w:rsid w:val="00A84198"/>
    <w:rsid w:val="00A84E06"/>
    <w:rsid w:val="00A910FB"/>
    <w:rsid w:val="00A935AD"/>
    <w:rsid w:val="00A95E32"/>
    <w:rsid w:val="00A9713F"/>
    <w:rsid w:val="00AA41F0"/>
    <w:rsid w:val="00AA45D2"/>
    <w:rsid w:val="00AA4E5B"/>
    <w:rsid w:val="00AA6C67"/>
    <w:rsid w:val="00AB1C3A"/>
    <w:rsid w:val="00AB2F7E"/>
    <w:rsid w:val="00AB39CE"/>
    <w:rsid w:val="00AB5271"/>
    <w:rsid w:val="00AB6081"/>
    <w:rsid w:val="00AC0D41"/>
    <w:rsid w:val="00AC4996"/>
    <w:rsid w:val="00AC76B3"/>
    <w:rsid w:val="00AC777F"/>
    <w:rsid w:val="00AD064F"/>
    <w:rsid w:val="00AD06E7"/>
    <w:rsid w:val="00AD1018"/>
    <w:rsid w:val="00AD339C"/>
    <w:rsid w:val="00AD5C91"/>
    <w:rsid w:val="00AD63D6"/>
    <w:rsid w:val="00AD777A"/>
    <w:rsid w:val="00AD7C65"/>
    <w:rsid w:val="00AD7CB3"/>
    <w:rsid w:val="00AE005E"/>
    <w:rsid w:val="00AE20E1"/>
    <w:rsid w:val="00AE2842"/>
    <w:rsid w:val="00AE35CE"/>
    <w:rsid w:val="00AE4157"/>
    <w:rsid w:val="00AE579B"/>
    <w:rsid w:val="00AE651C"/>
    <w:rsid w:val="00AE6B56"/>
    <w:rsid w:val="00AF527E"/>
    <w:rsid w:val="00AF67A4"/>
    <w:rsid w:val="00B003A2"/>
    <w:rsid w:val="00B01A60"/>
    <w:rsid w:val="00B02D6C"/>
    <w:rsid w:val="00B031FE"/>
    <w:rsid w:val="00B042A9"/>
    <w:rsid w:val="00B044B7"/>
    <w:rsid w:val="00B0493A"/>
    <w:rsid w:val="00B04EE3"/>
    <w:rsid w:val="00B05199"/>
    <w:rsid w:val="00B0615A"/>
    <w:rsid w:val="00B06BB2"/>
    <w:rsid w:val="00B06BF6"/>
    <w:rsid w:val="00B07047"/>
    <w:rsid w:val="00B07465"/>
    <w:rsid w:val="00B10056"/>
    <w:rsid w:val="00B100E5"/>
    <w:rsid w:val="00B11630"/>
    <w:rsid w:val="00B121DA"/>
    <w:rsid w:val="00B12CCE"/>
    <w:rsid w:val="00B1326E"/>
    <w:rsid w:val="00B17012"/>
    <w:rsid w:val="00B21C49"/>
    <w:rsid w:val="00B2285E"/>
    <w:rsid w:val="00B26D5E"/>
    <w:rsid w:val="00B32C43"/>
    <w:rsid w:val="00B33FE1"/>
    <w:rsid w:val="00B3441E"/>
    <w:rsid w:val="00B3537A"/>
    <w:rsid w:val="00B355CD"/>
    <w:rsid w:val="00B37107"/>
    <w:rsid w:val="00B37542"/>
    <w:rsid w:val="00B37C71"/>
    <w:rsid w:val="00B40500"/>
    <w:rsid w:val="00B44F3D"/>
    <w:rsid w:val="00B470CC"/>
    <w:rsid w:val="00B47D84"/>
    <w:rsid w:val="00B51880"/>
    <w:rsid w:val="00B52354"/>
    <w:rsid w:val="00B543E1"/>
    <w:rsid w:val="00B55724"/>
    <w:rsid w:val="00B558FE"/>
    <w:rsid w:val="00B56258"/>
    <w:rsid w:val="00B569A4"/>
    <w:rsid w:val="00B56B2E"/>
    <w:rsid w:val="00B57D6F"/>
    <w:rsid w:val="00B6168F"/>
    <w:rsid w:val="00B64184"/>
    <w:rsid w:val="00B65A35"/>
    <w:rsid w:val="00B65EA8"/>
    <w:rsid w:val="00B67F1D"/>
    <w:rsid w:val="00B7341F"/>
    <w:rsid w:val="00B738F6"/>
    <w:rsid w:val="00B800BF"/>
    <w:rsid w:val="00B82665"/>
    <w:rsid w:val="00B846E0"/>
    <w:rsid w:val="00B84ED4"/>
    <w:rsid w:val="00B84FF3"/>
    <w:rsid w:val="00B85EE0"/>
    <w:rsid w:val="00B86489"/>
    <w:rsid w:val="00B9260B"/>
    <w:rsid w:val="00B946FB"/>
    <w:rsid w:val="00B94C11"/>
    <w:rsid w:val="00B967C9"/>
    <w:rsid w:val="00B96945"/>
    <w:rsid w:val="00BA003A"/>
    <w:rsid w:val="00BA210E"/>
    <w:rsid w:val="00BA3841"/>
    <w:rsid w:val="00BA3884"/>
    <w:rsid w:val="00BA5B3A"/>
    <w:rsid w:val="00BA7A59"/>
    <w:rsid w:val="00BB1485"/>
    <w:rsid w:val="00BB1DB2"/>
    <w:rsid w:val="00BB399C"/>
    <w:rsid w:val="00BB3A39"/>
    <w:rsid w:val="00BB3EC8"/>
    <w:rsid w:val="00BB42D8"/>
    <w:rsid w:val="00BB4540"/>
    <w:rsid w:val="00BC06FC"/>
    <w:rsid w:val="00BC1DE8"/>
    <w:rsid w:val="00BC3414"/>
    <w:rsid w:val="00BC45B5"/>
    <w:rsid w:val="00BC742E"/>
    <w:rsid w:val="00BD01B9"/>
    <w:rsid w:val="00BD12D5"/>
    <w:rsid w:val="00BD1B75"/>
    <w:rsid w:val="00BD2359"/>
    <w:rsid w:val="00BD4C9E"/>
    <w:rsid w:val="00BD6216"/>
    <w:rsid w:val="00BD681C"/>
    <w:rsid w:val="00BE374E"/>
    <w:rsid w:val="00BE382F"/>
    <w:rsid w:val="00BE68A2"/>
    <w:rsid w:val="00BE78AB"/>
    <w:rsid w:val="00BF0827"/>
    <w:rsid w:val="00BF3F34"/>
    <w:rsid w:val="00BF49B2"/>
    <w:rsid w:val="00BF4A9D"/>
    <w:rsid w:val="00BF7C34"/>
    <w:rsid w:val="00BF7ECA"/>
    <w:rsid w:val="00C0352B"/>
    <w:rsid w:val="00C04590"/>
    <w:rsid w:val="00C0606A"/>
    <w:rsid w:val="00C07CF7"/>
    <w:rsid w:val="00C11AA3"/>
    <w:rsid w:val="00C13ED1"/>
    <w:rsid w:val="00C14036"/>
    <w:rsid w:val="00C150F8"/>
    <w:rsid w:val="00C15652"/>
    <w:rsid w:val="00C20C8F"/>
    <w:rsid w:val="00C21381"/>
    <w:rsid w:val="00C21950"/>
    <w:rsid w:val="00C239FA"/>
    <w:rsid w:val="00C245AA"/>
    <w:rsid w:val="00C24936"/>
    <w:rsid w:val="00C307D8"/>
    <w:rsid w:val="00C34630"/>
    <w:rsid w:val="00C35BD1"/>
    <w:rsid w:val="00C37156"/>
    <w:rsid w:val="00C44FAC"/>
    <w:rsid w:val="00C45475"/>
    <w:rsid w:val="00C457CC"/>
    <w:rsid w:val="00C5039B"/>
    <w:rsid w:val="00C54F40"/>
    <w:rsid w:val="00C56880"/>
    <w:rsid w:val="00C56B79"/>
    <w:rsid w:val="00C62755"/>
    <w:rsid w:val="00C62B0A"/>
    <w:rsid w:val="00C63F95"/>
    <w:rsid w:val="00C64F50"/>
    <w:rsid w:val="00C656FD"/>
    <w:rsid w:val="00C65D27"/>
    <w:rsid w:val="00C66798"/>
    <w:rsid w:val="00C6735F"/>
    <w:rsid w:val="00C70695"/>
    <w:rsid w:val="00C71D5B"/>
    <w:rsid w:val="00C737D7"/>
    <w:rsid w:val="00C74C24"/>
    <w:rsid w:val="00C761F1"/>
    <w:rsid w:val="00C76430"/>
    <w:rsid w:val="00C77D86"/>
    <w:rsid w:val="00C77FD5"/>
    <w:rsid w:val="00C80CE5"/>
    <w:rsid w:val="00C815EC"/>
    <w:rsid w:val="00C81C4D"/>
    <w:rsid w:val="00C81CA1"/>
    <w:rsid w:val="00C82B19"/>
    <w:rsid w:val="00C84DEF"/>
    <w:rsid w:val="00C8591D"/>
    <w:rsid w:val="00C85CC0"/>
    <w:rsid w:val="00C85EE1"/>
    <w:rsid w:val="00C860AE"/>
    <w:rsid w:val="00C87615"/>
    <w:rsid w:val="00C9089D"/>
    <w:rsid w:val="00C91705"/>
    <w:rsid w:val="00C91FA7"/>
    <w:rsid w:val="00C93A61"/>
    <w:rsid w:val="00C95C76"/>
    <w:rsid w:val="00C96FB8"/>
    <w:rsid w:val="00C97DF7"/>
    <w:rsid w:val="00CA10F6"/>
    <w:rsid w:val="00CA137E"/>
    <w:rsid w:val="00CA2280"/>
    <w:rsid w:val="00CA2319"/>
    <w:rsid w:val="00CB26AF"/>
    <w:rsid w:val="00CB495D"/>
    <w:rsid w:val="00CB49B3"/>
    <w:rsid w:val="00CB6DFA"/>
    <w:rsid w:val="00CC0D0E"/>
    <w:rsid w:val="00CC10BB"/>
    <w:rsid w:val="00CC2097"/>
    <w:rsid w:val="00CC26D8"/>
    <w:rsid w:val="00CC57F7"/>
    <w:rsid w:val="00CD11E5"/>
    <w:rsid w:val="00CD3D74"/>
    <w:rsid w:val="00CD5CE1"/>
    <w:rsid w:val="00CD6598"/>
    <w:rsid w:val="00CE3F12"/>
    <w:rsid w:val="00CE59BE"/>
    <w:rsid w:val="00CE5AEE"/>
    <w:rsid w:val="00CE657A"/>
    <w:rsid w:val="00CF026A"/>
    <w:rsid w:val="00CF03A1"/>
    <w:rsid w:val="00CF07FA"/>
    <w:rsid w:val="00CF3549"/>
    <w:rsid w:val="00CF3C73"/>
    <w:rsid w:val="00CF3F60"/>
    <w:rsid w:val="00CF4928"/>
    <w:rsid w:val="00CF4A00"/>
    <w:rsid w:val="00CF5731"/>
    <w:rsid w:val="00CF6128"/>
    <w:rsid w:val="00CF716F"/>
    <w:rsid w:val="00D0099F"/>
    <w:rsid w:val="00D00D7A"/>
    <w:rsid w:val="00D021B1"/>
    <w:rsid w:val="00D02332"/>
    <w:rsid w:val="00D0239E"/>
    <w:rsid w:val="00D02AD4"/>
    <w:rsid w:val="00D035AF"/>
    <w:rsid w:val="00D0483F"/>
    <w:rsid w:val="00D06D0D"/>
    <w:rsid w:val="00D07655"/>
    <w:rsid w:val="00D1061A"/>
    <w:rsid w:val="00D10CBA"/>
    <w:rsid w:val="00D126C1"/>
    <w:rsid w:val="00D1323C"/>
    <w:rsid w:val="00D14BBB"/>
    <w:rsid w:val="00D157E0"/>
    <w:rsid w:val="00D1720C"/>
    <w:rsid w:val="00D20D03"/>
    <w:rsid w:val="00D2265C"/>
    <w:rsid w:val="00D247C0"/>
    <w:rsid w:val="00D26988"/>
    <w:rsid w:val="00D27ACD"/>
    <w:rsid w:val="00D3076C"/>
    <w:rsid w:val="00D31B31"/>
    <w:rsid w:val="00D33633"/>
    <w:rsid w:val="00D36B1B"/>
    <w:rsid w:val="00D46874"/>
    <w:rsid w:val="00D504B8"/>
    <w:rsid w:val="00D5092E"/>
    <w:rsid w:val="00D51BC7"/>
    <w:rsid w:val="00D51C2E"/>
    <w:rsid w:val="00D51C63"/>
    <w:rsid w:val="00D53C85"/>
    <w:rsid w:val="00D55381"/>
    <w:rsid w:val="00D57F22"/>
    <w:rsid w:val="00D6191A"/>
    <w:rsid w:val="00D65573"/>
    <w:rsid w:val="00D65714"/>
    <w:rsid w:val="00D66FA4"/>
    <w:rsid w:val="00D67388"/>
    <w:rsid w:val="00D67877"/>
    <w:rsid w:val="00D70D30"/>
    <w:rsid w:val="00D756F1"/>
    <w:rsid w:val="00D7676C"/>
    <w:rsid w:val="00D773A7"/>
    <w:rsid w:val="00D819D2"/>
    <w:rsid w:val="00D8366E"/>
    <w:rsid w:val="00D83672"/>
    <w:rsid w:val="00D83A59"/>
    <w:rsid w:val="00D848C1"/>
    <w:rsid w:val="00D84B70"/>
    <w:rsid w:val="00D855F2"/>
    <w:rsid w:val="00D90993"/>
    <w:rsid w:val="00D91D92"/>
    <w:rsid w:val="00D939D9"/>
    <w:rsid w:val="00D94504"/>
    <w:rsid w:val="00D94B62"/>
    <w:rsid w:val="00D94B7A"/>
    <w:rsid w:val="00D95AA4"/>
    <w:rsid w:val="00D95B7B"/>
    <w:rsid w:val="00D95D60"/>
    <w:rsid w:val="00D9627C"/>
    <w:rsid w:val="00D96345"/>
    <w:rsid w:val="00D96902"/>
    <w:rsid w:val="00D97233"/>
    <w:rsid w:val="00DA4829"/>
    <w:rsid w:val="00DA5E8B"/>
    <w:rsid w:val="00DA7195"/>
    <w:rsid w:val="00DA77DA"/>
    <w:rsid w:val="00DB1569"/>
    <w:rsid w:val="00DB2469"/>
    <w:rsid w:val="00DB31EB"/>
    <w:rsid w:val="00DB32A7"/>
    <w:rsid w:val="00DB348F"/>
    <w:rsid w:val="00DB43D3"/>
    <w:rsid w:val="00DC00E6"/>
    <w:rsid w:val="00DC1224"/>
    <w:rsid w:val="00DC228F"/>
    <w:rsid w:val="00DC234C"/>
    <w:rsid w:val="00DC5E2D"/>
    <w:rsid w:val="00DC6112"/>
    <w:rsid w:val="00DC6340"/>
    <w:rsid w:val="00DC6665"/>
    <w:rsid w:val="00DD1348"/>
    <w:rsid w:val="00DD1666"/>
    <w:rsid w:val="00DD20CD"/>
    <w:rsid w:val="00DE0D52"/>
    <w:rsid w:val="00DE11F4"/>
    <w:rsid w:val="00DE2DDE"/>
    <w:rsid w:val="00DE3135"/>
    <w:rsid w:val="00DE5713"/>
    <w:rsid w:val="00DE5B06"/>
    <w:rsid w:val="00DE652D"/>
    <w:rsid w:val="00DE6954"/>
    <w:rsid w:val="00DE7366"/>
    <w:rsid w:val="00DF0370"/>
    <w:rsid w:val="00DF42C5"/>
    <w:rsid w:val="00DF469A"/>
    <w:rsid w:val="00DF5001"/>
    <w:rsid w:val="00DF56D6"/>
    <w:rsid w:val="00DF6B83"/>
    <w:rsid w:val="00DF6F01"/>
    <w:rsid w:val="00E016A9"/>
    <w:rsid w:val="00E016AD"/>
    <w:rsid w:val="00E020D0"/>
    <w:rsid w:val="00E042BD"/>
    <w:rsid w:val="00E05699"/>
    <w:rsid w:val="00E110E4"/>
    <w:rsid w:val="00E116FD"/>
    <w:rsid w:val="00E11E2A"/>
    <w:rsid w:val="00E126CD"/>
    <w:rsid w:val="00E1301B"/>
    <w:rsid w:val="00E20161"/>
    <w:rsid w:val="00E22107"/>
    <w:rsid w:val="00E22645"/>
    <w:rsid w:val="00E231A3"/>
    <w:rsid w:val="00E23C63"/>
    <w:rsid w:val="00E23F5F"/>
    <w:rsid w:val="00E24A3D"/>
    <w:rsid w:val="00E26738"/>
    <w:rsid w:val="00E27C2B"/>
    <w:rsid w:val="00E27F20"/>
    <w:rsid w:val="00E30A94"/>
    <w:rsid w:val="00E30DF3"/>
    <w:rsid w:val="00E31431"/>
    <w:rsid w:val="00E31FE7"/>
    <w:rsid w:val="00E34A1A"/>
    <w:rsid w:val="00E35C14"/>
    <w:rsid w:val="00E363A8"/>
    <w:rsid w:val="00E3726E"/>
    <w:rsid w:val="00E41828"/>
    <w:rsid w:val="00E4564D"/>
    <w:rsid w:val="00E477FE"/>
    <w:rsid w:val="00E519C0"/>
    <w:rsid w:val="00E521B7"/>
    <w:rsid w:val="00E553DC"/>
    <w:rsid w:val="00E56391"/>
    <w:rsid w:val="00E566C3"/>
    <w:rsid w:val="00E60578"/>
    <w:rsid w:val="00E60BA9"/>
    <w:rsid w:val="00E617E6"/>
    <w:rsid w:val="00E63A10"/>
    <w:rsid w:val="00E65439"/>
    <w:rsid w:val="00E66B44"/>
    <w:rsid w:val="00E74EA0"/>
    <w:rsid w:val="00E753E8"/>
    <w:rsid w:val="00E75DD1"/>
    <w:rsid w:val="00E77859"/>
    <w:rsid w:val="00E803B6"/>
    <w:rsid w:val="00E80B67"/>
    <w:rsid w:val="00E81A92"/>
    <w:rsid w:val="00E84BB8"/>
    <w:rsid w:val="00E85F11"/>
    <w:rsid w:val="00E86047"/>
    <w:rsid w:val="00E877AC"/>
    <w:rsid w:val="00E87FFC"/>
    <w:rsid w:val="00E90CB5"/>
    <w:rsid w:val="00E90DFC"/>
    <w:rsid w:val="00E91AC6"/>
    <w:rsid w:val="00E92156"/>
    <w:rsid w:val="00E9255A"/>
    <w:rsid w:val="00E9392A"/>
    <w:rsid w:val="00E93CA7"/>
    <w:rsid w:val="00E97674"/>
    <w:rsid w:val="00E97780"/>
    <w:rsid w:val="00E97D14"/>
    <w:rsid w:val="00EA0709"/>
    <w:rsid w:val="00EB1246"/>
    <w:rsid w:val="00EB2E17"/>
    <w:rsid w:val="00EB3D7C"/>
    <w:rsid w:val="00EB47B8"/>
    <w:rsid w:val="00EB71E2"/>
    <w:rsid w:val="00EB7764"/>
    <w:rsid w:val="00EC04E5"/>
    <w:rsid w:val="00EC0897"/>
    <w:rsid w:val="00EC0C13"/>
    <w:rsid w:val="00EC257C"/>
    <w:rsid w:val="00EC2C5C"/>
    <w:rsid w:val="00EC707F"/>
    <w:rsid w:val="00ED05BB"/>
    <w:rsid w:val="00ED0C13"/>
    <w:rsid w:val="00ED2A4B"/>
    <w:rsid w:val="00ED2B44"/>
    <w:rsid w:val="00ED2C6C"/>
    <w:rsid w:val="00ED76A6"/>
    <w:rsid w:val="00EE08D6"/>
    <w:rsid w:val="00EE0C55"/>
    <w:rsid w:val="00EE3333"/>
    <w:rsid w:val="00EE577F"/>
    <w:rsid w:val="00EF1268"/>
    <w:rsid w:val="00EF1350"/>
    <w:rsid w:val="00EF15E1"/>
    <w:rsid w:val="00EF18BB"/>
    <w:rsid w:val="00EF5692"/>
    <w:rsid w:val="00EF6A5D"/>
    <w:rsid w:val="00EF7D54"/>
    <w:rsid w:val="00F04E4B"/>
    <w:rsid w:val="00F05DA0"/>
    <w:rsid w:val="00F0613E"/>
    <w:rsid w:val="00F10ADC"/>
    <w:rsid w:val="00F11876"/>
    <w:rsid w:val="00F11F8C"/>
    <w:rsid w:val="00F135D2"/>
    <w:rsid w:val="00F139CB"/>
    <w:rsid w:val="00F139F1"/>
    <w:rsid w:val="00F13D29"/>
    <w:rsid w:val="00F15624"/>
    <w:rsid w:val="00F23640"/>
    <w:rsid w:val="00F23E31"/>
    <w:rsid w:val="00F2533F"/>
    <w:rsid w:val="00F256ED"/>
    <w:rsid w:val="00F27A20"/>
    <w:rsid w:val="00F309E0"/>
    <w:rsid w:val="00F30A2E"/>
    <w:rsid w:val="00F32A41"/>
    <w:rsid w:val="00F335CF"/>
    <w:rsid w:val="00F34BF5"/>
    <w:rsid w:val="00F35423"/>
    <w:rsid w:val="00F36125"/>
    <w:rsid w:val="00F363A7"/>
    <w:rsid w:val="00F363CF"/>
    <w:rsid w:val="00F37A1D"/>
    <w:rsid w:val="00F430CE"/>
    <w:rsid w:val="00F45E3E"/>
    <w:rsid w:val="00F46412"/>
    <w:rsid w:val="00F46F5F"/>
    <w:rsid w:val="00F502FC"/>
    <w:rsid w:val="00F50893"/>
    <w:rsid w:val="00F53E0D"/>
    <w:rsid w:val="00F54950"/>
    <w:rsid w:val="00F575A2"/>
    <w:rsid w:val="00F60220"/>
    <w:rsid w:val="00F6038D"/>
    <w:rsid w:val="00F64BEF"/>
    <w:rsid w:val="00F70435"/>
    <w:rsid w:val="00F710B9"/>
    <w:rsid w:val="00F7119A"/>
    <w:rsid w:val="00F71E5C"/>
    <w:rsid w:val="00F72409"/>
    <w:rsid w:val="00F72F15"/>
    <w:rsid w:val="00F73F7B"/>
    <w:rsid w:val="00F75651"/>
    <w:rsid w:val="00F8378D"/>
    <w:rsid w:val="00F86370"/>
    <w:rsid w:val="00F875B8"/>
    <w:rsid w:val="00F9087B"/>
    <w:rsid w:val="00F91994"/>
    <w:rsid w:val="00F94441"/>
    <w:rsid w:val="00F956C3"/>
    <w:rsid w:val="00F95CB2"/>
    <w:rsid w:val="00F96832"/>
    <w:rsid w:val="00FA0170"/>
    <w:rsid w:val="00FA09D0"/>
    <w:rsid w:val="00FA1C26"/>
    <w:rsid w:val="00FA1EE0"/>
    <w:rsid w:val="00FA3113"/>
    <w:rsid w:val="00FA3483"/>
    <w:rsid w:val="00FA365A"/>
    <w:rsid w:val="00FA3AAE"/>
    <w:rsid w:val="00FA5F9D"/>
    <w:rsid w:val="00FA6AFF"/>
    <w:rsid w:val="00FA7BAD"/>
    <w:rsid w:val="00FB1341"/>
    <w:rsid w:val="00FB1D00"/>
    <w:rsid w:val="00FB3A6A"/>
    <w:rsid w:val="00FB42F9"/>
    <w:rsid w:val="00FB4B97"/>
    <w:rsid w:val="00FB4C17"/>
    <w:rsid w:val="00FB6502"/>
    <w:rsid w:val="00FB6AD1"/>
    <w:rsid w:val="00FB7DC2"/>
    <w:rsid w:val="00FC515B"/>
    <w:rsid w:val="00FC5811"/>
    <w:rsid w:val="00FC7E44"/>
    <w:rsid w:val="00FD0428"/>
    <w:rsid w:val="00FD0653"/>
    <w:rsid w:val="00FD1B6D"/>
    <w:rsid w:val="00FD2040"/>
    <w:rsid w:val="00FD379A"/>
    <w:rsid w:val="00FD4F32"/>
    <w:rsid w:val="00FE12D5"/>
    <w:rsid w:val="00FE2587"/>
    <w:rsid w:val="00FE36DE"/>
    <w:rsid w:val="00FE7794"/>
    <w:rsid w:val="00FF0C69"/>
    <w:rsid w:val="00FF1536"/>
    <w:rsid w:val="00FF2101"/>
    <w:rsid w:val="00FF6048"/>
    <w:rsid w:val="00FF6405"/>
    <w:rsid w:val="00FF69F3"/>
    <w:rsid w:val="00FF7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15:docId w15:val="{839F18B3-A77B-4070-AA06-A50D90B5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lsdException w:name="heading 5" w:uiPriority="99"/>
    <w:lsdException w:name="heading 6" w:uiPriority="99"/>
    <w:lsdException w:name="heading 7" w:semiHidden="1" w:uiPriority="99" w:unhideWhenUsed="1"/>
    <w:lsdException w:name="heading 8" w:semiHidden="1" w:uiPriority="99" w:unhideWhenUsed="1"/>
    <w:lsdException w:name="heading 9" w:semiHidden="1" w:uiPriority="9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3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74FB7"/>
    <w:pPr>
      <w:ind w:firstLine="709"/>
      <w:jc w:val="both"/>
    </w:pPr>
    <w:rPr>
      <w:rFonts w:ascii="Arial" w:hAnsi="Arial"/>
      <w:sz w:val="22"/>
      <w:szCs w:val="22"/>
      <w:lang w:eastAsia="en-US"/>
    </w:rPr>
  </w:style>
  <w:style w:type="paragraph" w:styleId="1">
    <w:name w:val="heading 1"/>
    <w:aliases w:val="назв арозділу,H1,Заголов,Заголовок 1 Знак1,Заголовок 1 Знак Знак,1,h1,app heading 1,ITT t1,II+,I,H11,H12,H13,H14,H15,H16,H17,H18,H111,H121,H131,H141,H151,H161,H171,H19,H112,H122,H132,H142,H152,H162,H172,H181,H1111,H1211,H1311,H1411,H1511"/>
    <w:basedOn w:val="a4"/>
    <w:next w:val="a4"/>
    <w:link w:val="10"/>
    <w:autoRedefine/>
    <w:uiPriority w:val="99"/>
    <w:qFormat/>
    <w:rsid w:val="008B524A"/>
    <w:pPr>
      <w:keepNext/>
      <w:keepLines/>
      <w:numPr>
        <w:numId w:val="6"/>
      </w:numPr>
      <w:spacing w:before="240" w:after="120"/>
      <w:ind w:left="0" w:firstLine="709"/>
      <w:outlineLvl w:val="0"/>
    </w:pPr>
    <w:rPr>
      <w:rFonts w:cs="Arial"/>
      <w:b/>
      <w:caps/>
      <w:color w:val="000000"/>
      <w:kern w:val="32"/>
      <w:szCs w:val="28"/>
    </w:rPr>
  </w:style>
  <w:style w:type="paragraph" w:styleId="20">
    <w:name w:val="heading 2"/>
    <w:aliases w:val="підрозділ"/>
    <w:basedOn w:val="a4"/>
    <w:next w:val="a4"/>
    <w:link w:val="21"/>
    <w:uiPriority w:val="99"/>
    <w:qFormat/>
    <w:rsid w:val="005509D2"/>
    <w:pPr>
      <w:keepNext/>
      <w:numPr>
        <w:ilvl w:val="1"/>
        <w:numId w:val="6"/>
      </w:numPr>
      <w:spacing w:before="240" w:after="120"/>
      <w:ind w:left="0" w:firstLine="709"/>
      <w:outlineLvl w:val="1"/>
    </w:pPr>
    <w:rPr>
      <w:rFonts w:cs="Arial"/>
      <w:b/>
    </w:rPr>
  </w:style>
  <w:style w:type="paragraph" w:styleId="3">
    <w:name w:val="heading 3"/>
    <w:basedOn w:val="a4"/>
    <w:next w:val="a4"/>
    <w:link w:val="30"/>
    <w:autoRedefine/>
    <w:uiPriority w:val="99"/>
    <w:rsid w:val="00507DCA"/>
    <w:pPr>
      <w:keepNext/>
      <w:numPr>
        <w:ilvl w:val="2"/>
        <w:numId w:val="3"/>
      </w:numPr>
      <w:tabs>
        <w:tab w:val="left" w:pos="1560"/>
      </w:tabs>
      <w:spacing w:before="240" w:after="120" w:line="276" w:lineRule="auto"/>
      <w:outlineLvl w:val="2"/>
    </w:pPr>
    <w:rPr>
      <w:rFonts w:ascii="Times New Roman" w:hAnsi="Times New Roman"/>
      <w:b/>
      <w:color w:val="0F243E"/>
      <w:sz w:val="28"/>
      <w:szCs w:val="28"/>
    </w:rPr>
  </w:style>
  <w:style w:type="paragraph" w:styleId="4">
    <w:name w:val="heading 4"/>
    <w:aliases w:val="Подраздел,Заголовок 4 Знак3 Знак,Заголовок 4 Знак Знак1 Знак,Заголовок 4 Знак1 Знак Знак Знак,Заголовок 4 Знак Знак Знак Знак Знак1,Заголовок 4 Знак1 Знак1 Знак,Заголовок 4 Знак Знак Знак1 Знак1"/>
    <w:basedOn w:val="a4"/>
    <w:next w:val="a4"/>
    <w:link w:val="40"/>
    <w:autoRedefine/>
    <w:rsid w:val="002821B1"/>
    <w:pPr>
      <w:keepNext/>
      <w:numPr>
        <w:ilvl w:val="3"/>
        <w:numId w:val="3"/>
      </w:numPr>
      <w:shd w:val="clear" w:color="auto" w:fill="FFFFFF" w:themeFill="background1"/>
      <w:tabs>
        <w:tab w:val="left" w:pos="1701"/>
      </w:tabs>
      <w:spacing w:before="240" w:after="120" w:line="276" w:lineRule="auto"/>
      <w:outlineLvl w:val="3"/>
    </w:pPr>
    <w:rPr>
      <w:rFonts w:ascii="Times New Roman" w:hAnsi="Times New Roman"/>
      <w:b/>
      <w:bCs/>
      <w:iCs/>
      <w:spacing w:val="-2"/>
      <w:sz w:val="28"/>
      <w:szCs w:val="28"/>
      <w:lang w:val="ru-RU" w:eastAsia="ru-RU"/>
    </w:rPr>
  </w:style>
  <w:style w:type="paragraph" w:styleId="5">
    <w:name w:val="heading 5"/>
    <w:basedOn w:val="a4"/>
    <w:next w:val="a4"/>
    <w:link w:val="50"/>
    <w:uiPriority w:val="99"/>
    <w:pPr>
      <w:keepNext/>
      <w:numPr>
        <w:ilvl w:val="4"/>
        <w:numId w:val="2"/>
      </w:numPr>
      <w:spacing w:after="60"/>
      <w:outlineLvl w:val="4"/>
    </w:pPr>
    <w:rPr>
      <w:b/>
      <w:sz w:val="24"/>
    </w:rPr>
  </w:style>
  <w:style w:type="paragraph" w:styleId="6">
    <w:name w:val="heading 6"/>
    <w:basedOn w:val="a4"/>
    <w:next w:val="a4"/>
    <w:link w:val="60"/>
    <w:uiPriority w:val="99"/>
    <w:pPr>
      <w:keepNext/>
      <w:numPr>
        <w:ilvl w:val="5"/>
        <w:numId w:val="2"/>
      </w:numPr>
      <w:jc w:val="center"/>
      <w:outlineLvl w:val="5"/>
    </w:pPr>
    <w:rPr>
      <w:b/>
    </w:rPr>
  </w:style>
  <w:style w:type="paragraph" w:styleId="7">
    <w:name w:val="heading 7"/>
    <w:basedOn w:val="a4"/>
    <w:next w:val="a4"/>
    <w:link w:val="70"/>
    <w:uiPriority w:val="99"/>
    <w:pPr>
      <w:numPr>
        <w:ilvl w:val="6"/>
        <w:numId w:val="2"/>
      </w:numPr>
      <w:spacing w:before="240" w:after="60"/>
      <w:outlineLvl w:val="6"/>
    </w:pPr>
    <w:rPr>
      <w:sz w:val="20"/>
      <w:lang w:val="en-US"/>
    </w:rPr>
  </w:style>
  <w:style w:type="paragraph" w:styleId="8">
    <w:name w:val="heading 8"/>
    <w:basedOn w:val="a4"/>
    <w:next w:val="a4"/>
    <w:link w:val="80"/>
    <w:uiPriority w:val="99"/>
    <w:pPr>
      <w:numPr>
        <w:ilvl w:val="7"/>
        <w:numId w:val="2"/>
      </w:numPr>
      <w:spacing w:before="240" w:after="60"/>
      <w:outlineLvl w:val="7"/>
    </w:pPr>
    <w:rPr>
      <w:i/>
      <w:sz w:val="20"/>
      <w:lang w:val="en-US"/>
    </w:rPr>
  </w:style>
  <w:style w:type="paragraph" w:styleId="9">
    <w:name w:val="heading 9"/>
    <w:aliases w:val="Заголовок 90"/>
    <w:basedOn w:val="a4"/>
    <w:next w:val="a4"/>
    <w:link w:val="90"/>
    <w:uiPriority w:val="99"/>
    <w:pPr>
      <w:numPr>
        <w:ilvl w:val="8"/>
        <w:numId w:val="2"/>
      </w:numPr>
      <w:spacing w:before="240" w:after="60"/>
      <w:outlineLvl w:val="8"/>
    </w:pPr>
    <w:rPr>
      <w:b/>
      <w:i/>
      <w:sz w:val="18"/>
      <w:lang w:val="en-US"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11">
    <w:name w:val="toc 1"/>
    <w:basedOn w:val="a4"/>
    <w:next w:val="a4"/>
    <w:link w:val="12"/>
    <w:autoRedefine/>
    <w:uiPriority w:val="39"/>
    <w:rsid w:val="005509D2"/>
    <w:pPr>
      <w:tabs>
        <w:tab w:val="left" w:pos="440"/>
        <w:tab w:val="right" w:leader="dot" w:pos="9628"/>
      </w:tabs>
      <w:spacing w:before="120" w:after="120"/>
      <w:jc w:val="center"/>
    </w:pPr>
    <w:rPr>
      <w:rFonts w:asciiTheme="majorHAnsi" w:hAnsiTheme="majorHAnsi"/>
      <w:b/>
      <w:bCs/>
      <w:caps/>
      <w:sz w:val="24"/>
      <w:szCs w:val="24"/>
    </w:rPr>
  </w:style>
  <w:style w:type="paragraph" w:styleId="22">
    <w:name w:val="toc 2"/>
    <w:basedOn w:val="a4"/>
    <w:next w:val="a4"/>
    <w:autoRedefine/>
    <w:uiPriority w:val="39"/>
    <w:rsid w:val="005509D2"/>
    <w:pPr>
      <w:spacing w:before="240"/>
    </w:pPr>
    <w:rPr>
      <w:rFonts w:asciiTheme="minorHAnsi" w:hAnsiTheme="minorHAnsi"/>
      <w:b/>
      <w:bCs/>
      <w:sz w:val="20"/>
      <w:szCs w:val="20"/>
    </w:rPr>
  </w:style>
  <w:style w:type="paragraph" w:styleId="31">
    <w:name w:val="toc 3"/>
    <w:basedOn w:val="a4"/>
    <w:next w:val="a4"/>
    <w:link w:val="32"/>
    <w:autoRedefine/>
    <w:uiPriority w:val="39"/>
    <w:rsid w:val="00282282"/>
    <w:pPr>
      <w:ind w:left="220"/>
    </w:pPr>
    <w:rPr>
      <w:rFonts w:asciiTheme="minorHAnsi" w:hAnsiTheme="minorHAnsi"/>
      <w:sz w:val="20"/>
      <w:szCs w:val="20"/>
    </w:rPr>
  </w:style>
  <w:style w:type="paragraph" w:styleId="41">
    <w:name w:val="toc 4"/>
    <w:basedOn w:val="a4"/>
    <w:next w:val="a4"/>
    <w:autoRedefine/>
    <w:uiPriority w:val="39"/>
    <w:rsid w:val="0019426A"/>
    <w:pPr>
      <w:ind w:left="440"/>
    </w:pPr>
    <w:rPr>
      <w:rFonts w:asciiTheme="minorHAnsi" w:hAnsiTheme="minorHAnsi"/>
      <w:sz w:val="20"/>
      <w:szCs w:val="20"/>
    </w:rPr>
  </w:style>
  <w:style w:type="paragraph" w:styleId="51">
    <w:name w:val="toc 5"/>
    <w:basedOn w:val="a4"/>
    <w:next w:val="a4"/>
    <w:autoRedefine/>
    <w:uiPriority w:val="99"/>
    <w:semiHidden/>
    <w:pPr>
      <w:ind w:left="660"/>
    </w:pPr>
    <w:rPr>
      <w:rFonts w:asciiTheme="minorHAnsi" w:hAnsiTheme="minorHAnsi"/>
      <w:sz w:val="20"/>
      <w:szCs w:val="20"/>
    </w:rPr>
  </w:style>
  <w:style w:type="paragraph" w:customStyle="1" w:styleId="marker">
    <w:name w:val="marker"/>
    <w:basedOn w:val="a4"/>
    <w:uiPriority w:val="99"/>
    <w:pPr>
      <w:keepNext/>
      <w:keepLines/>
      <w:ind w:firstLine="0"/>
    </w:pPr>
    <w:rPr>
      <w:sz w:val="24"/>
    </w:rPr>
  </w:style>
  <w:style w:type="character" w:styleId="a8">
    <w:name w:val="page number"/>
    <w:basedOn w:val="a5"/>
  </w:style>
  <w:style w:type="paragraph" w:styleId="a9">
    <w:name w:val="Body Text"/>
    <w:basedOn w:val="a4"/>
    <w:link w:val="aa"/>
    <w:uiPriority w:val="99"/>
    <w:pPr>
      <w:ind w:firstLine="0"/>
    </w:pPr>
  </w:style>
  <w:style w:type="paragraph" w:styleId="ab">
    <w:name w:val="header"/>
    <w:basedOn w:val="a4"/>
    <w:link w:val="ac"/>
    <w:uiPriority w:val="99"/>
    <w:pPr>
      <w:tabs>
        <w:tab w:val="center" w:pos="4153"/>
        <w:tab w:val="right" w:pos="8306"/>
      </w:tabs>
      <w:ind w:firstLine="720"/>
    </w:pPr>
    <w:rPr>
      <w:rFonts w:ascii="Times New Roman" w:hAnsi="Times New Roman"/>
      <w:sz w:val="28"/>
      <w:lang w:val="en-US"/>
    </w:rPr>
  </w:style>
  <w:style w:type="paragraph" w:styleId="ad">
    <w:name w:val="footer"/>
    <w:basedOn w:val="a4"/>
    <w:link w:val="ae"/>
    <w:uiPriority w:val="99"/>
    <w:pPr>
      <w:tabs>
        <w:tab w:val="center" w:pos="4153"/>
        <w:tab w:val="right" w:pos="8306"/>
      </w:tabs>
      <w:ind w:firstLine="720"/>
    </w:pPr>
    <w:rPr>
      <w:rFonts w:ascii="Times New Roman" w:hAnsi="Times New Roman"/>
      <w:sz w:val="28"/>
      <w:lang w:val="en-US"/>
    </w:rPr>
  </w:style>
  <w:style w:type="paragraph" w:styleId="af">
    <w:name w:val="caption"/>
    <w:basedOn w:val="a4"/>
    <w:next w:val="a4"/>
    <w:link w:val="af0"/>
    <w:uiPriority w:val="35"/>
    <w:qFormat/>
    <w:pPr>
      <w:spacing w:before="120" w:after="120"/>
      <w:ind w:firstLine="720"/>
    </w:pPr>
    <w:rPr>
      <w:rFonts w:ascii="Times New Roman" w:hAnsi="Times New Roman"/>
      <w:b/>
      <w:sz w:val="28"/>
    </w:rPr>
  </w:style>
  <w:style w:type="paragraph" w:styleId="af1">
    <w:name w:val="Plain Text"/>
    <w:basedOn w:val="a4"/>
    <w:link w:val="af2"/>
    <w:uiPriority w:val="99"/>
    <w:rPr>
      <w:rFonts w:ascii="Courier New" w:hAnsi="Courier New"/>
      <w:sz w:val="20"/>
    </w:rPr>
  </w:style>
  <w:style w:type="paragraph" w:styleId="61">
    <w:name w:val="toc 6"/>
    <w:basedOn w:val="a4"/>
    <w:next w:val="a4"/>
    <w:autoRedefine/>
    <w:uiPriority w:val="39"/>
    <w:pPr>
      <w:ind w:left="880"/>
    </w:pPr>
    <w:rPr>
      <w:rFonts w:asciiTheme="minorHAnsi" w:hAnsiTheme="minorHAnsi"/>
      <w:sz w:val="20"/>
      <w:szCs w:val="20"/>
    </w:rPr>
  </w:style>
  <w:style w:type="paragraph" w:styleId="71">
    <w:name w:val="toc 7"/>
    <w:basedOn w:val="a4"/>
    <w:next w:val="a4"/>
    <w:autoRedefine/>
    <w:uiPriority w:val="99"/>
    <w:semiHidden/>
    <w:pPr>
      <w:ind w:left="1100"/>
    </w:pPr>
    <w:rPr>
      <w:rFonts w:asciiTheme="minorHAnsi" w:hAnsiTheme="minorHAnsi"/>
      <w:sz w:val="20"/>
      <w:szCs w:val="20"/>
    </w:rPr>
  </w:style>
  <w:style w:type="paragraph" w:styleId="81">
    <w:name w:val="toc 8"/>
    <w:basedOn w:val="a4"/>
    <w:next w:val="a4"/>
    <w:autoRedefine/>
    <w:uiPriority w:val="99"/>
    <w:semiHidden/>
    <w:pPr>
      <w:ind w:left="1320"/>
    </w:pPr>
    <w:rPr>
      <w:rFonts w:asciiTheme="minorHAnsi" w:hAnsiTheme="minorHAnsi"/>
      <w:sz w:val="20"/>
      <w:szCs w:val="20"/>
    </w:rPr>
  </w:style>
  <w:style w:type="paragraph" w:styleId="91">
    <w:name w:val="toc 9"/>
    <w:basedOn w:val="a4"/>
    <w:next w:val="a4"/>
    <w:autoRedefine/>
    <w:uiPriority w:val="99"/>
    <w:semiHidden/>
    <w:pPr>
      <w:ind w:left="1540"/>
    </w:pPr>
    <w:rPr>
      <w:rFonts w:asciiTheme="minorHAnsi" w:hAnsiTheme="minorHAnsi"/>
      <w:sz w:val="20"/>
      <w:szCs w:val="20"/>
    </w:rPr>
  </w:style>
  <w:style w:type="paragraph" w:styleId="af3">
    <w:name w:val="Document Map"/>
    <w:basedOn w:val="a4"/>
    <w:link w:val="af4"/>
    <w:uiPriority w:val="99"/>
    <w:semiHidden/>
    <w:pPr>
      <w:shd w:val="clear" w:color="auto" w:fill="000080"/>
      <w:ind w:firstLine="0"/>
    </w:pPr>
    <w:rPr>
      <w:rFonts w:ascii="Tahoma" w:hAnsi="Tahoma"/>
      <w:sz w:val="20"/>
      <w:lang w:val="en-US"/>
    </w:rPr>
  </w:style>
  <w:style w:type="paragraph" w:styleId="af5">
    <w:name w:val="Body Text Indent"/>
    <w:basedOn w:val="a4"/>
    <w:link w:val="af6"/>
    <w:autoRedefine/>
    <w:uiPriority w:val="99"/>
    <w:rsid w:val="0036163D"/>
    <w:rPr>
      <w:rFonts w:cs="Arial"/>
    </w:rPr>
  </w:style>
  <w:style w:type="paragraph" w:styleId="23">
    <w:name w:val="Body Text Indent 2"/>
    <w:basedOn w:val="a4"/>
    <w:link w:val="24"/>
    <w:uiPriority w:val="99"/>
    <w:pPr>
      <w:ind w:firstLine="851"/>
    </w:pPr>
    <w:rPr>
      <w:sz w:val="24"/>
    </w:rPr>
  </w:style>
  <w:style w:type="paragraph" w:styleId="33">
    <w:name w:val="Body Text Indent 3"/>
    <w:basedOn w:val="a4"/>
    <w:link w:val="34"/>
    <w:uiPriority w:val="99"/>
    <w:pPr>
      <w:ind w:left="1134" w:firstLine="0"/>
    </w:pPr>
  </w:style>
  <w:style w:type="paragraph" w:styleId="25">
    <w:name w:val="Body Text 2"/>
    <w:basedOn w:val="a4"/>
    <w:link w:val="26"/>
    <w:uiPriority w:val="99"/>
    <w:pPr>
      <w:ind w:firstLine="0"/>
    </w:pPr>
  </w:style>
  <w:style w:type="paragraph" w:customStyle="1" w:styleId="af7">
    <w:name w:val="текст"/>
    <w:basedOn w:val="a4"/>
    <w:uiPriority w:val="99"/>
  </w:style>
  <w:style w:type="character" w:customStyle="1" w:styleId="af8">
    <w:name w:val="термин"/>
    <w:rPr>
      <w:rFonts w:ascii="Times New Roman" w:hAnsi="Times New Roman"/>
      <w:b/>
      <w:dstrike w:val="0"/>
      <w:sz w:val="28"/>
      <w:vertAlign w:val="baseline"/>
    </w:rPr>
  </w:style>
  <w:style w:type="character" w:customStyle="1" w:styleId="af9">
    <w:name w:val="команды"/>
    <w:rPr>
      <w:rFonts w:ascii="Arial" w:hAnsi="Arial"/>
      <w:b/>
      <w:dstrike w:val="0"/>
      <w:noProof w:val="0"/>
      <w:sz w:val="28"/>
      <w:vertAlign w:val="baseline"/>
      <w:lang w:val="ru-RU"/>
    </w:rPr>
  </w:style>
  <w:style w:type="paragraph" w:styleId="afa">
    <w:name w:val="table of authorities"/>
    <w:basedOn w:val="a4"/>
    <w:next w:val="a4"/>
    <w:uiPriority w:val="99"/>
    <w:semiHidden/>
    <w:pPr>
      <w:tabs>
        <w:tab w:val="right" w:leader="dot" w:pos="9752"/>
      </w:tabs>
      <w:ind w:firstLine="0"/>
    </w:pPr>
    <w:rPr>
      <w:rFonts w:ascii="UkrainianJournal" w:hAnsi="UkrainianJournal"/>
      <w:kern w:val="22"/>
      <w:sz w:val="24"/>
    </w:rPr>
  </w:style>
  <w:style w:type="paragraph" w:styleId="afb">
    <w:name w:val="Normal (Web)"/>
    <w:basedOn w:val="a4"/>
    <w:pPr>
      <w:spacing w:before="100" w:after="100"/>
      <w:ind w:firstLine="0"/>
    </w:pPr>
    <w:rPr>
      <w:rFonts w:ascii="Arial Unicode MS" w:eastAsia="Arial Unicode MS"/>
      <w:sz w:val="24"/>
    </w:rPr>
  </w:style>
  <w:style w:type="paragraph" w:customStyle="1" w:styleId="Iniiaiieoaeno">
    <w:name w:val="Iniiaiie oaeno"/>
    <w:basedOn w:val="a4"/>
    <w:uiPriority w:val="99"/>
    <w:pPr>
      <w:ind w:firstLine="0"/>
      <w:jc w:val="center"/>
    </w:pPr>
    <w:rPr>
      <w:sz w:val="24"/>
      <w:lang w:eastAsia="ru-RU"/>
    </w:rPr>
  </w:style>
  <w:style w:type="paragraph" w:styleId="afc">
    <w:name w:val="Title"/>
    <w:basedOn w:val="a4"/>
    <w:link w:val="afd"/>
    <w:uiPriority w:val="99"/>
    <w:pPr>
      <w:jc w:val="center"/>
    </w:pPr>
    <w:rPr>
      <w:b/>
      <w:sz w:val="36"/>
    </w:rPr>
  </w:style>
  <w:style w:type="paragraph" w:customStyle="1" w:styleId="13">
    <w:name w:val="заголовок 1"/>
    <w:basedOn w:val="a4"/>
    <w:next w:val="a4"/>
    <w:uiPriority w:val="99"/>
    <w:pPr>
      <w:keepNext/>
      <w:autoSpaceDE w:val="0"/>
      <w:autoSpaceDN w:val="0"/>
      <w:ind w:firstLine="720"/>
      <w:outlineLvl w:val="0"/>
    </w:pPr>
    <w:rPr>
      <w:b/>
      <w:bCs/>
      <w:sz w:val="20"/>
      <w:szCs w:val="24"/>
      <w:lang w:eastAsia="ru-RU"/>
    </w:rPr>
  </w:style>
  <w:style w:type="paragraph" w:customStyle="1" w:styleId="27">
    <w:name w:val="заголовок 2"/>
    <w:basedOn w:val="a4"/>
    <w:next w:val="a4"/>
    <w:uiPriority w:val="99"/>
    <w:pPr>
      <w:keepNext/>
      <w:autoSpaceDE w:val="0"/>
      <w:autoSpaceDN w:val="0"/>
      <w:ind w:firstLine="680"/>
      <w:outlineLvl w:val="1"/>
    </w:pPr>
    <w:rPr>
      <w:b/>
      <w:bCs/>
      <w:sz w:val="20"/>
      <w:szCs w:val="24"/>
      <w:lang w:eastAsia="ru-RU"/>
    </w:rPr>
  </w:style>
  <w:style w:type="paragraph" w:customStyle="1" w:styleId="1111">
    <w:name w:val="1.1.1.1"/>
    <w:basedOn w:val="a4"/>
    <w:uiPriority w:val="99"/>
  </w:style>
  <w:style w:type="paragraph" w:customStyle="1" w:styleId="t">
    <w:name w:val="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character" w:styleId="afe">
    <w:name w:val="Hyperlink"/>
    <w:uiPriority w:val="99"/>
    <w:rPr>
      <w:color w:val="0000FF"/>
      <w:u w:val="single"/>
    </w:rPr>
  </w:style>
  <w:style w:type="paragraph" w:customStyle="1" w:styleId="nt">
    <w:name w:val="nt"/>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lt1">
    <w:name w:val="lt1"/>
    <w:basedOn w:val="a4"/>
    <w:uiPriority w:val="99"/>
    <w:pPr>
      <w:spacing w:before="100" w:beforeAutospacing="1" w:after="100" w:afterAutospacing="1"/>
      <w:ind w:firstLine="0"/>
    </w:pPr>
    <w:rPr>
      <w:rFonts w:ascii="Arial Unicode MS" w:eastAsia="Arial Unicode MS" w:hAnsi="Arial Unicode MS" w:cs="Arial Unicode MS"/>
      <w:color w:val="000000"/>
      <w:sz w:val="24"/>
      <w:szCs w:val="24"/>
      <w:lang w:val="ru-RU" w:eastAsia="ru-RU"/>
    </w:rPr>
  </w:style>
  <w:style w:type="paragraph" w:customStyle="1" w:styleId="14">
    <w:name w:val="Обычный + рервая строка:  1 см"/>
    <w:basedOn w:val="a4"/>
    <w:uiPriority w:val="99"/>
    <w:pPr>
      <w:ind w:firstLine="567"/>
    </w:pPr>
  </w:style>
  <w:style w:type="paragraph" w:styleId="aff">
    <w:name w:val="Balloon Text"/>
    <w:basedOn w:val="a4"/>
    <w:link w:val="aff0"/>
    <w:uiPriority w:val="99"/>
    <w:semiHidden/>
    <w:rPr>
      <w:rFonts w:ascii="Tahoma" w:hAnsi="Tahoma" w:cs="Tahoma"/>
      <w:sz w:val="16"/>
      <w:szCs w:val="16"/>
    </w:rPr>
  </w:style>
  <w:style w:type="table" w:styleId="aff1">
    <w:name w:val="Table Grid"/>
    <w:basedOn w:val="a6"/>
    <w:uiPriority w:val="99"/>
    <w:rsid w:val="005A2CCB"/>
    <w:pPr>
      <w:spacing w:before="120"/>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С1"/>
    <w:basedOn w:val="af7"/>
    <w:autoRedefine/>
    <w:uiPriority w:val="99"/>
    <w:rsid w:val="00E93CA7"/>
    <w:pPr>
      <w:ind w:left="349" w:firstLine="0"/>
    </w:pPr>
    <w:rPr>
      <w:noProof/>
    </w:rPr>
  </w:style>
  <w:style w:type="paragraph" w:customStyle="1" w:styleId="a3">
    <w:name w:val="Са"/>
    <w:basedOn w:val="15"/>
    <w:rsid w:val="002A7211"/>
    <w:pPr>
      <w:numPr>
        <w:numId w:val="1"/>
      </w:numPr>
      <w:tabs>
        <w:tab w:val="clear" w:pos="1996"/>
        <w:tab w:val="num" w:pos="1134"/>
      </w:tabs>
      <w:ind w:left="1134" w:hanging="425"/>
    </w:pPr>
  </w:style>
  <w:style w:type="character" w:customStyle="1" w:styleId="10">
    <w:name w:val="Заголовок 1 Знак"/>
    <w:aliases w:val="назв арозділу Знак,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
    <w:link w:val="1"/>
    <w:uiPriority w:val="99"/>
    <w:rsid w:val="008B524A"/>
    <w:rPr>
      <w:rFonts w:ascii="Arial" w:hAnsi="Arial" w:cs="Arial"/>
      <w:b/>
      <w:caps/>
      <w:color w:val="000000"/>
      <w:kern w:val="32"/>
      <w:sz w:val="22"/>
      <w:szCs w:val="28"/>
      <w:lang w:eastAsia="en-US"/>
    </w:rPr>
  </w:style>
  <w:style w:type="paragraph" w:customStyle="1" w:styleId="16">
    <w:name w:val="Заг 1 Знак Знак Знак"/>
    <w:basedOn w:val="a4"/>
    <w:autoRedefine/>
    <w:uiPriority w:val="99"/>
    <w:rsid w:val="00337512"/>
    <w:pPr>
      <w:spacing w:after="120"/>
      <w:ind w:firstLine="0"/>
      <w:jc w:val="center"/>
    </w:pPr>
    <w:rPr>
      <w:rFonts w:cs="Arial"/>
      <w:b/>
      <w:caps/>
      <w:lang w:val="en-US"/>
    </w:rPr>
  </w:style>
  <w:style w:type="paragraph" w:customStyle="1" w:styleId="Arial11">
    <w:name w:val="Стиль Название объекта + Arial 11 пт"/>
    <w:basedOn w:val="af"/>
    <w:link w:val="Arial110"/>
    <w:autoRedefine/>
    <w:rsid w:val="002B3FAB"/>
    <w:rPr>
      <w:rFonts w:ascii="Arial" w:hAnsi="Arial"/>
      <w:bCs/>
      <w:sz w:val="22"/>
    </w:rPr>
  </w:style>
  <w:style w:type="character" w:customStyle="1" w:styleId="af0">
    <w:name w:val="Назва об'єкта Знак"/>
    <w:link w:val="af"/>
    <w:rsid w:val="002B3FAB"/>
    <w:rPr>
      <w:b/>
      <w:sz w:val="28"/>
      <w:szCs w:val="22"/>
      <w:lang w:val="uk-UA" w:eastAsia="en-US" w:bidi="ar-SA"/>
    </w:rPr>
  </w:style>
  <w:style w:type="character" w:customStyle="1" w:styleId="Arial110">
    <w:name w:val="Стиль Название объекта + Arial 11 пт Знак"/>
    <w:link w:val="Arial11"/>
    <w:rsid w:val="002B3FAB"/>
    <w:rPr>
      <w:rFonts w:ascii="Arial" w:hAnsi="Arial"/>
      <w:b/>
      <w:bCs/>
      <w:sz w:val="22"/>
      <w:szCs w:val="22"/>
      <w:lang w:val="uk-UA" w:eastAsia="en-US" w:bidi="ar-SA"/>
    </w:rPr>
  </w:style>
  <w:style w:type="character" w:styleId="aff2">
    <w:name w:val="annotation reference"/>
    <w:semiHidden/>
    <w:rsid w:val="003C0B7E"/>
    <w:rPr>
      <w:sz w:val="16"/>
      <w:szCs w:val="16"/>
    </w:rPr>
  </w:style>
  <w:style w:type="paragraph" w:styleId="aff3">
    <w:name w:val="table of figures"/>
    <w:basedOn w:val="a4"/>
    <w:next w:val="a4"/>
    <w:uiPriority w:val="99"/>
    <w:semiHidden/>
    <w:rsid w:val="00947781"/>
    <w:pPr>
      <w:ind w:left="440" w:hanging="440"/>
    </w:pPr>
    <w:rPr>
      <w:rFonts w:ascii="Times New Roman" w:hAnsi="Times New Roman"/>
      <w:b/>
      <w:bCs/>
      <w:sz w:val="20"/>
      <w:szCs w:val="20"/>
    </w:rPr>
  </w:style>
  <w:style w:type="paragraph" w:styleId="aff4">
    <w:name w:val="annotation text"/>
    <w:basedOn w:val="a4"/>
    <w:link w:val="aff5"/>
    <w:uiPriority w:val="99"/>
    <w:semiHidden/>
    <w:rsid w:val="003C0B7E"/>
    <w:rPr>
      <w:sz w:val="20"/>
      <w:szCs w:val="20"/>
    </w:rPr>
  </w:style>
  <w:style w:type="paragraph" w:styleId="aff6">
    <w:name w:val="annotation subject"/>
    <w:basedOn w:val="aff4"/>
    <w:next w:val="aff4"/>
    <w:link w:val="aff7"/>
    <w:uiPriority w:val="99"/>
    <w:semiHidden/>
    <w:rsid w:val="003C0B7E"/>
    <w:rPr>
      <w:b/>
      <w:bCs/>
    </w:rPr>
  </w:style>
  <w:style w:type="character" w:customStyle="1" w:styleId="40">
    <w:name w:val="Заголовок 4 Знак"/>
    <w:aliases w:val="Подраздел Знак,Заголовок 4 Знак3 Знак Знак,Заголовок 4 Знак Знак1 Знак Знак,Заголовок 4 Знак1 Знак Знак Знак Знак,Заголовок 4 Знак Знак Знак Знак Знак1 Знак,Заголовок 4 Знак1 Знак1 Знак Знак,Заголовок 4 Знак Знак Знак1 Знак1 Знак"/>
    <w:link w:val="4"/>
    <w:rsid w:val="002821B1"/>
    <w:rPr>
      <w:b/>
      <w:bCs/>
      <w:iCs/>
      <w:spacing w:val="-2"/>
      <w:sz w:val="28"/>
      <w:szCs w:val="28"/>
      <w:shd w:val="clear" w:color="auto" w:fill="FFFFFF" w:themeFill="background1"/>
      <w:lang w:val="ru-RU" w:eastAsia="ru-RU"/>
    </w:rPr>
  </w:style>
  <w:style w:type="character" w:customStyle="1" w:styleId="21">
    <w:name w:val="Заголовок 2 Знак"/>
    <w:aliases w:val="підрозділ Знак"/>
    <w:link w:val="20"/>
    <w:uiPriority w:val="9"/>
    <w:rsid w:val="005509D2"/>
    <w:rPr>
      <w:rFonts w:ascii="Arial" w:hAnsi="Arial" w:cs="Arial"/>
      <w:b/>
      <w:sz w:val="22"/>
      <w:szCs w:val="22"/>
      <w:lang w:eastAsia="en-US"/>
    </w:rPr>
  </w:style>
  <w:style w:type="paragraph" w:styleId="aff8">
    <w:name w:val="TOC Heading"/>
    <w:basedOn w:val="1"/>
    <w:next w:val="a4"/>
    <w:uiPriority w:val="39"/>
    <w:unhideWhenUsed/>
    <w:rsid w:val="00067780"/>
    <w:pPr>
      <w:spacing w:before="480"/>
      <w:outlineLvl w:val="9"/>
    </w:pPr>
    <w:rPr>
      <w:rFonts w:ascii="Cambria" w:hAnsi="Cambria"/>
      <w:bCs/>
      <w:caps w:val="0"/>
      <w:color w:val="365F91"/>
      <w:kern w:val="0"/>
      <w:lang w:val="ru-RU" w:eastAsia="ru-RU"/>
    </w:rPr>
  </w:style>
  <w:style w:type="paragraph" w:styleId="aff9">
    <w:name w:val="List Paragraph"/>
    <w:basedOn w:val="a4"/>
    <w:link w:val="affa"/>
    <w:uiPriority w:val="34"/>
    <w:qFormat/>
    <w:rsid w:val="00B003A2"/>
    <w:pPr>
      <w:ind w:left="720"/>
      <w:contextualSpacing/>
    </w:pPr>
  </w:style>
  <w:style w:type="paragraph" w:customStyle="1" w:styleId="Default">
    <w:name w:val="Default"/>
    <w:rsid w:val="00B543E1"/>
    <w:pPr>
      <w:autoSpaceDE w:val="0"/>
      <w:autoSpaceDN w:val="0"/>
      <w:adjustRightInd w:val="0"/>
    </w:pPr>
    <w:rPr>
      <w:rFonts w:ascii="Arial" w:hAnsi="Arial" w:cs="Arial"/>
      <w:color w:val="000000"/>
      <w:sz w:val="24"/>
      <w:szCs w:val="24"/>
      <w:lang w:val="ru-RU" w:eastAsia="ru-RU"/>
    </w:rPr>
  </w:style>
  <w:style w:type="character" w:styleId="affb">
    <w:name w:val="Strong"/>
    <w:uiPriority w:val="22"/>
    <w:rsid w:val="00B543E1"/>
    <w:rPr>
      <w:b/>
      <w:bCs/>
    </w:rPr>
  </w:style>
  <w:style w:type="character" w:customStyle="1" w:styleId="ac">
    <w:name w:val="Верхній колонтитул Знак"/>
    <w:link w:val="ab"/>
    <w:uiPriority w:val="99"/>
    <w:rsid w:val="00B543E1"/>
    <w:rPr>
      <w:sz w:val="28"/>
      <w:szCs w:val="22"/>
      <w:lang w:val="en-US" w:eastAsia="en-US"/>
    </w:rPr>
  </w:style>
  <w:style w:type="paragraph" w:customStyle="1" w:styleId="affc">
    <w:name w:val="......."/>
    <w:basedOn w:val="Default"/>
    <w:next w:val="Default"/>
    <w:uiPriority w:val="99"/>
    <w:rsid w:val="00B543E1"/>
    <w:rPr>
      <w:rFonts w:ascii="Times New Roman" w:eastAsia="Calibri" w:hAnsi="Times New Roman" w:cs="Times New Roman"/>
      <w:color w:val="auto"/>
      <w:lang w:val="uk-UA" w:eastAsia="en-US"/>
    </w:rPr>
  </w:style>
  <w:style w:type="paragraph" w:customStyle="1" w:styleId="affd">
    <w:name w:val="Штамп"/>
    <w:basedOn w:val="a4"/>
    <w:uiPriority w:val="99"/>
    <w:rsid w:val="00B543E1"/>
    <w:pPr>
      <w:ind w:firstLine="0"/>
      <w:jc w:val="center"/>
    </w:pPr>
    <w:rPr>
      <w:rFonts w:ascii="ГОСТ тип А" w:hAnsi="ГОСТ тип А"/>
      <w:i/>
      <w:noProof/>
      <w:sz w:val="18"/>
      <w:szCs w:val="20"/>
      <w:lang w:val="ru-RU" w:eastAsia="ru-RU"/>
    </w:rPr>
  </w:style>
  <w:style w:type="character" w:customStyle="1" w:styleId="hps">
    <w:name w:val="hps"/>
    <w:rsid w:val="00B543E1"/>
  </w:style>
  <w:style w:type="character" w:customStyle="1" w:styleId="af2">
    <w:name w:val="Текст Знак"/>
    <w:link w:val="af1"/>
    <w:uiPriority w:val="99"/>
    <w:rsid w:val="00B543E1"/>
    <w:rPr>
      <w:rFonts w:ascii="Courier New" w:hAnsi="Courier New"/>
      <w:szCs w:val="22"/>
      <w:lang w:val="uk-UA" w:eastAsia="en-US"/>
    </w:rPr>
  </w:style>
  <w:style w:type="character" w:customStyle="1" w:styleId="affa">
    <w:name w:val="Абзац списку Знак"/>
    <w:link w:val="aff9"/>
    <w:uiPriority w:val="34"/>
    <w:rsid w:val="00B543E1"/>
    <w:rPr>
      <w:rFonts w:ascii="Arial" w:hAnsi="Arial"/>
      <w:sz w:val="22"/>
      <w:szCs w:val="22"/>
      <w:lang w:val="uk-UA" w:eastAsia="en-US"/>
    </w:rPr>
  </w:style>
  <w:style w:type="character" w:customStyle="1" w:styleId="ae">
    <w:name w:val="Нижній колонтитул Знак"/>
    <w:link w:val="ad"/>
    <w:uiPriority w:val="99"/>
    <w:rsid w:val="00B543E1"/>
    <w:rPr>
      <w:sz w:val="28"/>
      <w:szCs w:val="22"/>
      <w:lang w:val="en-US" w:eastAsia="en-US"/>
    </w:rPr>
  </w:style>
  <w:style w:type="character" w:customStyle="1" w:styleId="30">
    <w:name w:val="Заголовок 3 Знак"/>
    <w:link w:val="3"/>
    <w:uiPriority w:val="99"/>
    <w:rsid w:val="00507DCA"/>
    <w:rPr>
      <w:b/>
      <w:color w:val="0F243E"/>
      <w:sz w:val="28"/>
      <w:szCs w:val="28"/>
      <w:lang w:eastAsia="en-US"/>
    </w:rPr>
  </w:style>
  <w:style w:type="character" w:customStyle="1" w:styleId="50">
    <w:name w:val="Заголовок 5 Знак"/>
    <w:link w:val="5"/>
    <w:uiPriority w:val="99"/>
    <w:rsid w:val="00A935AD"/>
    <w:rPr>
      <w:rFonts w:ascii="Arial" w:hAnsi="Arial"/>
      <w:b/>
      <w:sz w:val="24"/>
      <w:szCs w:val="22"/>
      <w:lang w:eastAsia="en-US"/>
    </w:rPr>
  </w:style>
  <w:style w:type="character" w:customStyle="1" w:styleId="60">
    <w:name w:val="Заголовок 6 Знак"/>
    <w:link w:val="6"/>
    <w:uiPriority w:val="99"/>
    <w:rsid w:val="00A935AD"/>
    <w:rPr>
      <w:rFonts w:ascii="Arial" w:hAnsi="Arial"/>
      <w:b/>
      <w:sz w:val="22"/>
      <w:szCs w:val="22"/>
      <w:lang w:eastAsia="en-US"/>
    </w:rPr>
  </w:style>
  <w:style w:type="character" w:customStyle="1" w:styleId="70">
    <w:name w:val="Заголовок 7 Знак"/>
    <w:link w:val="7"/>
    <w:uiPriority w:val="99"/>
    <w:rsid w:val="00A935AD"/>
    <w:rPr>
      <w:rFonts w:ascii="Arial" w:hAnsi="Arial"/>
      <w:szCs w:val="22"/>
      <w:lang w:val="en-US" w:eastAsia="en-US"/>
    </w:rPr>
  </w:style>
  <w:style w:type="character" w:customStyle="1" w:styleId="80">
    <w:name w:val="Заголовок 8 Знак"/>
    <w:link w:val="8"/>
    <w:uiPriority w:val="99"/>
    <w:rsid w:val="00A935AD"/>
    <w:rPr>
      <w:rFonts w:ascii="Arial" w:hAnsi="Arial"/>
      <w:i/>
      <w:szCs w:val="22"/>
      <w:lang w:val="en-US" w:eastAsia="en-US"/>
    </w:rPr>
  </w:style>
  <w:style w:type="character" w:customStyle="1" w:styleId="90">
    <w:name w:val="Заголовок 9 Знак"/>
    <w:aliases w:val="Заголовок 90 Знак"/>
    <w:link w:val="9"/>
    <w:uiPriority w:val="99"/>
    <w:rsid w:val="00A935AD"/>
    <w:rPr>
      <w:rFonts w:ascii="Arial" w:hAnsi="Arial"/>
      <w:b/>
      <w:i/>
      <w:sz w:val="18"/>
      <w:szCs w:val="22"/>
      <w:lang w:val="en-US" w:eastAsia="ru-RU"/>
    </w:rPr>
  </w:style>
  <w:style w:type="character" w:styleId="affe">
    <w:name w:val="FollowedHyperlink"/>
    <w:uiPriority w:val="99"/>
    <w:unhideWhenUsed/>
    <w:rsid w:val="00A935AD"/>
    <w:rPr>
      <w:color w:val="954F72"/>
      <w:u w:val="single"/>
    </w:rPr>
  </w:style>
  <w:style w:type="character" w:customStyle="1" w:styleId="aff5">
    <w:name w:val="Текст примітки Знак"/>
    <w:link w:val="aff4"/>
    <w:uiPriority w:val="99"/>
    <w:semiHidden/>
    <w:rsid w:val="00A935AD"/>
    <w:rPr>
      <w:rFonts w:ascii="Arial" w:hAnsi="Arial"/>
      <w:lang w:eastAsia="en-US"/>
    </w:rPr>
  </w:style>
  <w:style w:type="character" w:customStyle="1" w:styleId="afd">
    <w:name w:val="Назва Знак"/>
    <w:link w:val="afc"/>
    <w:uiPriority w:val="99"/>
    <w:rsid w:val="00A935AD"/>
    <w:rPr>
      <w:rFonts w:ascii="Arial" w:hAnsi="Arial"/>
      <w:b/>
      <w:sz w:val="36"/>
      <w:szCs w:val="22"/>
      <w:lang w:eastAsia="en-US"/>
    </w:rPr>
  </w:style>
  <w:style w:type="character" w:customStyle="1" w:styleId="aa">
    <w:name w:val="Основний текст Знак"/>
    <w:link w:val="a9"/>
    <w:uiPriority w:val="99"/>
    <w:rsid w:val="00A935AD"/>
    <w:rPr>
      <w:rFonts w:ascii="Arial" w:hAnsi="Arial"/>
      <w:sz w:val="22"/>
      <w:szCs w:val="22"/>
      <w:lang w:eastAsia="en-US"/>
    </w:rPr>
  </w:style>
  <w:style w:type="character" w:customStyle="1" w:styleId="af6">
    <w:name w:val="Основний текст з відступом Знак"/>
    <w:link w:val="af5"/>
    <w:uiPriority w:val="99"/>
    <w:rsid w:val="00A935AD"/>
    <w:rPr>
      <w:rFonts w:ascii="Arial" w:hAnsi="Arial" w:cs="Arial"/>
      <w:sz w:val="22"/>
      <w:szCs w:val="22"/>
      <w:lang w:eastAsia="en-US"/>
    </w:rPr>
  </w:style>
  <w:style w:type="character" w:customStyle="1" w:styleId="26">
    <w:name w:val="Основний текст 2 Знак"/>
    <w:link w:val="25"/>
    <w:uiPriority w:val="99"/>
    <w:rsid w:val="00A935AD"/>
    <w:rPr>
      <w:rFonts w:ascii="Arial" w:hAnsi="Arial"/>
      <w:sz w:val="22"/>
      <w:szCs w:val="22"/>
      <w:lang w:eastAsia="en-US"/>
    </w:rPr>
  </w:style>
  <w:style w:type="character" w:customStyle="1" w:styleId="24">
    <w:name w:val="Основний текст з відступом 2 Знак"/>
    <w:link w:val="23"/>
    <w:uiPriority w:val="99"/>
    <w:rsid w:val="00A935AD"/>
    <w:rPr>
      <w:rFonts w:ascii="Arial" w:hAnsi="Arial"/>
      <w:sz w:val="24"/>
      <w:szCs w:val="22"/>
      <w:lang w:eastAsia="en-US"/>
    </w:rPr>
  </w:style>
  <w:style w:type="character" w:customStyle="1" w:styleId="34">
    <w:name w:val="Основний текст з відступом 3 Знак"/>
    <w:link w:val="33"/>
    <w:uiPriority w:val="99"/>
    <w:rsid w:val="00A935AD"/>
    <w:rPr>
      <w:rFonts w:ascii="Arial" w:hAnsi="Arial"/>
      <w:sz w:val="22"/>
      <w:szCs w:val="22"/>
      <w:lang w:eastAsia="en-US"/>
    </w:rPr>
  </w:style>
  <w:style w:type="character" w:customStyle="1" w:styleId="af4">
    <w:name w:val="Схема документа Знак"/>
    <w:link w:val="af3"/>
    <w:uiPriority w:val="99"/>
    <w:semiHidden/>
    <w:rsid w:val="00A935AD"/>
    <w:rPr>
      <w:rFonts w:ascii="Tahoma" w:hAnsi="Tahoma"/>
      <w:szCs w:val="22"/>
      <w:shd w:val="clear" w:color="auto" w:fill="000080"/>
      <w:lang w:val="en-US" w:eastAsia="en-US"/>
    </w:rPr>
  </w:style>
  <w:style w:type="character" w:customStyle="1" w:styleId="aff7">
    <w:name w:val="Тема примітки Знак"/>
    <w:link w:val="aff6"/>
    <w:uiPriority w:val="99"/>
    <w:semiHidden/>
    <w:rsid w:val="00A935AD"/>
    <w:rPr>
      <w:rFonts w:ascii="Arial" w:hAnsi="Arial"/>
      <w:b/>
      <w:bCs/>
      <w:lang w:eastAsia="en-US"/>
    </w:rPr>
  </w:style>
  <w:style w:type="character" w:customStyle="1" w:styleId="aff0">
    <w:name w:val="Текст у виносці Знак"/>
    <w:link w:val="aff"/>
    <w:uiPriority w:val="99"/>
    <w:semiHidden/>
    <w:rsid w:val="00A935AD"/>
    <w:rPr>
      <w:rFonts w:ascii="Tahoma" w:hAnsi="Tahoma" w:cs="Tahoma"/>
      <w:sz w:val="16"/>
      <w:szCs w:val="16"/>
      <w:lang w:eastAsia="en-US"/>
    </w:rPr>
  </w:style>
  <w:style w:type="paragraph" w:customStyle="1" w:styleId="a0">
    <w:name w:val="Для ЗМІСТУ"/>
    <w:link w:val="afff"/>
    <w:rsid w:val="005509D2"/>
    <w:pPr>
      <w:numPr>
        <w:numId w:val="5"/>
      </w:numPr>
      <w:ind w:left="0" w:firstLine="709"/>
    </w:pPr>
    <w:rPr>
      <w:rFonts w:ascii="Arial" w:hAnsi="Arial"/>
      <w:bCs/>
      <w:sz w:val="22"/>
      <w:szCs w:val="24"/>
      <w:lang w:eastAsia="en-US"/>
    </w:rPr>
  </w:style>
  <w:style w:type="character" w:customStyle="1" w:styleId="32">
    <w:name w:val="Зміст 3 Знак"/>
    <w:basedOn w:val="a5"/>
    <w:link w:val="31"/>
    <w:uiPriority w:val="39"/>
    <w:rsid w:val="00757281"/>
    <w:rPr>
      <w:rFonts w:asciiTheme="minorHAnsi" w:hAnsiTheme="minorHAnsi"/>
      <w:lang w:eastAsia="en-US"/>
    </w:rPr>
  </w:style>
  <w:style w:type="character" w:customStyle="1" w:styleId="afff">
    <w:name w:val="Для ЗМІСТУ Знак"/>
    <w:basedOn w:val="32"/>
    <w:link w:val="a0"/>
    <w:rsid w:val="005509D2"/>
    <w:rPr>
      <w:rFonts w:ascii="Arial" w:hAnsi="Arial"/>
      <w:bCs/>
      <w:sz w:val="22"/>
      <w:szCs w:val="24"/>
      <w:lang w:eastAsia="en-US"/>
    </w:rPr>
  </w:style>
  <w:style w:type="paragraph" w:customStyle="1" w:styleId="afff0">
    <w:name w:val="Назва рисунків"/>
    <w:basedOn w:val="a4"/>
    <w:link w:val="afff1"/>
    <w:qFormat/>
    <w:rsid w:val="00661BFC"/>
    <w:pPr>
      <w:spacing w:before="120" w:after="120"/>
      <w:ind w:firstLine="0"/>
      <w:jc w:val="center"/>
    </w:pPr>
    <w:rPr>
      <w:rFonts w:eastAsiaTheme="minorHAnsi" w:cs="Arial"/>
    </w:rPr>
  </w:style>
  <w:style w:type="paragraph" w:customStyle="1" w:styleId="afff2">
    <w:name w:val="Рисунок"/>
    <w:basedOn w:val="a4"/>
    <w:link w:val="afff3"/>
    <w:qFormat/>
    <w:rsid w:val="00661BFC"/>
    <w:pPr>
      <w:keepNext/>
      <w:spacing w:before="120"/>
      <w:ind w:firstLine="0"/>
      <w:jc w:val="center"/>
    </w:pPr>
    <w:rPr>
      <w:rFonts w:eastAsiaTheme="minorHAnsi" w:cs="Arial"/>
      <w:noProof/>
      <w:lang w:eastAsia="uk-UA"/>
    </w:rPr>
  </w:style>
  <w:style w:type="character" w:customStyle="1" w:styleId="afff1">
    <w:name w:val="Назва рисунків Знак"/>
    <w:basedOn w:val="a5"/>
    <w:link w:val="afff0"/>
    <w:rsid w:val="00661BFC"/>
    <w:rPr>
      <w:rFonts w:ascii="Arial" w:eastAsiaTheme="minorHAnsi" w:hAnsi="Arial" w:cs="Arial"/>
      <w:sz w:val="22"/>
      <w:szCs w:val="22"/>
      <w:lang w:eastAsia="en-US"/>
    </w:rPr>
  </w:style>
  <w:style w:type="paragraph" w:styleId="afff4">
    <w:name w:val="No Spacing"/>
    <w:uiPriority w:val="1"/>
    <w:rsid w:val="00661BFC"/>
    <w:pPr>
      <w:ind w:firstLine="709"/>
      <w:jc w:val="both"/>
    </w:pPr>
    <w:rPr>
      <w:rFonts w:ascii="Arial" w:eastAsiaTheme="minorHAnsi" w:hAnsi="Arial" w:cstheme="minorBidi"/>
      <w:sz w:val="22"/>
      <w:szCs w:val="22"/>
      <w:lang w:eastAsia="en-US"/>
    </w:rPr>
  </w:style>
  <w:style w:type="character" w:customStyle="1" w:styleId="afff3">
    <w:name w:val="Рисунок Знак"/>
    <w:basedOn w:val="a5"/>
    <w:link w:val="afff2"/>
    <w:rsid w:val="00661BFC"/>
    <w:rPr>
      <w:rFonts w:ascii="Arial" w:eastAsiaTheme="minorHAnsi" w:hAnsi="Arial" w:cs="Arial"/>
      <w:noProof/>
      <w:sz w:val="22"/>
      <w:szCs w:val="22"/>
    </w:rPr>
  </w:style>
  <w:style w:type="paragraph" w:customStyle="1" w:styleId="a">
    <w:name w:val="список"/>
    <w:basedOn w:val="a4"/>
    <w:link w:val="afff5"/>
    <w:qFormat/>
    <w:rsid w:val="00225A30"/>
    <w:pPr>
      <w:numPr>
        <w:numId w:val="4"/>
      </w:numPr>
      <w:ind w:left="0" w:firstLine="709"/>
    </w:pPr>
    <w:rPr>
      <w:rFonts w:cs="Arial"/>
    </w:rPr>
  </w:style>
  <w:style w:type="character" w:customStyle="1" w:styleId="afff5">
    <w:name w:val="список Знак"/>
    <w:basedOn w:val="a5"/>
    <w:link w:val="a"/>
    <w:rsid w:val="00225A30"/>
    <w:rPr>
      <w:rFonts w:ascii="Arial" w:hAnsi="Arial" w:cs="Arial"/>
      <w:sz w:val="22"/>
      <w:szCs w:val="22"/>
      <w:lang w:eastAsia="en-US"/>
    </w:rPr>
  </w:style>
  <w:style w:type="paragraph" w:customStyle="1" w:styleId="2">
    <w:name w:val="список 2 рівня"/>
    <w:basedOn w:val="a"/>
    <w:link w:val="28"/>
    <w:qFormat/>
    <w:rsid w:val="004928B1"/>
    <w:pPr>
      <w:numPr>
        <w:numId w:val="8"/>
      </w:numPr>
      <w:ind w:left="0" w:firstLine="1418"/>
    </w:pPr>
  </w:style>
  <w:style w:type="paragraph" w:customStyle="1" w:styleId="17">
    <w:name w:val="Стиль1"/>
    <w:link w:val="18"/>
    <w:rsid w:val="005509D2"/>
    <w:pPr>
      <w:spacing w:before="120" w:after="120"/>
      <w:ind w:firstLine="709"/>
    </w:pPr>
    <w:rPr>
      <w:rFonts w:ascii="Arial" w:hAnsi="Arial" w:cs="Arial"/>
      <w:b/>
      <w:color w:val="000000"/>
      <w:sz w:val="24"/>
      <w:szCs w:val="24"/>
      <w:lang w:val="ru-RU" w:eastAsia="ru-RU"/>
    </w:rPr>
  </w:style>
  <w:style w:type="character" w:customStyle="1" w:styleId="28">
    <w:name w:val="список 2 рівня Знак"/>
    <w:basedOn w:val="afff5"/>
    <w:link w:val="2"/>
    <w:rsid w:val="004928B1"/>
    <w:rPr>
      <w:rFonts w:ascii="Arial" w:hAnsi="Arial" w:cs="Arial"/>
      <w:sz w:val="22"/>
      <w:szCs w:val="22"/>
      <w:lang w:eastAsia="en-US"/>
    </w:rPr>
  </w:style>
  <w:style w:type="character" w:customStyle="1" w:styleId="12">
    <w:name w:val="Зміст 1 Знак"/>
    <w:basedOn w:val="a5"/>
    <w:link w:val="11"/>
    <w:uiPriority w:val="39"/>
    <w:rsid w:val="005509D2"/>
    <w:rPr>
      <w:rFonts w:asciiTheme="majorHAnsi" w:hAnsiTheme="majorHAnsi"/>
      <w:b/>
      <w:bCs/>
      <w:caps/>
      <w:sz w:val="24"/>
      <w:szCs w:val="24"/>
      <w:lang w:eastAsia="en-US"/>
    </w:rPr>
  </w:style>
  <w:style w:type="character" w:customStyle="1" w:styleId="18">
    <w:name w:val="Стиль1 Знак"/>
    <w:basedOn w:val="12"/>
    <w:link w:val="17"/>
    <w:rsid w:val="005509D2"/>
    <w:rPr>
      <w:rFonts w:ascii="Arial" w:hAnsi="Arial" w:cs="Arial"/>
      <w:b/>
      <w:bCs w:val="0"/>
      <w:caps w:val="0"/>
      <w:color w:val="000000"/>
      <w:sz w:val="24"/>
      <w:szCs w:val="24"/>
      <w:lang w:val="ru-RU" w:eastAsia="ru-RU"/>
    </w:rPr>
  </w:style>
  <w:style w:type="paragraph" w:customStyle="1" w:styleId="a2">
    <w:name w:val="нумерований список"/>
    <w:basedOn w:val="a"/>
    <w:link w:val="afff6"/>
    <w:qFormat/>
    <w:rsid w:val="002A44D7"/>
    <w:pPr>
      <w:numPr>
        <w:numId w:val="19"/>
      </w:numPr>
      <w:ind w:left="0" w:firstLine="709"/>
    </w:pPr>
  </w:style>
  <w:style w:type="character" w:customStyle="1" w:styleId="afff6">
    <w:name w:val="нумерований список Знак"/>
    <w:basedOn w:val="afff5"/>
    <w:link w:val="a2"/>
    <w:rsid w:val="002A44D7"/>
    <w:rPr>
      <w:rFonts w:ascii="Arial" w:hAnsi="Arial" w:cs="Arial"/>
      <w:sz w:val="22"/>
      <w:szCs w:val="22"/>
      <w:lang w:eastAsia="en-US"/>
    </w:rPr>
  </w:style>
  <w:style w:type="paragraph" w:customStyle="1" w:styleId="a1">
    <w:name w:val="під підрозділ"/>
    <w:basedOn w:val="a4"/>
    <w:next w:val="a4"/>
    <w:link w:val="afff7"/>
    <w:qFormat/>
    <w:rsid w:val="006F36C4"/>
    <w:pPr>
      <w:numPr>
        <w:ilvl w:val="2"/>
        <w:numId w:val="6"/>
      </w:numPr>
      <w:spacing w:before="240" w:after="120"/>
      <w:ind w:left="0" w:firstLine="709"/>
    </w:pPr>
    <w:rPr>
      <w:b/>
    </w:rPr>
  </w:style>
  <w:style w:type="character" w:customStyle="1" w:styleId="afff7">
    <w:name w:val="під підрозділ Знак"/>
    <w:basedOn w:val="21"/>
    <w:link w:val="a1"/>
    <w:rsid w:val="006F36C4"/>
    <w:rPr>
      <w:rFonts w:ascii="Arial" w:hAnsi="Arial" w:cs="Arial"/>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1818">
      <w:bodyDiv w:val="1"/>
      <w:marLeft w:val="0"/>
      <w:marRight w:val="0"/>
      <w:marTop w:val="0"/>
      <w:marBottom w:val="0"/>
      <w:divBdr>
        <w:top w:val="none" w:sz="0" w:space="0" w:color="auto"/>
        <w:left w:val="none" w:sz="0" w:space="0" w:color="auto"/>
        <w:bottom w:val="none" w:sz="0" w:space="0" w:color="auto"/>
        <w:right w:val="none" w:sz="0" w:space="0" w:color="auto"/>
      </w:divBdr>
      <w:divsChild>
        <w:div w:id="67271598">
          <w:marLeft w:val="0"/>
          <w:marRight w:val="0"/>
          <w:marTop w:val="0"/>
          <w:marBottom w:val="0"/>
          <w:divBdr>
            <w:top w:val="none" w:sz="0" w:space="0" w:color="auto"/>
            <w:left w:val="none" w:sz="0" w:space="0" w:color="auto"/>
            <w:bottom w:val="none" w:sz="0" w:space="0" w:color="auto"/>
            <w:right w:val="none" w:sz="0" w:space="0" w:color="auto"/>
          </w:divBdr>
        </w:div>
        <w:div w:id="1006909219">
          <w:marLeft w:val="0"/>
          <w:marRight w:val="0"/>
          <w:marTop w:val="0"/>
          <w:marBottom w:val="0"/>
          <w:divBdr>
            <w:top w:val="none" w:sz="0" w:space="0" w:color="auto"/>
            <w:left w:val="none" w:sz="0" w:space="0" w:color="auto"/>
            <w:bottom w:val="none" w:sz="0" w:space="0" w:color="auto"/>
            <w:right w:val="none" w:sz="0" w:space="0" w:color="auto"/>
          </w:divBdr>
        </w:div>
        <w:div w:id="1584299886">
          <w:marLeft w:val="0"/>
          <w:marRight w:val="0"/>
          <w:marTop w:val="0"/>
          <w:marBottom w:val="0"/>
          <w:divBdr>
            <w:top w:val="none" w:sz="0" w:space="0" w:color="auto"/>
            <w:left w:val="none" w:sz="0" w:space="0" w:color="auto"/>
            <w:bottom w:val="none" w:sz="0" w:space="0" w:color="auto"/>
            <w:right w:val="none" w:sz="0" w:space="0" w:color="auto"/>
          </w:divBdr>
        </w:div>
        <w:div w:id="1643971838">
          <w:marLeft w:val="0"/>
          <w:marRight w:val="0"/>
          <w:marTop w:val="0"/>
          <w:marBottom w:val="0"/>
          <w:divBdr>
            <w:top w:val="none" w:sz="0" w:space="0" w:color="auto"/>
            <w:left w:val="none" w:sz="0" w:space="0" w:color="auto"/>
            <w:bottom w:val="none" w:sz="0" w:space="0" w:color="auto"/>
            <w:right w:val="none" w:sz="0" w:space="0" w:color="auto"/>
          </w:divBdr>
        </w:div>
      </w:divsChild>
    </w:div>
    <w:div w:id="271278553">
      <w:bodyDiv w:val="1"/>
      <w:marLeft w:val="0"/>
      <w:marRight w:val="0"/>
      <w:marTop w:val="0"/>
      <w:marBottom w:val="0"/>
      <w:divBdr>
        <w:top w:val="none" w:sz="0" w:space="0" w:color="auto"/>
        <w:left w:val="none" w:sz="0" w:space="0" w:color="auto"/>
        <w:bottom w:val="none" w:sz="0" w:space="0" w:color="auto"/>
        <w:right w:val="none" w:sz="0" w:space="0" w:color="auto"/>
      </w:divBdr>
    </w:div>
    <w:div w:id="375397167">
      <w:bodyDiv w:val="1"/>
      <w:marLeft w:val="0"/>
      <w:marRight w:val="0"/>
      <w:marTop w:val="0"/>
      <w:marBottom w:val="0"/>
      <w:divBdr>
        <w:top w:val="none" w:sz="0" w:space="0" w:color="auto"/>
        <w:left w:val="none" w:sz="0" w:space="0" w:color="auto"/>
        <w:bottom w:val="none" w:sz="0" w:space="0" w:color="auto"/>
        <w:right w:val="none" w:sz="0" w:space="0" w:color="auto"/>
      </w:divBdr>
    </w:div>
    <w:div w:id="401103410">
      <w:bodyDiv w:val="1"/>
      <w:marLeft w:val="0"/>
      <w:marRight w:val="0"/>
      <w:marTop w:val="0"/>
      <w:marBottom w:val="0"/>
      <w:divBdr>
        <w:top w:val="none" w:sz="0" w:space="0" w:color="auto"/>
        <w:left w:val="none" w:sz="0" w:space="0" w:color="auto"/>
        <w:bottom w:val="none" w:sz="0" w:space="0" w:color="auto"/>
        <w:right w:val="none" w:sz="0" w:space="0" w:color="auto"/>
      </w:divBdr>
    </w:div>
    <w:div w:id="406146533">
      <w:bodyDiv w:val="1"/>
      <w:marLeft w:val="0"/>
      <w:marRight w:val="0"/>
      <w:marTop w:val="0"/>
      <w:marBottom w:val="0"/>
      <w:divBdr>
        <w:top w:val="none" w:sz="0" w:space="0" w:color="auto"/>
        <w:left w:val="none" w:sz="0" w:space="0" w:color="auto"/>
        <w:bottom w:val="none" w:sz="0" w:space="0" w:color="auto"/>
        <w:right w:val="none" w:sz="0" w:space="0" w:color="auto"/>
      </w:divBdr>
    </w:div>
    <w:div w:id="598634884">
      <w:bodyDiv w:val="1"/>
      <w:marLeft w:val="0"/>
      <w:marRight w:val="0"/>
      <w:marTop w:val="0"/>
      <w:marBottom w:val="0"/>
      <w:divBdr>
        <w:top w:val="none" w:sz="0" w:space="0" w:color="auto"/>
        <w:left w:val="none" w:sz="0" w:space="0" w:color="auto"/>
        <w:bottom w:val="none" w:sz="0" w:space="0" w:color="auto"/>
        <w:right w:val="none" w:sz="0" w:space="0" w:color="auto"/>
      </w:divBdr>
    </w:div>
    <w:div w:id="707685252">
      <w:bodyDiv w:val="1"/>
      <w:marLeft w:val="0"/>
      <w:marRight w:val="0"/>
      <w:marTop w:val="0"/>
      <w:marBottom w:val="0"/>
      <w:divBdr>
        <w:top w:val="none" w:sz="0" w:space="0" w:color="auto"/>
        <w:left w:val="none" w:sz="0" w:space="0" w:color="auto"/>
        <w:bottom w:val="none" w:sz="0" w:space="0" w:color="auto"/>
        <w:right w:val="none" w:sz="0" w:space="0" w:color="auto"/>
      </w:divBdr>
    </w:div>
    <w:div w:id="765687588">
      <w:bodyDiv w:val="1"/>
      <w:marLeft w:val="0"/>
      <w:marRight w:val="0"/>
      <w:marTop w:val="0"/>
      <w:marBottom w:val="0"/>
      <w:divBdr>
        <w:top w:val="none" w:sz="0" w:space="0" w:color="auto"/>
        <w:left w:val="none" w:sz="0" w:space="0" w:color="auto"/>
        <w:bottom w:val="none" w:sz="0" w:space="0" w:color="auto"/>
        <w:right w:val="none" w:sz="0" w:space="0" w:color="auto"/>
      </w:divBdr>
    </w:div>
    <w:div w:id="779450119">
      <w:bodyDiv w:val="1"/>
      <w:marLeft w:val="0"/>
      <w:marRight w:val="0"/>
      <w:marTop w:val="0"/>
      <w:marBottom w:val="0"/>
      <w:divBdr>
        <w:top w:val="none" w:sz="0" w:space="0" w:color="auto"/>
        <w:left w:val="none" w:sz="0" w:space="0" w:color="auto"/>
        <w:bottom w:val="none" w:sz="0" w:space="0" w:color="auto"/>
        <w:right w:val="none" w:sz="0" w:space="0" w:color="auto"/>
      </w:divBdr>
    </w:div>
    <w:div w:id="936475183">
      <w:bodyDiv w:val="1"/>
      <w:marLeft w:val="0"/>
      <w:marRight w:val="0"/>
      <w:marTop w:val="0"/>
      <w:marBottom w:val="0"/>
      <w:divBdr>
        <w:top w:val="none" w:sz="0" w:space="0" w:color="auto"/>
        <w:left w:val="none" w:sz="0" w:space="0" w:color="auto"/>
        <w:bottom w:val="none" w:sz="0" w:space="0" w:color="auto"/>
        <w:right w:val="none" w:sz="0" w:space="0" w:color="auto"/>
      </w:divBdr>
      <w:divsChild>
        <w:div w:id="1265844130">
          <w:marLeft w:val="0"/>
          <w:marRight w:val="0"/>
          <w:marTop w:val="0"/>
          <w:marBottom w:val="0"/>
          <w:divBdr>
            <w:top w:val="none" w:sz="0" w:space="0" w:color="auto"/>
            <w:left w:val="none" w:sz="0" w:space="0" w:color="auto"/>
            <w:bottom w:val="none" w:sz="0" w:space="0" w:color="auto"/>
            <w:right w:val="none" w:sz="0" w:space="0" w:color="auto"/>
          </w:divBdr>
        </w:div>
      </w:divsChild>
    </w:div>
    <w:div w:id="939946049">
      <w:bodyDiv w:val="1"/>
      <w:marLeft w:val="0"/>
      <w:marRight w:val="0"/>
      <w:marTop w:val="0"/>
      <w:marBottom w:val="0"/>
      <w:divBdr>
        <w:top w:val="none" w:sz="0" w:space="0" w:color="auto"/>
        <w:left w:val="none" w:sz="0" w:space="0" w:color="auto"/>
        <w:bottom w:val="none" w:sz="0" w:space="0" w:color="auto"/>
        <w:right w:val="none" w:sz="0" w:space="0" w:color="auto"/>
      </w:divBdr>
    </w:div>
    <w:div w:id="941764350">
      <w:bodyDiv w:val="1"/>
      <w:marLeft w:val="0"/>
      <w:marRight w:val="0"/>
      <w:marTop w:val="0"/>
      <w:marBottom w:val="0"/>
      <w:divBdr>
        <w:top w:val="none" w:sz="0" w:space="0" w:color="auto"/>
        <w:left w:val="none" w:sz="0" w:space="0" w:color="auto"/>
        <w:bottom w:val="none" w:sz="0" w:space="0" w:color="auto"/>
        <w:right w:val="none" w:sz="0" w:space="0" w:color="auto"/>
      </w:divBdr>
    </w:div>
    <w:div w:id="1281646521">
      <w:bodyDiv w:val="1"/>
      <w:marLeft w:val="0"/>
      <w:marRight w:val="0"/>
      <w:marTop w:val="0"/>
      <w:marBottom w:val="0"/>
      <w:divBdr>
        <w:top w:val="none" w:sz="0" w:space="0" w:color="auto"/>
        <w:left w:val="none" w:sz="0" w:space="0" w:color="auto"/>
        <w:bottom w:val="none" w:sz="0" w:space="0" w:color="auto"/>
        <w:right w:val="none" w:sz="0" w:space="0" w:color="auto"/>
      </w:divBdr>
    </w:div>
    <w:div w:id="1320160825">
      <w:bodyDiv w:val="1"/>
      <w:marLeft w:val="0"/>
      <w:marRight w:val="0"/>
      <w:marTop w:val="0"/>
      <w:marBottom w:val="0"/>
      <w:divBdr>
        <w:top w:val="none" w:sz="0" w:space="0" w:color="auto"/>
        <w:left w:val="none" w:sz="0" w:space="0" w:color="auto"/>
        <w:bottom w:val="none" w:sz="0" w:space="0" w:color="auto"/>
        <w:right w:val="none" w:sz="0" w:space="0" w:color="auto"/>
      </w:divBdr>
      <w:divsChild>
        <w:div w:id="458299747">
          <w:marLeft w:val="0"/>
          <w:marRight w:val="0"/>
          <w:marTop w:val="0"/>
          <w:marBottom w:val="0"/>
          <w:divBdr>
            <w:top w:val="none" w:sz="0" w:space="0" w:color="auto"/>
            <w:left w:val="none" w:sz="0" w:space="0" w:color="auto"/>
            <w:bottom w:val="none" w:sz="0" w:space="0" w:color="auto"/>
            <w:right w:val="none" w:sz="0" w:space="0" w:color="auto"/>
          </w:divBdr>
          <w:divsChild>
            <w:div w:id="1475295847">
              <w:marLeft w:val="0"/>
              <w:marRight w:val="60"/>
              <w:marTop w:val="0"/>
              <w:marBottom w:val="0"/>
              <w:divBdr>
                <w:top w:val="none" w:sz="0" w:space="0" w:color="auto"/>
                <w:left w:val="none" w:sz="0" w:space="0" w:color="auto"/>
                <w:bottom w:val="none" w:sz="0" w:space="0" w:color="auto"/>
                <w:right w:val="none" w:sz="0" w:space="0" w:color="auto"/>
              </w:divBdr>
              <w:divsChild>
                <w:div w:id="218708735">
                  <w:marLeft w:val="0"/>
                  <w:marRight w:val="0"/>
                  <w:marTop w:val="0"/>
                  <w:marBottom w:val="120"/>
                  <w:divBdr>
                    <w:top w:val="single" w:sz="6" w:space="0" w:color="A0A0A0"/>
                    <w:left w:val="single" w:sz="6" w:space="0" w:color="B9B9B9"/>
                    <w:bottom w:val="single" w:sz="6" w:space="0" w:color="B9B9B9"/>
                    <w:right w:val="single" w:sz="6" w:space="0" w:color="B9B9B9"/>
                  </w:divBdr>
                  <w:divsChild>
                    <w:div w:id="218176514">
                      <w:marLeft w:val="0"/>
                      <w:marRight w:val="0"/>
                      <w:marTop w:val="0"/>
                      <w:marBottom w:val="0"/>
                      <w:divBdr>
                        <w:top w:val="none" w:sz="0" w:space="0" w:color="auto"/>
                        <w:left w:val="none" w:sz="0" w:space="0" w:color="auto"/>
                        <w:bottom w:val="none" w:sz="0" w:space="0" w:color="auto"/>
                        <w:right w:val="none" w:sz="0" w:space="0" w:color="auto"/>
                      </w:divBdr>
                    </w:div>
                    <w:div w:id="829251878">
                      <w:marLeft w:val="0"/>
                      <w:marRight w:val="0"/>
                      <w:marTop w:val="0"/>
                      <w:marBottom w:val="0"/>
                      <w:divBdr>
                        <w:top w:val="none" w:sz="0" w:space="0" w:color="auto"/>
                        <w:left w:val="none" w:sz="0" w:space="0" w:color="auto"/>
                        <w:bottom w:val="none" w:sz="0" w:space="0" w:color="auto"/>
                        <w:right w:val="none" w:sz="0" w:space="0" w:color="auto"/>
                      </w:divBdr>
                    </w:div>
                  </w:divsChild>
                </w:div>
                <w:div w:id="147325316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99547666">
          <w:marLeft w:val="0"/>
          <w:marRight w:val="0"/>
          <w:marTop w:val="0"/>
          <w:marBottom w:val="0"/>
          <w:divBdr>
            <w:top w:val="none" w:sz="0" w:space="0" w:color="auto"/>
            <w:left w:val="none" w:sz="0" w:space="0" w:color="auto"/>
            <w:bottom w:val="none" w:sz="0" w:space="0" w:color="auto"/>
            <w:right w:val="none" w:sz="0" w:space="0" w:color="auto"/>
          </w:divBdr>
          <w:divsChild>
            <w:div w:id="1062019897">
              <w:marLeft w:val="60"/>
              <w:marRight w:val="0"/>
              <w:marTop w:val="0"/>
              <w:marBottom w:val="0"/>
              <w:divBdr>
                <w:top w:val="none" w:sz="0" w:space="0" w:color="auto"/>
                <w:left w:val="none" w:sz="0" w:space="0" w:color="auto"/>
                <w:bottom w:val="none" w:sz="0" w:space="0" w:color="auto"/>
                <w:right w:val="none" w:sz="0" w:space="0" w:color="auto"/>
              </w:divBdr>
              <w:divsChild>
                <w:div w:id="412287074">
                  <w:marLeft w:val="0"/>
                  <w:marRight w:val="0"/>
                  <w:marTop w:val="0"/>
                  <w:marBottom w:val="0"/>
                  <w:divBdr>
                    <w:top w:val="none" w:sz="0" w:space="0" w:color="auto"/>
                    <w:left w:val="none" w:sz="0" w:space="0" w:color="auto"/>
                    <w:bottom w:val="none" w:sz="0" w:space="0" w:color="auto"/>
                    <w:right w:val="none" w:sz="0" w:space="0" w:color="auto"/>
                  </w:divBdr>
                  <w:divsChild>
                    <w:div w:id="106198458">
                      <w:marLeft w:val="0"/>
                      <w:marRight w:val="0"/>
                      <w:marTop w:val="0"/>
                      <w:marBottom w:val="120"/>
                      <w:divBdr>
                        <w:top w:val="single" w:sz="6" w:space="0" w:color="F5F5F5"/>
                        <w:left w:val="single" w:sz="6" w:space="0" w:color="F5F5F5"/>
                        <w:bottom w:val="single" w:sz="6" w:space="0" w:color="F5F5F5"/>
                        <w:right w:val="single" w:sz="6" w:space="0" w:color="F5F5F5"/>
                      </w:divBdr>
                      <w:divsChild>
                        <w:div w:id="1438788004">
                          <w:marLeft w:val="0"/>
                          <w:marRight w:val="0"/>
                          <w:marTop w:val="0"/>
                          <w:marBottom w:val="0"/>
                          <w:divBdr>
                            <w:top w:val="none" w:sz="0" w:space="0" w:color="auto"/>
                            <w:left w:val="none" w:sz="0" w:space="0" w:color="auto"/>
                            <w:bottom w:val="none" w:sz="0" w:space="0" w:color="auto"/>
                            <w:right w:val="none" w:sz="0" w:space="0" w:color="auto"/>
                          </w:divBdr>
                          <w:divsChild>
                            <w:div w:id="1785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091131">
      <w:bodyDiv w:val="1"/>
      <w:marLeft w:val="0"/>
      <w:marRight w:val="0"/>
      <w:marTop w:val="0"/>
      <w:marBottom w:val="0"/>
      <w:divBdr>
        <w:top w:val="none" w:sz="0" w:space="0" w:color="auto"/>
        <w:left w:val="none" w:sz="0" w:space="0" w:color="auto"/>
        <w:bottom w:val="none" w:sz="0" w:space="0" w:color="auto"/>
        <w:right w:val="none" w:sz="0" w:space="0" w:color="auto"/>
      </w:divBdr>
    </w:div>
    <w:div w:id="1611935731">
      <w:bodyDiv w:val="1"/>
      <w:marLeft w:val="0"/>
      <w:marRight w:val="0"/>
      <w:marTop w:val="0"/>
      <w:marBottom w:val="0"/>
      <w:divBdr>
        <w:top w:val="none" w:sz="0" w:space="0" w:color="auto"/>
        <w:left w:val="none" w:sz="0" w:space="0" w:color="auto"/>
        <w:bottom w:val="none" w:sz="0" w:space="0" w:color="auto"/>
        <w:right w:val="none" w:sz="0" w:space="0" w:color="auto"/>
      </w:divBdr>
    </w:div>
    <w:div w:id="1639409320">
      <w:bodyDiv w:val="1"/>
      <w:marLeft w:val="0"/>
      <w:marRight w:val="0"/>
      <w:marTop w:val="0"/>
      <w:marBottom w:val="0"/>
      <w:divBdr>
        <w:top w:val="none" w:sz="0" w:space="0" w:color="auto"/>
        <w:left w:val="none" w:sz="0" w:space="0" w:color="auto"/>
        <w:bottom w:val="none" w:sz="0" w:space="0" w:color="auto"/>
        <w:right w:val="none" w:sz="0" w:space="0" w:color="auto"/>
      </w:divBdr>
    </w:div>
    <w:div w:id="1895579093">
      <w:bodyDiv w:val="1"/>
      <w:marLeft w:val="0"/>
      <w:marRight w:val="0"/>
      <w:marTop w:val="0"/>
      <w:marBottom w:val="0"/>
      <w:divBdr>
        <w:top w:val="none" w:sz="0" w:space="0" w:color="auto"/>
        <w:left w:val="none" w:sz="0" w:space="0" w:color="auto"/>
        <w:bottom w:val="none" w:sz="0" w:space="0" w:color="auto"/>
        <w:right w:val="none" w:sz="0" w:space="0" w:color="auto"/>
      </w:divBdr>
      <w:divsChild>
        <w:div w:id="335305554">
          <w:marLeft w:val="0"/>
          <w:marRight w:val="0"/>
          <w:marTop w:val="0"/>
          <w:marBottom w:val="0"/>
          <w:divBdr>
            <w:top w:val="none" w:sz="0" w:space="0" w:color="auto"/>
            <w:left w:val="none" w:sz="0" w:space="0" w:color="auto"/>
            <w:bottom w:val="none" w:sz="0" w:space="0" w:color="auto"/>
            <w:right w:val="none" w:sz="0" w:space="0" w:color="auto"/>
          </w:divBdr>
        </w:div>
      </w:divsChild>
    </w:div>
    <w:div w:id="1922521872">
      <w:bodyDiv w:val="1"/>
      <w:marLeft w:val="0"/>
      <w:marRight w:val="0"/>
      <w:marTop w:val="0"/>
      <w:marBottom w:val="0"/>
      <w:divBdr>
        <w:top w:val="none" w:sz="0" w:space="0" w:color="auto"/>
        <w:left w:val="none" w:sz="0" w:space="0" w:color="auto"/>
        <w:bottom w:val="none" w:sz="0" w:space="0" w:color="auto"/>
        <w:right w:val="none" w:sz="0" w:space="0" w:color="auto"/>
      </w:divBdr>
    </w:div>
    <w:div w:id="210988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25D0D-D232-4DDC-9C29-7DDA3664D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1915</TotalTime>
  <Pages>10</Pages>
  <Words>4154</Words>
  <Characters>2369</Characters>
  <Application>Microsoft Office Word</Application>
  <DocSecurity>0</DocSecurity>
  <Lines>19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АСКОД Адміністрування (для адміністраторів)</vt:lpstr>
      <vt:lpstr>АСКОД Адміністрування (для адміністраторів)</vt:lpstr>
    </vt:vector>
  </TitlesOfParts>
  <Company>Grizli777</Company>
  <LinksUpToDate>false</LinksUpToDate>
  <CharactersWithSpaces>6510</CharactersWithSpaces>
  <SharedDoc>false</SharedDoc>
  <HLinks>
    <vt:vector size="36" baseType="variant">
      <vt:variant>
        <vt:i4>4587614</vt:i4>
      </vt:variant>
      <vt:variant>
        <vt:i4>381</vt:i4>
      </vt:variant>
      <vt:variant>
        <vt:i4>0</vt:i4>
      </vt:variant>
      <vt:variant>
        <vt:i4>5</vt:i4>
      </vt:variant>
      <vt:variant>
        <vt:lpwstr>https://docs.oracle.com/database/122/UNXAR/stopping-and-starting-oracle-software.htm</vt:lpwstr>
      </vt:variant>
      <vt:variant>
        <vt:lpwstr>UNXAR150</vt:lpwstr>
      </vt:variant>
      <vt:variant>
        <vt:i4>2687026</vt:i4>
      </vt:variant>
      <vt:variant>
        <vt:i4>9</vt:i4>
      </vt:variant>
      <vt:variant>
        <vt:i4>0</vt:i4>
      </vt:variant>
      <vt:variant>
        <vt:i4>5</vt:i4>
      </vt:variant>
      <vt:variant>
        <vt:lpwstr>https://docs.oracle.com/database/122/LADBI/overview-of-oracle-linux-configuration-with-oracle-rpms.htm</vt:lpwstr>
      </vt:variant>
      <vt:variant>
        <vt:lpwstr/>
      </vt:variant>
      <vt:variant>
        <vt:i4>7733299</vt:i4>
      </vt:variant>
      <vt:variant>
        <vt:i4>6</vt:i4>
      </vt:variant>
      <vt:variant>
        <vt:i4>0</vt:i4>
      </vt:variant>
      <vt:variant>
        <vt:i4>5</vt:i4>
      </vt:variant>
      <vt:variant>
        <vt:lpwstr>https://docs.microsoft.com/en-us/windows-server/get-started/system-requirements</vt:lpwstr>
      </vt:variant>
      <vt:variant>
        <vt:lpwstr/>
      </vt:variant>
      <vt:variant>
        <vt:i4>1310729</vt:i4>
      </vt:variant>
      <vt:variant>
        <vt:i4>3</vt:i4>
      </vt:variant>
      <vt:variant>
        <vt:i4>0</vt:i4>
      </vt:variant>
      <vt:variant>
        <vt:i4>5</vt:i4>
      </vt:variant>
      <vt:variant>
        <vt:lpwstr>https://docs.oracle.com/database/122/NTDBI/oracle-database-minimum-hardware-requirements.htm</vt:lpwstr>
      </vt:variant>
      <vt:variant>
        <vt:lpwstr>NTDBI2689</vt:lpwstr>
      </vt:variant>
      <vt:variant>
        <vt:i4>524403</vt:i4>
      </vt:variant>
      <vt:variant>
        <vt:i4>0</vt:i4>
      </vt:variant>
      <vt:variant>
        <vt:i4>0</vt:i4>
      </vt:variant>
      <vt:variant>
        <vt:i4>5</vt:i4>
      </vt:variant>
      <vt:variant>
        <vt:lpwstr>mailto:askod@infoplus.com.ua</vt:lpwstr>
      </vt:variant>
      <vt:variant>
        <vt:lpwstr/>
      </vt:variant>
      <vt:variant>
        <vt:i4>3997789</vt:i4>
      </vt:variant>
      <vt:variant>
        <vt:i4>480852</vt:i4>
      </vt:variant>
      <vt:variant>
        <vt:i4>1284</vt:i4>
      </vt:variant>
      <vt:variant>
        <vt:i4>1</vt:i4>
      </vt:variant>
      <vt:variant>
        <vt:lpwstr>cid:image001.png@01D3A417.6BB2A830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АСКОД Адміністрування (для адміністраторів)</dc:title>
  <dc:creator>Артем</dc:creator>
  <cp:lastModifiedBy>Iryna Holyshevska</cp:lastModifiedBy>
  <cp:revision>20</cp:revision>
  <cp:lastPrinted>2019-02-22T11:39:00Z</cp:lastPrinted>
  <dcterms:created xsi:type="dcterms:W3CDTF">2021-03-24T09:07:00Z</dcterms:created>
  <dcterms:modified xsi:type="dcterms:W3CDTF">2021-03-26T08:59:00Z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KOD File ID">
    <vt:lpwstr>7456B1454186D26EB238D0D6F9410A4CF80AC7658D29587221D54B5AC2B79A6B244D568ECBD29DA5D0D8A04B6B6915E992B2A0ADF1D90E838EE2EE23891CF2FE7EBF86391664D9F89DA546B8EE845148</vt:lpwstr>
  </property>
</Properties>
</file>