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DC046F" w:rsidRPr="00DC046F" w:rsidTr="00D75D42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6D7EDD" w:rsidRPr="00DC046F" w:rsidRDefault="006D7EDD" w:rsidP="00DC046F">
            <w:pPr>
              <w:rPr>
                <w:rFonts w:cs="Arial"/>
                <w:color w:val="000000" w:themeColor="text1"/>
              </w:rPr>
            </w:pPr>
            <w:r w:rsidRPr="00DC046F">
              <w:rPr>
                <w:rFonts w:cs="Arial"/>
                <w:noProof/>
                <w:color w:val="000000" w:themeColor="text1"/>
                <w:lang w:eastAsia="uk-UA"/>
              </w:rPr>
              <w:drawing>
                <wp:anchor distT="0" distB="0" distL="114300" distR="114300" simplePos="0" relativeHeight="251662336" behindDoc="0" locked="0" layoutInCell="1" allowOverlap="1" wp14:anchorId="3229FE2B" wp14:editId="10087F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6D7EDD" w:rsidRPr="00DC046F" w:rsidRDefault="006D7EDD" w:rsidP="00DC046F">
            <w:pPr>
              <w:keepNext/>
              <w:jc w:val="right"/>
              <w:outlineLvl w:val="5"/>
              <w:rPr>
                <w:rFonts w:cs="Arial"/>
                <w:bCs/>
                <w:color w:val="000000" w:themeColor="text1"/>
              </w:rPr>
            </w:pPr>
            <w:bookmarkStart w:id="0" w:name="_Toc67643463"/>
            <w:bookmarkStart w:id="1" w:name="_Toc67643488"/>
            <w:bookmarkStart w:id="2" w:name="_Toc67651093"/>
            <w:bookmarkStart w:id="3" w:name="_Toc67651337"/>
            <w:bookmarkStart w:id="4" w:name="_Toc67652298"/>
            <w:r w:rsidRPr="00DC046F">
              <w:rPr>
                <w:rFonts w:cs="Arial"/>
                <w:bCs/>
                <w:color w:val="000000" w:themeColor="text1"/>
              </w:rPr>
              <w:t>Приватне акціонерне товариство</w:t>
            </w:r>
            <w:bookmarkEnd w:id="0"/>
            <w:bookmarkEnd w:id="1"/>
            <w:bookmarkEnd w:id="2"/>
            <w:bookmarkEnd w:id="3"/>
            <w:bookmarkEnd w:id="4"/>
          </w:p>
          <w:p w:rsidR="006D7EDD" w:rsidRPr="00DC046F" w:rsidRDefault="006D7EDD" w:rsidP="00DC046F">
            <w:pPr>
              <w:jc w:val="right"/>
              <w:rPr>
                <w:rFonts w:cs="Arial"/>
                <w:bCs/>
                <w:color w:val="000000" w:themeColor="text1"/>
              </w:rPr>
            </w:pPr>
            <w:r w:rsidRPr="00DC046F">
              <w:rPr>
                <w:rFonts w:cs="Arial"/>
                <w:bCs/>
                <w:color w:val="000000" w:themeColor="text1"/>
              </w:rPr>
              <w:t>“Центр комп’ютерних технологій “ІнфоПлюс”</w:t>
            </w:r>
          </w:p>
          <w:p w:rsidR="006D7EDD" w:rsidRPr="00DC046F" w:rsidRDefault="006D7EDD" w:rsidP="00DC046F">
            <w:pPr>
              <w:jc w:val="right"/>
              <w:rPr>
                <w:rFonts w:cs="Arial"/>
                <w:bCs/>
                <w:color w:val="000000" w:themeColor="text1"/>
              </w:rPr>
            </w:pPr>
          </w:p>
        </w:tc>
      </w:tr>
      <w:tr w:rsidR="00DC046F" w:rsidRPr="00DC046F" w:rsidTr="00D75D42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6D7EDD" w:rsidRPr="00DC046F" w:rsidRDefault="006D7EDD" w:rsidP="00DC046F">
            <w:pPr>
              <w:jc w:val="center"/>
              <w:rPr>
                <w:rFonts w:cs="Arial"/>
                <w:color w:val="000000" w:themeColor="text1"/>
              </w:rPr>
            </w:pPr>
            <w:r w:rsidRPr="00DC046F">
              <w:rPr>
                <w:rFonts w:cs="Arial"/>
                <w:color w:val="000000" w:themeColor="text1"/>
              </w:rPr>
              <w:t xml:space="preserve">Україна, 02002, м. Київ, вул. Митрополита </w:t>
            </w:r>
            <w:proofErr w:type="spellStart"/>
            <w:r w:rsidRPr="00DC046F">
              <w:rPr>
                <w:rFonts w:cs="Arial"/>
                <w:color w:val="000000" w:themeColor="text1"/>
              </w:rPr>
              <w:t>Андрея</w:t>
            </w:r>
            <w:proofErr w:type="spellEnd"/>
            <w:r w:rsidRPr="00DC046F">
              <w:rPr>
                <w:rFonts w:cs="Arial"/>
                <w:color w:val="000000" w:themeColor="text1"/>
              </w:rPr>
              <w:t xml:space="preserve"> Шептицького, 4а, код ЄДРПОУ 16400836</w:t>
            </w:r>
          </w:p>
        </w:tc>
      </w:tr>
      <w:tr w:rsidR="00DC046F" w:rsidRPr="00DC046F" w:rsidTr="00D75D42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6D7EDD" w:rsidRPr="00DC046F" w:rsidRDefault="006D7EDD" w:rsidP="00DC046F">
            <w:pPr>
              <w:rPr>
                <w:rFonts w:cs="Arial"/>
                <w:color w:val="000000" w:themeColor="text1"/>
              </w:rPr>
            </w:pPr>
            <w:r w:rsidRPr="00DC046F">
              <w:rPr>
                <w:rFonts w:cs="Arial"/>
                <w:color w:val="000000" w:themeColor="text1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6D7EDD" w:rsidRPr="00DC046F" w:rsidRDefault="006D7EDD" w:rsidP="00DC046F">
            <w:pPr>
              <w:ind w:right="-68"/>
              <w:jc w:val="right"/>
              <w:rPr>
                <w:rFonts w:cs="Arial"/>
                <w:color w:val="000000" w:themeColor="text1"/>
              </w:rPr>
            </w:pPr>
            <w:r w:rsidRPr="00DC046F">
              <w:rPr>
                <w:rFonts w:cs="Arial"/>
                <w:color w:val="000000" w:themeColor="text1"/>
              </w:rPr>
              <w:t>office@infoplus.com.ua</w:t>
            </w:r>
          </w:p>
        </w:tc>
      </w:tr>
    </w:tbl>
    <w:p w:rsidR="00B543E1" w:rsidRPr="00DC046F" w:rsidRDefault="00B543E1" w:rsidP="00DC046F">
      <w:pPr>
        <w:rPr>
          <w:rFonts w:cs="Arial"/>
          <w:color w:val="000000" w:themeColor="text1"/>
        </w:rPr>
      </w:pPr>
      <w:r w:rsidRPr="00DC046F">
        <w:rPr>
          <w:rFonts w:cs="Arial"/>
          <w:color w:val="000000" w:themeColor="text1"/>
        </w:rPr>
        <w:cr/>
      </w:r>
      <w:r w:rsidRPr="00DC046F">
        <w:rPr>
          <w:rFonts w:cs="Arial"/>
          <w:color w:val="000000" w:themeColor="text1"/>
        </w:rPr>
        <w:cr/>
      </w:r>
      <w:r w:rsidRPr="00DC046F">
        <w:rPr>
          <w:rFonts w:cs="Arial"/>
          <w:color w:val="000000" w:themeColor="text1"/>
        </w:rPr>
        <w:cr/>
      </w:r>
      <w:r w:rsidRPr="00DC046F">
        <w:rPr>
          <w:rFonts w:cs="Arial"/>
          <w:color w:val="000000" w:themeColor="text1"/>
        </w:rPr>
        <w:cr/>
      </w:r>
    </w:p>
    <w:p w:rsidR="00FD0428" w:rsidRPr="00DC046F" w:rsidRDefault="00FD0428" w:rsidP="00DC046F">
      <w:pPr>
        <w:rPr>
          <w:rFonts w:cs="Arial"/>
          <w:color w:val="000000" w:themeColor="text1"/>
        </w:rPr>
      </w:pPr>
    </w:p>
    <w:p w:rsidR="00B543E1" w:rsidRPr="00DC046F" w:rsidRDefault="00B543E1" w:rsidP="00DC046F">
      <w:pPr>
        <w:rPr>
          <w:rFonts w:cs="Arial"/>
          <w:color w:val="000000" w:themeColor="text1"/>
        </w:rPr>
      </w:pPr>
    </w:p>
    <w:p w:rsidR="00B543E1" w:rsidRPr="00DC046F" w:rsidRDefault="00403695" w:rsidP="00DC046F">
      <w:pPr>
        <w:rPr>
          <w:rFonts w:cs="Arial"/>
          <w:color w:val="000000" w:themeColor="text1"/>
        </w:rPr>
      </w:pPr>
      <w:r w:rsidRPr="00DC046F">
        <w:rPr>
          <w:rFonts w:cs="Arial"/>
          <w:color w:val="000000" w:themeColor="text1"/>
        </w:rPr>
        <w:tab/>
      </w:r>
    </w:p>
    <w:p w:rsidR="00B543E1" w:rsidRPr="00DC046F" w:rsidRDefault="00B543E1" w:rsidP="00DC046F">
      <w:pPr>
        <w:rPr>
          <w:rFonts w:cs="Arial"/>
          <w:color w:val="000000" w:themeColor="text1"/>
        </w:rPr>
      </w:pPr>
    </w:p>
    <w:p w:rsidR="00B543E1" w:rsidRPr="00DC046F" w:rsidRDefault="00B543E1" w:rsidP="00DC046F">
      <w:pPr>
        <w:rPr>
          <w:rFonts w:cs="Arial"/>
          <w:color w:val="000000" w:themeColor="text1"/>
        </w:rPr>
      </w:pPr>
    </w:p>
    <w:p w:rsidR="00B543E1" w:rsidRPr="00DC046F" w:rsidRDefault="00B543E1" w:rsidP="00DC046F">
      <w:pPr>
        <w:rPr>
          <w:rFonts w:cs="Arial"/>
          <w:color w:val="000000" w:themeColor="text1"/>
        </w:rPr>
      </w:pPr>
    </w:p>
    <w:p w:rsidR="00B543E1" w:rsidRPr="00DC046F" w:rsidRDefault="00B543E1" w:rsidP="00DC046F">
      <w:pPr>
        <w:rPr>
          <w:rFonts w:cs="Arial"/>
          <w:b/>
          <w:color w:val="000000" w:themeColor="text1"/>
        </w:rPr>
      </w:pPr>
    </w:p>
    <w:p w:rsidR="00255B9C" w:rsidRPr="00DC046F" w:rsidRDefault="00B543E1" w:rsidP="00DC046F">
      <w:pPr>
        <w:jc w:val="center"/>
        <w:rPr>
          <w:rFonts w:cs="Arial"/>
          <w:b/>
          <w:color w:val="000000" w:themeColor="text1"/>
        </w:rPr>
      </w:pPr>
      <w:r w:rsidRPr="00DC046F">
        <w:rPr>
          <w:rFonts w:cs="Arial"/>
          <w:b/>
          <w:color w:val="000000" w:themeColor="text1"/>
        </w:rPr>
        <w:cr/>
      </w:r>
      <w:r w:rsidRPr="00DC046F">
        <w:rPr>
          <w:rFonts w:cs="Arial"/>
          <w:b/>
          <w:noProof/>
          <w:color w:val="000000" w:themeColor="text1"/>
          <w:spacing w:val="60"/>
        </w:rPr>
        <w:t>АСКОД</w:t>
      </w:r>
      <w:r w:rsidRPr="00DC046F">
        <w:rPr>
          <w:rFonts w:cs="Arial"/>
          <w:b/>
          <w:color w:val="000000" w:themeColor="text1"/>
        </w:rPr>
        <w:cr/>
      </w:r>
    </w:p>
    <w:p w:rsidR="00B543E1" w:rsidRPr="00DC046F" w:rsidRDefault="00B543E1" w:rsidP="00DC046F">
      <w:pPr>
        <w:jc w:val="center"/>
        <w:rPr>
          <w:rFonts w:cs="Arial"/>
          <w:b/>
          <w:color w:val="000000" w:themeColor="text1"/>
          <w:spacing w:val="20"/>
        </w:rPr>
      </w:pPr>
      <w:r w:rsidRPr="00DC046F">
        <w:rPr>
          <w:rFonts w:cs="Arial"/>
          <w:b/>
          <w:color w:val="000000" w:themeColor="text1"/>
          <w:spacing w:val="20"/>
        </w:rPr>
        <w:t>СИСТЕМА ЕЛЕКТРОННОГО ДОКУМЕНТООБІГУ</w:t>
      </w:r>
    </w:p>
    <w:p w:rsidR="00B543E1" w:rsidRPr="00DC046F" w:rsidRDefault="00B543E1" w:rsidP="00DC046F">
      <w:pPr>
        <w:jc w:val="center"/>
        <w:rPr>
          <w:rFonts w:cs="Arial"/>
          <w:b/>
          <w:caps/>
          <w:color w:val="000000" w:themeColor="text1"/>
        </w:rPr>
      </w:pPr>
      <w:r w:rsidRPr="00DC046F">
        <w:rPr>
          <w:rFonts w:cs="Arial"/>
          <w:b/>
          <w:color w:val="000000" w:themeColor="text1"/>
        </w:rPr>
        <w:cr/>
      </w:r>
      <w:r w:rsidRPr="00DC046F">
        <w:rPr>
          <w:rFonts w:cs="Arial"/>
          <w:b/>
          <w:color w:val="000000" w:themeColor="text1"/>
        </w:rPr>
        <w:cr/>
      </w:r>
      <w:r w:rsidRPr="00DC046F">
        <w:rPr>
          <w:rFonts w:cs="Arial"/>
          <w:b/>
          <w:color w:val="000000" w:themeColor="text1"/>
        </w:rPr>
        <w:cr/>
      </w:r>
      <w:r w:rsidR="00AE2C03" w:rsidRPr="00DC046F">
        <w:rPr>
          <w:rFonts w:cs="Arial"/>
          <w:b/>
          <w:caps/>
          <w:color w:val="000000" w:themeColor="text1"/>
        </w:rPr>
        <w:t xml:space="preserve">Рольова інструкція </w:t>
      </w:r>
    </w:p>
    <w:p w:rsidR="00983BFE" w:rsidRPr="00DC046F" w:rsidRDefault="00983BFE" w:rsidP="00DC046F">
      <w:pPr>
        <w:jc w:val="center"/>
        <w:rPr>
          <w:rFonts w:cs="Arial"/>
          <w:b/>
          <w:color w:val="000000" w:themeColor="text1"/>
        </w:rPr>
      </w:pPr>
    </w:p>
    <w:p w:rsidR="007A16D7" w:rsidRPr="00DC046F" w:rsidRDefault="007A16D7" w:rsidP="00DC046F">
      <w:pPr>
        <w:jc w:val="center"/>
        <w:rPr>
          <w:rFonts w:cs="Arial"/>
          <w:b/>
          <w:color w:val="000000" w:themeColor="text1"/>
        </w:rPr>
      </w:pPr>
      <w:r w:rsidRPr="00DC046F">
        <w:rPr>
          <w:rFonts w:cs="Arial"/>
          <w:b/>
          <w:color w:val="000000" w:themeColor="text1"/>
        </w:rPr>
        <w:t xml:space="preserve">ОПРАЦЮВАННЯ ДОКУМЕНТА ВИКОНАВЦЕМ. </w:t>
      </w:r>
      <w:r w:rsidR="00DC046F" w:rsidRPr="00DC046F">
        <w:rPr>
          <w:rFonts w:cs="Arial"/>
          <w:b/>
          <w:color w:val="000000" w:themeColor="text1"/>
        </w:rPr>
        <w:t>НАПРАВЛЕННЯ СТВОРЕНИХ ПРОЄКТІВ НА ПОГОДЖЕННЯ</w:t>
      </w:r>
    </w:p>
    <w:p w:rsidR="002950F9" w:rsidRPr="00DC046F" w:rsidRDefault="002950F9" w:rsidP="00DC046F">
      <w:pPr>
        <w:jc w:val="center"/>
        <w:rPr>
          <w:rFonts w:cs="Arial"/>
          <w:b/>
          <w:color w:val="000000" w:themeColor="text1"/>
        </w:rPr>
      </w:pPr>
    </w:p>
    <w:p w:rsidR="002950F9" w:rsidRPr="00DC046F" w:rsidRDefault="002950F9" w:rsidP="00E7122B">
      <w:pPr>
        <w:ind w:firstLine="0"/>
        <w:jc w:val="center"/>
        <w:rPr>
          <w:rFonts w:cs="Arial"/>
          <w:b/>
          <w:color w:val="000000" w:themeColor="text1"/>
        </w:rPr>
      </w:pPr>
      <w:r w:rsidRPr="00DC046F">
        <w:rPr>
          <w:rFonts w:cs="Arial"/>
          <w:b/>
          <w:color w:val="000000" w:themeColor="text1"/>
        </w:rPr>
        <w:t xml:space="preserve">Версія </w:t>
      </w:r>
      <w:r w:rsidR="00AE2C03" w:rsidRPr="00DC046F">
        <w:rPr>
          <w:rFonts w:cs="Arial"/>
          <w:b/>
          <w:color w:val="000000" w:themeColor="text1"/>
        </w:rPr>
        <w:t>1</w:t>
      </w:r>
      <w:r w:rsidRPr="00DC046F">
        <w:rPr>
          <w:rFonts w:cs="Arial"/>
          <w:b/>
          <w:color w:val="000000" w:themeColor="text1"/>
        </w:rPr>
        <w:t>.202</w:t>
      </w:r>
      <w:r w:rsidR="00AE2C03" w:rsidRPr="00DC046F">
        <w:rPr>
          <w:rFonts w:cs="Arial"/>
          <w:b/>
          <w:color w:val="000000" w:themeColor="text1"/>
        </w:rPr>
        <w:t>1</w:t>
      </w:r>
    </w:p>
    <w:p w:rsidR="00B543E1" w:rsidRPr="00DC046F" w:rsidRDefault="00B543E1" w:rsidP="00DC046F">
      <w:pPr>
        <w:jc w:val="center"/>
        <w:rPr>
          <w:rFonts w:cs="Arial"/>
          <w:color w:val="000000" w:themeColor="text1"/>
        </w:rPr>
      </w:pPr>
    </w:p>
    <w:p w:rsidR="00B543E1" w:rsidRPr="00DC046F" w:rsidRDefault="00B543E1" w:rsidP="00DC046F">
      <w:pPr>
        <w:jc w:val="center"/>
        <w:rPr>
          <w:rFonts w:cs="Arial"/>
          <w:color w:val="000000" w:themeColor="text1"/>
        </w:rPr>
      </w:pPr>
      <w:r w:rsidRPr="00DC046F">
        <w:rPr>
          <w:rFonts w:cs="Arial"/>
          <w:color w:val="000000" w:themeColor="text1"/>
        </w:rPr>
        <w:cr/>
      </w:r>
    </w:p>
    <w:p w:rsidR="00B543E1" w:rsidRPr="00DC046F" w:rsidRDefault="00B543E1" w:rsidP="00DC046F">
      <w:pPr>
        <w:jc w:val="center"/>
        <w:rPr>
          <w:rFonts w:cs="Arial"/>
          <w:color w:val="000000" w:themeColor="text1"/>
        </w:rPr>
      </w:pPr>
    </w:p>
    <w:p w:rsidR="00B543E1" w:rsidRPr="00DC046F" w:rsidRDefault="00B543E1" w:rsidP="00DC046F">
      <w:pPr>
        <w:jc w:val="center"/>
        <w:rPr>
          <w:rFonts w:cs="Arial"/>
          <w:color w:val="000000" w:themeColor="text1"/>
        </w:rPr>
      </w:pPr>
    </w:p>
    <w:p w:rsidR="00B543E1" w:rsidRPr="00DC046F" w:rsidRDefault="00B543E1" w:rsidP="00DC046F">
      <w:pPr>
        <w:jc w:val="center"/>
        <w:rPr>
          <w:rFonts w:cs="Arial"/>
          <w:color w:val="000000" w:themeColor="text1"/>
        </w:rPr>
      </w:pPr>
    </w:p>
    <w:p w:rsidR="00403695" w:rsidRPr="00DC046F" w:rsidRDefault="00403695" w:rsidP="00DC046F">
      <w:pPr>
        <w:jc w:val="center"/>
        <w:rPr>
          <w:rFonts w:cs="Arial"/>
          <w:color w:val="000000" w:themeColor="text1"/>
        </w:rPr>
      </w:pPr>
    </w:p>
    <w:p w:rsidR="00403695" w:rsidRPr="00DC046F" w:rsidRDefault="00403695" w:rsidP="00DC046F">
      <w:pPr>
        <w:jc w:val="center"/>
        <w:rPr>
          <w:rFonts w:cs="Arial"/>
          <w:color w:val="000000" w:themeColor="text1"/>
        </w:rPr>
      </w:pPr>
    </w:p>
    <w:p w:rsidR="00403695" w:rsidRPr="00DC046F" w:rsidRDefault="00403695" w:rsidP="00DC046F">
      <w:pPr>
        <w:jc w:val="center"/>
        <w:rPr>
          <w:rFonts w:cs="Arial"/>
          <w:color w:val="000000" w:themeColor="text1"/>
        </w:rPr>
      </w:pPr>
    </w:p>
    <w:p w:rsidR="00403695" w:rsidRPr="00DC046F" w:rsidRDefault="00403695" w:rsidP="00DC046F">
      <w:pPr>
        <w:jc w:val="center"/>
        <w:rPr>
          <w:rFonts w:cs="Arial"/>
          <w:color w:val="000000" w:themeColor="text1"/>
        </w:rPr>
      </w:pPr>
    </w:p>
    <w:p w:rsidR="00403695" w:rsidRPr="00DC046F" w:rsidRDefault="00403695" w:rsidP="00DC046F">
      <w:pPr>
        <w:jc w:val="center"/>
        <w:rPr>
          <w:rFonts w:cs="Arial"/>
          <w:color w:val="000000" w:themeColor="text1"/>
        </w:rPr>
      </w:pPr>
    </w:p>
    <w:p w:rsidR="00403695" w:rsidRPr="00DC046F" w:rsidRDefault="00403695" w:rsidP="00DC046F">
      <w:pPr>
        <w:jc w:val="center"/>
        <w:rPr>
          <w:rFonts w:cs="Arial"/>
          <w:color w:val="000000" w:themeColor="text1"/>
        </w:rPr>
      </w:pPr>
    </w:p>
    <w:p w:rsidR="00403695" w:rsidRPr="00DC046F" w:rsidRDefault="00403695" w:rsidP="00DC046F">
      <w:pPr>
        <w:jc w:val="center"/>
        <w:rPr>
          <w:rFonts w:cs="Arial"/>
          <w:color w:val="000000" w:themeColor="text1"/>
        </w:rPr>
      </w:pPr>
    </w:p>
    <w:p w:rsidR="00403695" w:rsidRPr="00DC046F" w:rsidRDefault="00403695" w:rsidP="00DC046F">
      <w:pPr>
        <w:jc w:val="center"/>
        <w:rPr>
          <w:rFonts w:cs="Arial"/>
          <w:color w:val="000000" w:themeColor="text1"/>
        </w:rPr>
      </w:pPr>
    </w:p>
    <w:p w:rsidR="00403695" w:rsidRPr="00DC046F" w:rsidRDefault="00403695" w:rsidP="00DC046F">
      <w:pPr>
        <w:jc w:val="center"/>
        <w:rPr>
          <w:rFonts w:cs="Arial"/>
          <w:color w:val="000000" w:themeColor="text1"/>
        </w:rPr>
      </w:pPr>
    </w:p>
    <w:p w:rsidR="00403695" w:rsidRPr="00DC046F" w:rsidRDefault="00403695" w:rsidP="00DC046F">
      <w:pPr>
        <w:jc w:val="center"/>
        <w:rPr>
          <w:rFonts w:cs="Arial"/>
          <w:color w:val="000000" w:themeColor="text1"/>
        </w:rPr>
      </w:pPr>
    </w:p>
    <w:p w:rsidR="00403695" w:rsidRPr="00DC046F" w:rsidRDefault="00403695" w:rsidP="00DC046F">
      <w:pPr>
        <w:jc w:val="center"/>
        <w:rPr>
          <w:rFonts w:cs="Arial"/>
          <w:color w:val="000000" w:themeColor="text1"/>
        </w:rPr>
      </w:pPr>
    </w:p>
    <w:p w:rsidR="00403695" w:rsidRPr="00DC046F" w:rsidRDefault="00403695" w:rsidP="00DC046F">
      <w:pPr>
        <w:jc w:val="center"/>
        <w:rPr>
          <w:rFonts w:cs="Arial"/>
          <w:color w:val="000000" w:themeColor="text1"/>
        </w:rPr>
      </w:pPr>
    </w:p>
    <w:p w:rsidR="00FD0428" w:rsidRPr="00DC046F" w:rsidRDefault="00FD0428" w:rsidP="00DC046F">
      <w:pPr>
        <w:jc w:val="center"/>
        <w:rPr>
          <w:rFonts w:cs="Arial"/>
          <w:color w:val="000000" w:themeColor="text1"/>
        </w:rPr>
      </w:pPr>
    </w:p>
    <w:p w:rsidR="00FD0428" w:rsidRPr="00DC046F" w:rsidRDefault="00FD0428" w:rsidP="00DC046F">
      <w:pPr>
        <w:jc w:val="center"/>
        <w:rPr>
          <w:rFonts w:cs="Arial"/>
          <w:color w:val="000000" w:themeColor="text1"/>
        </w:rPr>
      </w:pPr>
    </w:p>
    <w:p w:rsidR="00FD0428" w:rsidRPr="00DC046F" w:rsidRDefault="00FD0428" w:rsidP="00DC046F">
      <w:pPr>
        <w:jc w:val="center"/>
        <w:rPr>
          <w:rFonts w:cs="Arial"/>
          <w:color w:val="000000" w:themeColor="text1"/>
        </w:rPr>
      </w:pPr>
    </w:p>
    <w:p w:rsidR="00403695" w:rsidRPr="00DC046F" w:rsidRDefault="00403695" w:rsidP="00DC046F">
      <w:pPr>
        <w:jc w:val="center"/>
        <w:rPr>
          <w:rFonts w:cs="Arial"/>
          <w:color w:val="000000" w:themeColor="text1"/>
        </w:rPr>
      </w:pPr>
    </w:p>
    <w:p w:rsidR="00B543E1" w:rsidRPr="00DC046F" w:rsidRDefault="00B543E1" w:rsidP="00DC046F">
      <w:pPr>
        <w:jc w:val="center"/>
        <w:rPr>
          <w:rFonts w:cs="Arial"/>
          <w:color w:val="000000" w:themeColor="text1"/>
        </w:rPr>
      </w:pPr>
    </w:p>
    <w:p w:rsidR="00B543E1" w:rsidRPr="00DC046F" w:rsidRDefault="00B543E1" w:rsidP="00DC046F">
      <w:pPr>
        <w:jc w:val="center"/>
        <w:rPr>
          <w:rFonts w:cs="Arial"/>
          <w:color w:val="000000" w:themeColor="text1"/>
        </w:rPr>
      </w:pPr>
    </w:p>
    <w:p w:rsidR="00B543E1" w:rsidRPr="00DC046F" w:rsidRDefault="00B543E1" w:rsidP="00DC046F">
      <w:pPr>
        <w:rPr>
          <w:rFonts w:cs="Arial"/>
          <w:color w:val="000000" w:themeColor="text1"/>
        </w:rPr>
      </w:pPr>
    </w:p>
    <w:p w:rsidR="006302A4" w:rsidRPr="00DC046F" w:rsidRDefault="006302A4" w:rsidP="00DC046F">
      <w:pPr>
        <w:jc w:val="center"/>
        <w:rPr>
          <w:rFonts w:cs="Arial"/>
          <w:color w:val="000000" w:themeColor="text1"/>
        </w:rPr>
      </w:pPr>
    </w:p>
    <w:p w:rsidR="006302A4" w:rsidRDefault="00983BFE" w:rsidP="00DC046F">
      <w:pPr>
        <w:jc w:val="center"/>
        <w:rPr>
          <w:rFonts w:cs="Arial"/>
          <w:color w:val="000000" w:themeColor="text1"/>
        </w:rPr>
      </w:pPr>
      <w:r w:rsidRPr="00DC046F">
        <w:rPr>
          <w:rFonts w:cs="Arial"/>
          <w:color w:val="000000" w:themeColor="text1"/>
        </w:rPr>
        <w:t>Київ</w:t>
      </w:r>
      <w:r w:rsidR="00403695" w:rsidRPr="00DC046F">
        <w:rPr>
          <w:rFonts w:cs="Arial"/>
          <w:color w:val="000000" w:themeColor="text1"/>
        </w:rPr>
        <w:t xml:space="preserve"> </w:t>
      </w:r>
      <w:r w:rsidR="006302A4" w:rsidRPr="00DC046F">
        <w:rPr>
          <w:rFonts w:cs="Arial"/>
          <w:color w:val="000000" w:themeColor="text1"/>
        </w:rPr>
        <w:t>–</w:t>
      </w:r>
      <w:r w:rsidR="00403695" w:rsidRPr="00DC046F">
        <w:rPr>
          <w:rFonts w:cs="Arial"/>
          <w:color w:val="000000" w:themeColor="text1"/>
        </w:rPr>
        <w:t xml:space="preserve"> 202</w:t>
      </w:r>
      <w:r w:rsidR="00AE2C03" w:rsidRPr="00DC046F">
        <w:rPr>
          <w:rFonts w:cs="Arial"/>
          <w:color w:val="000000" w:themeColor="text1"/>
        </w:rPr>
        <w:t>1</w:t>
      </w:r>
    </w:p>
    <w:p w:rsidR="00E83B26" w:rsidRPr="00E83B26" w:rsidRDefault="006302A4" w:rsidP="00E83B26">
      <w:pPr>
        <w:spacing w:before="120" w:after="120"/>
        <w:jc w:val="left"/>
        <w:rPr>
          <w:noProof/>
        </w:rPr>
      </w:pPr>
      <w:r w:rsidRPr="00DC046F">
        <w:rPr>
          <w:rFonts w:cs="Arial"/>
          <w:color w:val="000000" w:themeColor="text1"/>
        </w:rPr>
        <w:br w:type="page"/>
      </w:r>
      <w:r w:rsidR="00E83B26">
        <w:rPr>
          <w:rFonts w:cs="Arial"/>
          <w:color w:val="000000" w:themeColor="text1"/>
        </w:rPr>
        <w:fldChar w:fldCharType="begin"/>
      </w:r>
      <w:r w:rsidR="00E83B26">
        <w:rPr>
          <w:rFonts w:cs="Arial"/>
          <w:color w:val="000000" w:themeColor="text1"/>
        </w:rPr>
        <w:instrText xml:space="preserve"> TOC \o "1-2" \h \z \u </w:instrText>
      </w:r>
      <w:r w:rsidR="00E83B26">
        <w:rPr>
          <w:rFonts w:cs="Arial"/>
          <w:color w:val="000000" w:themeColor="text1"/>
        </w:rPr>
        <w:fldChar w:fldCharType="separate"/>
      </w:r>
    </w:p>
    <w:p w:rsidR="00E83B26" w:rsidRPr="00E83B26" w:rsidRDefault="00E83B26" w:rsidP="00E83B26">
      <w:pPr>
        <w:pStyle w:val="11"/>
        <w:rPr>
          <w:rStyle w:val="afc"/>
          <w:b/>
          <w:color w:val="000000" w:themeColor="text1"/>
          <w:u w:val="none"/>
        </w:rPr>
      </w:pPr>
      <w:r w:rsidRPr="00E83B26">
        <w:rPr>
          <w:rStyle w:val="afc"/>
          <w:b/>
          <w:color w:val="000000" w:themeColor="text1"/>
          <w:u w:val="none"/>
        </w:rPr>
        <w:lastRenderedPageBreak/>
        <w:t>ЗМІСТ</w:t>
      </w:r>
    </w:p>
    <w:bookmarkStart w:id="5" w:name="_GoBack"/>
    <w:bookmarkEnd w:id="5"/>
    <w:p w:rsidR="00E83B26" w:rsidRPr="00E83B26" w:rsidRDefault="00E7122B" w:rsidP="00E7122B">
      <w:pPr>
        <w:pStyle w:val="11"/>
        <w:jc w:val="both"/>
        <w:rPr>
          <w:rFonts w:asciiTheme="minorHAnsi" w:eastAsiaTheme="minorEastAsia" w:hAnsiTheme="minorHAnsi" w:cstheme="minorBidi"/>
          <w:sz w:val="22"/>
          <w:szCs w:val="22"/>
          <w:lang w:eastAsia="uk-UA"/>
        </w:rPr>
      </w:pPr>
      <w:r>
        <w:fldChar w:fldCharType="begin"/>
      </w:r>
      <w:r>
        <w:instrText xml:space="preserve"> HYPERLINK \l "_Toc67668275" </w:instrText>
      </w:r>
      <w:r>
        <w:fldChar w:fldCharType="separate"/>
      </w:r>
      <w:r w:rsidR="00E83B26" w:rsidRPr="00E83B26">
        <w:rPr>
          <w:rStyle w:val="afc"/>
        </w:rPr>
        <w:t>1.</w:t>
      </w:r>
      <w:r w:rsidR="00E83B26" w:rsidRPr="00E83B26">
        <w:rPr>
          <w:rFonts w:asciiTheme="minorHAnsi" w:eastAsiaTheme="minorEastAsia" w:hAnsiTheme="minorHAnsi" w:cstheme="minorBidi"/>
          <w:sz w:val="22"/>
          <w:szCs w:val="22"/>
          <w:lang w:eastAsia="uk-UA"/>
        </w:rPr>
        <w:tab/>
      </w:r>
      <w:r w:rsidR="00E83B26" w:rsidRPr="00E83B26">
        <w:rPr>
          <w:rStyle w:val="afc"/>
        </w:rPr>
        <w:t>ОПРАЦЮВАННЯ ДОКУМЕНТА ВИКОНАВЦЕМ. НАПРАВЛЕННЯ СТВОРЕНИХ ПРОЄКТІВ НА ПОГОДЖЕННЯ</w:t>
      </w:r>
      <w:r w:rsidR="00E83B26" w:rsidRPr="00E83B26">
        <w:rPr>
          <w:webHidden/>
        </w:rPr>
        <w:tab/>
      </w:r>
      <w:r w:rsidR="00E83B26" w:rsidRPr="00E83B26">
        <w:rPr>
          <w:webHidden/>
        </w:rPr>
        <w:fldChar w:fldCharType="begin"/>
      </w:r>
      <w:r w:rsidR="00E83B26" w:rsidRPr="00E83B26">
        <w:rPr>
          <w:webHidden/>
        </w:rPr>
        <w:instrText xml:space="preserve"> PAGEREF _Toc67668275 \h </w:instrText>
      </w:r>
      <w:r w:rsidR="00E83B26" w:rsidRPr="00E83B26">
        <w:rPr>
          <w:webHidden/>
        </w:rPr>
      </w:r>
      <w:r w:rsidR="00E83B26" w:rsidRPr="00E83B26">
        <w:rPr>
          <w:webHidden/>
        </w:rPr>
        <w:fldChar w:fldCharType="separate"/>
      </w:r>
      <w:r w:rsidR="00E83B26" w:rsidRPr="00E83B26">
        <w:rPr>
          <w:webHidden/>
        </w:rPr>
        <w:t>3</w:t>
      </w:r>
      <w:r w:rsidR="00E83B26" w:rsidRPr="00E83B26">
        <w:rPr>
          <w:webHidden/>
        </w:rPr>
        <w:fldChar w:fldCharType="end"/>
      </w:r>
      <w:r>
        <w:fldChar w:fldCharType="end"/>
      </w:r>
    </w:p>
    <w:p w:rsidR="00E83B26" w:rsidRPr="00E83B26" w:rsidRDefault="00E7122B" w:rsidP="00E83B26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uk-UA"/>
        </w:rPr>
      </w:pPr>
      <w:hyperlink w:anchor="_Toc67668276" w:history="1">
        <w:r w:rsidR="00E83B26" w:rsidRPr="00E83B26">
          <w:rPr>
            <w:rStyle w:val="afc"/>
          </w:rPr>
          <w:t>2.</w:t>
        </w:r>
        <w:r w:rsidR="00E83B26" w:rsidRPr="00E83B26">
          <w:rPr>
            <w:rFonts w:asciiTheme="minorHAnsi" w:eastAsiaTheme="minorEastAsia" w:hAnsiTheme="minorHAnsi" w:cstheme="minorBidi"/>
            <w:sz w:val="22"/>
            <w:szCs w:val="22"/>
            <w:lang w:eastAsia="uk-UA"/>
          </w:rPr>
          <w:tab/>
        </w:r>
        <w:r w:rsidR="00E83B26" w:rsidRPr="00E83B26">
          <w:rPr>
            <w:rStyle w:val="afc"/>
          </w:rPr>
          <w:t>Розробили</w:t>
        </w:r>
        <w:r w:rsidR="00E83B26" w:rsidRPr="00E83B26">
          <w:rPr>
            <w:webHidden/>
          </w:rPr>
          <w:tab/>
        </w:r>
        <w:r w:rsidR="00E83B26" w:rsidRPr="00E83B26">
          <w:rPr>
            <w:webHidden/>
          </w:rPr>
          <w:fldChar w:fldCharType="begin"/>
        </w:r>
        <w:r w:rsidR="00E83B26" w:rsidRPr="00E83B26">
          <w:rPr>
            <w:webHidden/>
          </w:rPr>
          <w:instrText xml:space="preserve"> PAGEREF _Toc67668276 \h </w:instrText>
        </w:r>
        <w:r w:rsidR="00E83B26" w:rsidRPr="00E83B26">
          <w:rPr>
            <w:webHidden/>
          </w:rPr>
        </w:r>
        <w:r w:rsidR="00E83B26" w:rsidRPr="00E83B26">
          <w:rPr>
            <w:webHidden/>
          </w:rPr>
          <w:fldChar w:fldCharType="separate"/>
        </w:r>
        <w:r w:rsidR="00E83B26" w:rsidRPr="00E83B26">
          <w:rPr>
            <w:webHidden/>
          </w:rPr>
          <w:t>5</w:t>
        </w:r>
        <w:r w:rsidR="00E83B26" w:rsidRPr="00E83B26">
          <w:rPr>
            <w:webHidden/>
          </w:rPr>
          <w:fldChar w:fldCharType="end"/>
        </w:r>
      </w:hyperlink>
    </w:p>
    <w:p w:rsidR="00E83B26" w:rsidRDefault="00E7122B" w:rsidP="00E83B26">
      <w:pPr>
        <w:pStyle w:val="11"/>
        <w:rPr>
          <w:rFonts w:asciiTheme="minorHAnsi" w:eastAsiaTheme="minorEastAsia" w:hAnsiTheme="minorHAnsi" w:cstheme="minorBidi"/>
          <w:b/>
          <w:sz w:val="22"/>
          <w:szCs w:val="22"/>
          <w:lang w:eastAsia="uk-UA"/>
        </w:rPr>
      </w:pPr>
      <w:hyperlink w:anchor="_Toc67668277" w:history="1">
        <w:r w:rsidR="00E83B26" w:rsidRPr="00E83B26">
          <w:rPr>
            <w:rStyle w:val="afc"/>
          </w:rPr>
          <w:t>3.</w:t>
        </w:r>
        <w:r w:rsidR="00E83B26" w:rsidRPr="00E83B26">
          <w:rPr>
            <w:rFonts w:asciiTheme="minorHAnsi" w:eastAsiaTheme="minorEastAsia" w:hAnsiTheme="minorHAnsi" w:cstheme="minorBidi"/>
            <w:sz w:val="22"/>
            <w:szCs w:val="22"/>
            <w:lang w:eastAsia="uk-UA"/>
          </w:rPr>
          <w:tab/>
        </w:r>
        <w:r w:rsidR="00E83B26" w:rsidRPr="00E83B26">
          <w:rPr>
            <w:rStyle w:val="afc"/>
          </w:rPr>
          <w:t>Лист реєстрації змін</w:t>
        </w:r>
        <w:r w:rsidR="00E83B26" w:rsidRPr="00E83B26">
          <w:rPr>
            <w:webHidden/>
          </w:rPr>
          <w:tab/>
        </w:r>
        <w:r w:rsidR="00E83B26" w:rsidRPr="00E83B26">
          <w:rPr>
            <w:webHidden/>
          </w:rPr>
          <w:fldChar w:fldCharType="begin"/>
        </w:r>
        <w:r w:rsidR="00E83B26" w:rsidRPr="00E83B26">
          <w:rPr>
            <w:webHidden/>
          </w:rPr>
          <w:instrText xml:space="preserve"> PAGEREF _Toc67668277 \h </w:instrText>
        </w:r>
        <w:r w:rsidR="00E83B26" w:rsidRPr="00E83B26">
          <w:rPr>
            <w:webHidden/>
          </w:rPr>
        </w:r>
        <w:r w:rsidR="00E83B26" w:rsidRPr="00E83B26">
          <w:rPr>
            <w:webHidden/>
          </w:rPr>
          <w:fldChar w:fldCharType="separate"/>
        </w:r>
        <w:r w:rsidR="00E83B26" w:rsidRPr="00E83B26">
          <w:rPr>
            <w:webHidden/>
          </w:rPr>
          <w:t>6</w:t>
        </w:r>
        <w:r w:rsidR="00E83B26" w:rsidRPr="00E83B26">
          <w:rPr>
            <w:webHidden/>
          </w:rPr>
          <w:fldChar w:fldCharType="end"/>
        </w:r>
      </w:hyperlink>
    </w:p>
    <w:p w:rsidR="00565C1D" w:rsidRDefault="00E83B26" w:rsidP="00E83B26">
      <w:pPr>
        <w:jc w:val="left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fldChar w:fldCharType="end"/>
      </w:r>
    </w:p>
    <w:p w:rsidR="00565C1D" w:rsidRDefault="00565C1D">
      <w:pPr>
        <w:ind w:firstLine="0"/>
        <w:jc w:val="left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:rsidR="00B657C7" w:rsidRDefault="00B657C7" w:rsidP="008715AF">
      <w:pPr>
        <w:jc w:val="left"/>
      </w:pPr>
    </w:p>
    <w:p w:rsidR="00DC046F" w:rsidRPr="008715AF" w:rsidRDefault="00DC046F" w:rsidP="00E83B26">
      <w:pPr>
        <w:pStyle w:val="1"/>
      </w:pPr>
      <w:bookmarkStart w:id="6" w:name="_Toc67652371"/>
      <w:bookmarkStart w:id="7" w:name="_Toc67668275"/>
      <w:r w:rsidRPr="008715AF">
        <w:t>ОПРАЦЮВАННЯ ДОКУМЕНТА ВИКОНАВЦЕМ. НАПРАВЛЕННЯ СТВОРЕНИХ ПРОЄКТІВ НА ПОГОДЖЕННЯ</w:t>
      </w:r>
      <w:bookmarkEnd w:id="6"/>
      <w:bookmarkEnd w:id="7"/>
    </w:p>
    <w:p w:rsidR="00DC046F" w:rsidRPr="00DC046F" w:rsidRDefault="00DC046F" w:rsidP="00DC046F">
      <w:pPr>
        <w:rPr>
          <w:rFonts w:cs="Arial"/>
          <w:color w:val="000000" w:themeColor="text1"/>
        </w:rPr>
      </w:pPr>
      <w:r w:rsidRPr="00DC046F">
        <w:rPr>
          <w:rFonts w:cs="Arial"/>
          <w:color w:val="000000" w:themeColor="text1"/>
        </w:rPr>
        <w:t xml:space="preserve">Створений </w:t>
      </w:r>
      <w:proofErr w:type="spellStart"/>
      <w:r w:rsidRPr="00DC046F">
        <w:rPr>
          <w:rFonts w:cs="Arial"/>
          <w:color w:val="000000" w:themeColor="text1"/>
        </w:rPr>
        <w:t>проєкт</w:t>
      </w:r>
      <w:proofErr w:type="spellEnd"/>
      <w:r w:rsidRPr="00DC046F">
        <w:rPr>
          <w:rFonts w:cs="Arial"/>
          <w:color w:val="000000" w:themeColor="text1"/>
        </w:rPr>
        <w:t xml:space="preserve"> документа до його реєстрації повинен пройти процедуру погодження. </w:t>
      </w:r>
    </w:p>
    <w:p w:rsidR="00DC046F" w:rsidRPr="00DC046F" w:rsidRDefault="00DC046F" w:rsidP="00DC046F">
      <w:pPr>
        <w:rPr>
          <w:rFonts w:cs="Arial"/>
          <w:color w:val="000000" w:themeColor="text1"/>
        </w:rPr>
      </w:pPr>
      <w:r w:rsidRPr="00DC046F">
        <w:rPr>
          <w:rFonts w:cs="Arial"/>
          <w:color w:val="000000" w:themeColor="text1"/>
        </w:rPr>
        <w:t>Підлеглий перелік "Погодження" об'єднано у два блоки: "Погоджують" та "Погодили" (Рисунок 1). У блоці "Погоджують" створюються та містяться записи, дії по яких, ще не відбулись. Коли користувач погоджує документ, то запис із блоку "Погоджують" переміщується в блок "Погодили". Записи у блоці "Погодили" редагувати не можливо.</w:t>
      </w:r>
    </w:p>
    <w:p w:rsidR="00DC046F" w:rsidRPr="00DC046F" w:rsidRDefault="00DC046F" w:rsidP="00DC046F">
      <w:pPr>
        <w:rPr>
          <w:rFonts w:cs="Arial"/>
          <w:color w:val="000000" w:themeColor="text1"/>
        </w:rPr>
      </w:pPr>
      <w:r w:rsidRPr="00DC046F">
        <w:rPr>
          <w:rFonts w:cs="Arial"/>
          <w:color w:val="000000" w:themeColor="text1"/>
        </w:rPr>
        <w:t xml:space="preserve">Для того, щоб надіслати </w:t>
      </w:r>
      <w:proofErr w:type="spellStart"/>
      <w:r w:rsidRPr="00DC046F">
        <w:rPr>
          <w:rFonts w:cs="Arial"/>
          <w:color w:val="000000" w:themeColor="text1"/>
        </w:rPr>
        <w:t>проєкт</w:t>
      </w:r>
      <w:proofErr w:type="spellEnd"/>
      <w:r w:rsidRPr="00DC046F">
        <w:rPr>
          <w:rFonts w:cs="Arial"/>
          <w:color w:val="000000" w:themeColor="text1"/>
        </w:rPr>
        <w:t xml:space="preserve"> відповіді керівнику відділу і керівнику Департаменту на погодження, потрібно:</w:t>
      </w:r>
    </w:p>
    <w:p w:rsidR="00DC046F" w:rsidRPr="00DC046F" w:rsidRDefault="00DC046F" w:rsidP="00DC046F">
      <w:pPr>
        <w:numPr>
          <w:ilvl w:val="0"/>
          <w:numId w:val="19"/>
        </w:numPr>
        <w:tabs>
          <w:tab w:val="clear" w:pos="720"/>
          <w:tab w:val="num" w:pos="993"/>
        </w:tabs>
        <w:ind w:left="0" w:firstLine="709"/>
        <w:rPr>
          <w:rFonts w:cs="Arial"/>
          <w:color w:val="000000" w:themeColor="text1"/>
        </w:rPr>
      </w:pPr>
      <w:r w:rsidRPr="00DC046F">
        <w:rPr>
          <w:rFonts w:cs="Arial"/>
          <w:color w:val="000000" w:themeColor="text1"/>
        </w:rPr>
        <w:t xml:space="preserve">У блоці "Погоджують" натиснути кнопку "Додати" </w:t>
      </w:r>
      <w:r w:rsidRPr="00DC046F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79BC6814" wp14:editId="4BF1C6CB">
            <wp:extent cx="695238" cy="171429"/>
            <wp:effectExtent l="0" t="0" r="0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5238" cy="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046F">
        <w:rPr>
          <w:rFonts w:cs="Arial"/>
          <w:color w:val="000000" w:themeColor="text1"/>
        </w:rPr>
        <w:t xml:space="preserve"> та обрати з випадаючого списку необхідний тип погодження (</w:t>
      </w:r>
      <w:hyperlink w:anchor="рисунок1" w:history="1">
        <w:r w:rsidRPr="00DC046F">
          <w:rPr>
            <w:rStyle w:val="afc"/>
            <w:rFonts w:cs="Arial"/>
            <w:color w:val="000000" w:themeColor="text1"/>
            <w:u w:val="none"/>
          </w:rPr>
          <w:t>Рисунок 1</w:t>
        </w:r>
      </w:hyperlink>
      <w:r w:rsidRPr="00DC046F">
        <w:rPr>
          <w:rFonts w:cs="Arial"/>
          <w:color w:val="000000" w:themeColor="text1"/>
        </w:rPr>
        <w:t xml:space="preserve">). </w:t>
      </w:r>
    </w:p>
    <w:p w:rsidR="00DC046F" w:rsidRPr="00DC046F" w:rsidRDefault="00DC046F" w:rsidP="00E7122B">
      <w:pPr>
        <w:spacing w:before="120"/>
        <w:ind w:firstLine="0"/>
        <w:jc w:val="center"/>
        <w:rPr>
          <w:rFonts w:cs="Arial"/>
          <w:color w:val="000000" w:themeColor="text1"/>
        </w:rPr>
      </w:pPr>
      <w:r w:rsidRPr="00DC046F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15643995" wp14:editId="4101C8D1">
            <wp:extent cx="5940425" cy="1877060"/>
            <wp:effectExtent l="0" t="0" r="3175" b="889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77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46F" w:rsidRPr="00DC046F" w:rsidRDefault="00DC046F" w:rsidP="00E7122B">
      <w:pPr>
        <w:pStyle w:val="ad"/>
        <w:spacing w:before="120"/>
      </w:pPr>
      <w:bookmarkStart w:id="8" w:name="рисунок1"/>
      <w:r w:rsidRPr="00DC046F">
        <w:t>Рисунок 1</w:t>
      </w:r>
      <w:bookmarkEnd w:id="8"/>
      <w:r w:rsidRPr="00DC046F">
        <w:t xml:space="preserve"> – Додання на погодження особи</w:t>
      </w:r>
    </w:p>
    <w:p w:rsidR="00DC046F" w:rsidRPr="00DC046F" w:rsidRDefault="00DC046F" w:rsidP="00DC046F">
      <w:pPr>
        <w:numPr>
          <w:ilvl w:val="0"/>
          <w:numId w:val="19"/>
        </w:numPr>
        <w:tabs>
          <w:tab w:val="clear" w:pos="720"/>
          <w:tab w:val="num" w:pos="993"/>
        </w:tabs>
        <w:ind w:left="0" w:firstLine="709"/>
        <w:rPr>
          <w:rFonts w:cs="Arial"/>
          <w:color w:val="000000" w:themeColor="text1"/>
        </w:rPr>
      </w:pPr>
      <w:r w:rsidRPr="00DC046F">
        <w:rPr>
          <w:rFonts w:cs="Arial"/>
          <w:color w:val="000000" w:themeColor="text1"/>
        </w:rPr>
        <w:t xml:space="preserve">У довідниковому вікні, що відкриється, потрібно вибрати посадову особу та натиснути кнопку додавання, що знаходиться у відповідному записі посадової особи </w:t>
      </w:r>
      <w:r w:rsidRPr="00DC046F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7C81E2E6" wp14:editId="1DEA7DC1">
            <wp:extent cx="180952" cy="152381"/>
            <wp:effectExtent l="0" t="0" r="0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952" cy="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046F">
        <w:rPr>
          <w:rFonts w:cs="Arial"/>
          <w:color w:val="000000" w:themeColor="text1"/>
        </w:rPr>
        <w:t>. Після цього обрана посадова особа автоматично буде додана до переліку блоку "Погоджують".</w:t>
      </w:r>
    </w:p>
    <w:p w:rsidR="00DC046F" w:rsidRPr="00DC046F" w:rsidRDefault="00DC046F" w:rsidP="00DC046F">
      <w:pPr>
        <w:numPr>
          <w:ilvl w:val="0"/>
          <w:numId w:val="19"/>
        </w:numPr>
        <w:tabs>
          <w:tab w:val="clear" w:pos="720"/>
          <w:tab w:val="num" w:pos="993"/>
        </w:tabs>
        <w:ind w:left="0" w:firstLine="709"/>
        <w:rPr>
          <w:rFonts w:cs="Arial"/>
          <w:color w:val="000000" w:themeColor="text1"/>
        </w:rPr>
      </w:pPr>
      <w:r w:rsidRPr="00DC046F">
        <w:rPr>
          <w:rFonts w:cs="Arial"/>
          <w:color w:val="000000" w:themeColor="text1"/>
        </w:rPr>
        <w:t>Встановити порядок послідовності проходження. Встановлення порядку послідовності здійснюється шляхом встановлення числового значення в полі "Етап" (</w:t>
      </w:r>
      <w:hyperlink w:anchor="рисунок2" w:history="1">
        <w:r w:rsidRPr="00DC046F">
          <w:rPr>
            <w:rStyle w:val="afc"/>
            <w:rFonts w:cs="Arial"/>
            <w:color w:val="000000" w:themeColor="text1"/>
            <w:u w:val="none"/>
          </w:rPr>
          <w:t>Рисунок 2</w:t>
        </w:r>
      </w:hyperlink>
      <w:r w:rsidRPr="00DC046F">
        <w:rPr>
          <w:rFonts w:cs="Arial"/>
          <w:color w:val="000000" w:themeColor="text1"/>
        </w:rPr>
        <w:t xml:space="preserve">). Наприклад, якщо в перелік додано три особи зі значеннями "1", "2", "3"  в полі "Етап", то при відправці документ піде користувачу з "Етапом"=1, і поки він не виконає дії, користувач з "Етапом"=2 документ не отримає для його </w:t>
      </w:r>
      <w:proofErr w:type="spellStart"/>
      <w:r w:rsidRPr="00DC046F">
        <w:rPr>
          <w:rFonts w:cs="Arial"/>
          <w:color w:val="000000" w:themeColor="text1"/>
        </w:rPr>
        <w:t>погоження</w:t>
      </w:r>
      <w:proofErr w:type="spellEnd"/>
      <w:r w:rsidRPr="00DC046F">
        <w:rPr>
          <w:rFonts w:cs="Arial"/>
          <w:color w:val="000000" w:themeColor="text1"/>
        </w:rPr>
        <w:t>. При встановленні різних етапів система сама відправляє документ на етапи, які більші першого. Якщо в переліку три особи і поле "Етап" у кожного незмінне і дорівнює 1, то після відправки всі три користувача отримають документ одночасно.</w:t>
      </w:r>
    </w:p>
    <w:p w:rsidR="00DC046F" w:rsidRPr="00DC046F" w:rsidRDefault="00DC046F" w:rsidP="00E7122B">
      <w:pPr>
        <w:spacing w:before="120"/>
        <w:ind w:firstLine="0"/>
        <w:jc w:val="center"/>
        <w:rPr>
          <w:rFonts w:cs="Arial"/>
          <w:noProof/>
          <w:color w:val="000000" w:themeColor="text1"/>
          <w:lang w:eastAsia="uk-UA"/>
        </w:rPr>
      </w:pPr>
      <w:r w:rsidRPr="00DC046F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47E713AE" wp14:editId="06EAC764">
            <wp:extent cx="5228571" cy="172381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28571" cy="17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46F" w:rsidRPr="00DC046F" w:rsidRDefault="00DC046F" w:rsidP="00E7122B">
      <w:pPr>
        <w:pStyle w:val="ad"/>
        <w:spacing w:before="120"/>
      </w:pPr>
      <w:bookmarkStart w:id="9" w:name="рисунок2"/>
      <w:r w:rsidRPr="00DC046F">
        <w:t>Рисунок 2</w:t>
      </w:r>
      <w:bookmarkEnd w:id="9"/>
      <w:r w:rsidRPr="00DC046F">
        <w:t xml:space="preserve"> – Визначення етапу погодження</w:t>
      </w:r>
    </w:p>
    <w:p w:rsidR="00DC046F" w:rsidRPr="00DC046F" w:rsidRDefault="00DC046F" w:rsidP="00DC046F">
      <w:pPr>
        <w:rPr>
          <w:rFonts w:cs="Arial"/>
          <w:color w:val="000000" w:themeColor="text1"/>
        </w:rPr>
      </w:pPr>
      <w:r w:rsidRPr="00DC046F">
        <w:rPr>
          <w:rFonts w:cs="Arial"/>
          <w:color w:val="000000" w:themeColor="text1"/>
        </w:rPr>
        <w:t xml:space="preserve">Іншими словами: значення "1" – вказує на перший етап погодження. Якщо дане значення встановлено навпроти кількох осіб, то опрацювання погодження документа відбувається паралельно. Значення "2" – означає, що документ буде доступний для погодження виключно після погодження всіма особами першого етапу. Значення "3" – означає, що документ буде доступний для погодження виключно після погодження всіма особами першого та другого етапів. Паралельність погодження може використовуватись на будь-якому етапі. Кількість етапів не обмежена. </w:t>
      </w:r>
    </w:p>
    <w:p w:rsidR="00DC046F" w:rsidRPr="00DC046F" w:rsidRDefault="00DC046F" w:rsidP="00DC046F">
      <w:pPr>
        <w:numPr>
          <w:ilvl w:val="0"/>
          <w:numId w:val="19"/>
        </w:numPr>
        <w:tabs>
          <w:tab w:val="clear" w:pos="720"/>
          <w:tab w:val="num" w:pos="993"/>
        </w:tabs>
        <w:ind w:left="0" w:firstLine="709"/>
        <w:rPr>
          <w:rFonts w:cs="Arial"/>
          <w:color w:val="000000" w:themeColor="text1"/>
        </w:rPr>
      </w:pPr>
      <w:r w:rsidRPr="00DC046F">
        <w:rPr>
          <w:rFonts w:cs="Arial"/>
          <w:color w:val="000000" w:themeColor="text1"/>
        </w:rPr>
        <w:t>Натиснути на загальній панелі інструментів РК кнопку "На погодження".</w:t>
      </w:r>
    </w:p>
    <w:p w:rsidR="00DC046F" w:rsidRPr="00DC046F" w:rsidRDefault="00DC046F" w:rsidP="00DC046F">
      <w:pPr>
        <w:rPr>
          <w:rFonts w:cs="Arial"/>
          <w:color w:val="000000" w:themeColor="text1"/>
        </w:rPr>
      </w:pPr>
      <w:r w:rsidRPr="00DC046F">
        <w:rPr>
          <w:rFonts w:cs="Arial"/>
          <w:color w:val="000000" w:themeColor="text1"/>
        </w:rPr>
        <w:lastRenderedPageBreak/>
        <w:t xml:space="preserve">Всім обраним посадовим особам документ (поетапно) буде відправлений на погодження. Після цього у колонці "Відправлено" переліку "Погоджують" (ліва частина вкладки) з’явиться запис про дату та час відправки, а у виконавців в модулі АСКОД-Сьогодні (колонка "Документи" – блок "Надійшло") з’явиться відповідна інформація про надходження документа на погодження.  </w:t>
      </w:r>
    </w:p>
    <w:p w:rsidR="00DC046F" w:rsidRPr="00DC046F" w:rsidRDefault="00DC046F" w:rsidP="00DC046F">
      <w:pPr>
        <w:rPr>
          <w:rFonts w:cs="Arial"/>
          <w:color w:val="000000" w:themeColor="text1"/>
        </w:rPr>
      </w:pPr>
      <w:r w:rsidRPr="00DC046F">
        <w:rPr>
          <w:rFonts w:cs="Arial"/>
          <w:color w:val="000000" w:themeColor="text1"/>
        </w:rPr>
        <w:t>З метою оптимізації організації процесу "погодження" документів можна використовувати схеми погодження, що представляють собою маршрут погодження документа з визначенням осіб-</w:t>
      </w:r>
      <w:proofErr w:type="spellStart"/>
      <w:r w:rsidRPr="00DC046F">
        <w:rPr>
          <w:rFonts w:cs="Arial"/>
          <w:color w:val="000000" w:themeColor="text1"/>
        </w:rPr>
        <w:t>погоджувачів</w:t>
      </w:r>
      <w:proofErr w:type="spellEnd"/>
      <w:r w:rsidRPr="00DC046F">
        <w:rPr>
          <w:rFonts w:cs="Arial"/>
          <w:color w:val="000000" w:themeColor="text1"/>
        </w:rPr>
        <w:t xml:space="preserve"> та порядку погодження (створення схеми погодження описано нижче в даному документі). Об’єднання посадових осіб в групи здійснюється з метою оперативного доповнення в блок погодження переліку осіб, яким необхідно направити документ на погодження. </w:t>
      </w:r>
    </w:p>
    <w:p w:rsidR="00DC046F" w:rsidRPr="00DC046F" w:rsidRDefault="00DC046F" w:rsidP="00DC046F">
      <w:pPr>
        <w:rPr>
          <w:rFonts w:cs="Arial"/>
          <w:color w:val="000000" w:themeColor="text1"/>
        </w:rPr>
      </w:pPr>
      <w:r w:rsidRPr="00DC046F">
        <w:rPr>
          <w:rFonts w:cs="Arial"/>
          <w:color w:val="000000" w:themeColor="text1"/>
        </w:rPr>
        <w:t xml:space="preserve">Для створення нової схеми погоджень, після внесення осіб у перелік вкладки "Погоджують", користувачу потрібно натиснути кнопку "Створити схему погодження з переліку "Погоджують" </w:t>
      </w:r>
      <w:r w:rsidRPr="00DC046F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77EFFE3F" wp14:editId="4CF9BC8F">
            <wp:extent cx="200000" cy="18095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00" cy="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046F">
        <w:rPr>
          <w:rFonts w:cs="Arial"/>
          <w:color w:val="000000" w:themeColor="text1"/>
        </w:rPr>
        <w:t xml:space="preserve"> з випадаючого списку кнопки "Схеми погодження", ввести назву схеми і натиснути кнопку "Так".</w:t>
      </w:r>
    </w:p>
    <w:p w:rsidR="00DC046F" w:rsidRPr="00DC046F" w:rsidRDefault="00DC046F" w:rsidP="00DC046F">
      <w:pPr>
        <w:rPr>
          <w:rFonts w:cs="Arial"/>
          <w:color w:val="000000" w:themeColor="text1"/>
        </w:rPr>
      </w:pPr>
      <w:r w:rsidRPr="00DC046F">
        <w:rPr>
          <w:rFonts w:cs="Arial"/>
          <w:color w:val="000000" w:themeColor="text1"/>
        </w:rPr>
        <w:t>Після цього створену схему погодження можна використати при натисненні кнопки "Додати схему погоджень"</w:t>
      </w:r>
      <w:r w:rsidRPr="00DC046F">
        <w:rPr>
          <w:rFonts w:cs="Arial"/>
          <w:noProof/>
          <w:color w:val="000000" w:themeColor="text1"/>
          <w:lang w:eastAsia="ru-RU"/>
        </w:rPr>
        <w:t xml:space="preserve"> </w:t>
      </w:r>
      <w:r w:rsidRPr="00DC046F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23C39597" wp14:editId="214E7AF4">
            <wp:extent cx="200000" cy="16190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00" cy="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046F">
        <w:rPr>
          <w:rFonts w:cs="Arial"/>
          <w:color w:val="000000" w:themeColor="text1"/>
        </w:rPr>
        <w:t xml:space="preserve"> з випадаючого списку кнопки "Схеми погодження", обравши відповідну схему з переліку.</w:t>
      </w:r>
    </w:p>
    <w:p w:rsidR="00DC046F" w:rsidRPr="00DC046F" w:rsidRDefault="00DC046F" w:rsidP="00DC046F">
      <w:pPr>
        <w:jc w:val="left"/>
        <w:rPr>
          <w:rFonts w:cs="Arial"/>
          <w:color w:val="000000" w:themeColor="text1"/>
        </w:rPr>
      </w:pPr>
      <w:r w:rsidRPr="00DC046F">
        <w:rPr>
          <w:rFonts w:cs="Arial"/>
          <w:color w:val="000000" w:themeColor="text1"/>
        </w:rPr>
        <w:br w:type="page"/>
      </w:r>
    </w:p>
    <w:p w:rsidR="001B6637" w:rsidRPr="00E83B26" w:rsidRDefault="001B6637" w:rsidP="00E83B26">
      <w:pPr>
        <w:pStyle w:val="1"/>
      </w:pPr>
      <w:bookmarkStart w:id="10" w:name="_Toc64984289"/>
      <w:bookmarkStart w:id="11" w:name="_Toc67644645"/>
      <w:bookmarkStart w:id="12" w:name="_Toc67651094"/>
      <w:bookmarkStart w:id="13" w:name="_Toc67651338"/>
      <w:bookmarkStart w:id="14" w:name="_Toc67652137"/>
      <w:bookmarkStart w:id="15" w:name="_Toc67652231"/>
      <w:bookmarkStart w:id="16" w:name="_Toc67652299"/>
      <w:bookmarkStart w:id="17" w:name="_Toc67652301"/>
      <w:bookmarkStart w:id="18" w:name="_Toc67652372"/>
      <w:bookmarkStart w:id="19" w:name="_Toc67668276"/>
      <w:r w:rsidRPr="00E83B26">
        <w:lastRenderedPageBreak/>
        <w:t>Р</w:t>
      </w:r>
      <w:r w:rsidR="00757281" w:rsidRPr="00E83B26">
        <w:t>озробили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DC046F" w:rsidRPr="00E7122B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E7122B" w:rsidRDefault="00E65439" w:rsidP="00E7122B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E7122B">
              <w:rPr>
                <w:rFonts w:cs="Arial"/>
                <w:b/>
                <w:color w:val="000000" w:themeColor="text1"/>
              </w:rPr>
              <w:t>П</w:t>
            </w:r>
            <w:r w:rsidR="00D65714" w:rsidRPr="00E7122B">
              <w:rPr>
                <w:rFonts w:cs="Arial"/>
                <w:b/>
                <w:color w:val="000000" w:themeColor="text1"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E7122B" w:rsidRDefault="00E65439" w:rsidP="00E7122B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E7122B">
              <w:rPr>
                <w:rFonts w:cs="Arial"/>
                <w:b/>
                <w:color w:val="000000" w:themeColor="text1"/>
              </w:rPr>
              <w:t>Посада виконавця</w:t>
            </w:r>
          </w:p>
        </w:tc>
      </w:tr>
      <w:tr w:rsidR="00DC046F" w:rsidRPr="00DC046F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C046F" w:rsidRDefault="00E65439" w:rsidP="00DC046F">
            <w:pPr>
              <w:rPr>
                <w:rFonts w:cs="Arial"/>
                <w:color w:val="000000" w:themeColor="text1"/>
              </w:rPr>
            </w:pPr>
            <w:proofErr w:type="spellStart"/>
            <w:r w:rsidRPr="00DC046F">
              <w:rPr>
                <w:rFonts w:cs="Arial"/>
                <w:color w:val="000000" w:themeColor="text1"/>
              </w:rPr>
              <w:t>Мішина</w:t>
            </w:r>
            <w:proofErr w:type="spellEnd"/>
            <w:r w:rsidRPr="00DC046F">
              <w:rPr>
                <w:rFonts w:cs="Arial"/>
                <w:color w:val="000000" w:themeColor="text1"/>
              </w:rPr>
              <w:t xml:space="preserve">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C046F" w:rsidRDefault="00E65439" w:rsidP="00DC046F">
            <w:pPr>
              <w:rPr>
                <w:rFonts w:cs="Arial"/>
                <w:color w:val="000000" w:themeColor="text1"/>
              </w:rPr>
            </w:pPr>
            <w:r w:rsidRPr="00DC046F">
              <w:rPr>
                <w:rFonts w:cs="Arial"/>
                <w:color w:val="000000" w:themeColor="text1"/>
              </w:rPr>
              <w:t>Аналітик комп’ютерних систем</w:t>
            </w:r>
          </w:p>
        </w:tc>
      </w:tr>
      <w:tr w:rsidR="00DC046F" w:rsidRPr="00DC046F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C046F" w:rsidRDefault="00E65439" w:rsidP="00DC046F">
            <w:pPr>
              <w:rPr>
                <w:rFonts w:cs="Arial"/>
                <w:color w:val="000000" w:themeColor="text1"/>
              </w:rPr>
            </w:pPr>
            <w:proofErr w:type="spellStart"/>
            <w:r w:rsidRPr="00DC046F">
              <w:rPr>
                <w:rFonts w:cs="Arial"/>
                <w:color w:val="000000" w:themeColor="text1"/>
              </w:rPr>
              <w:t>Гоян</w:t>
            </w:r>
            <w:proofErr w:type="spellEnd"/>
            <w:r w:rsidRPr="00DC046F">
              <w:rPr>
                <w:rFonts w:cs="Arial"/>
                <w:color w:val="000000" w:themeColor="text1"/>
              </w:rPr>
              <w:t>. М.В.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C046F" w:rsidRDefault="00E65439" w:rsidP="00DC046F">
            <w:pPr>
              <w:rPr>
                <w:rFonts w:cs="Arial"/>
                <w:color w:val="000000" w:themeColor="text1"/>
              </w:rPr>
            </w:pPr>
            <w:r w:rsidRPr="00DC046F">
              <w:rPr>
                <w:rFonts w:cs="Arial"/>
                <w:color w:val="000000" w:themeColor="text1"/>
              </w:rPr>
              <w:t>Аналітик комп’ютерних систем</w:t>
            </w:r>
          </w:p>
        </w:tc>
      </w:tr>
      <w:tr w:rsidR="00DC046F" w:rsidRPr="00DC046F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34" w:rsidRPr="00DC046F" w:rsidRDefault="007838D2" w:rsidP="00DC046F">
            <w:pPr>
              <w:rPr>
                <w:rFonts w:cs="Arial"/>
                <w:color w:val="000000" w:themeColor="text1"/>
              </w:rPr>
            </w:pPr>
            <w:r w:rsidRPr="00DC046F">
              <w:rPr>
                <w:rFonts w:cs="Arial"/>
                <w:color w:val="000000" w:themeColor="text1"/>
              </w:rPr>
              <w:t>Орищенко О.В.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34" w:rsidRPr="00DC046F" w:rsidRDefault="000F1334" w:rsidP="00DC046F">
            <w:pPr>
              <w:rPr>
                <w:rFonts w:cs="Arial"/>
                <w:color w:val="000000" w:themeColor="text1"/>
              </w:rPr>
            </w:pPr>
            <w:r w:rsidRPr="00DC046F">
              <w:rPr>
                <w:rFonts w:cs="Arial"/>
                <w:color w:val="000000" w:themeColor="text1"/>
              </w:rPr>
              <w:t>Фахівець з тестування програмного забезпечення</w:t>
            </w:r>
          </w:p>
        </w:tc>
      </w:tr>
    </w:tbl>
    <w:p w:rsidR="001B6637" w:rsidRPr="00DC046F" w:rsidRDefault="001B6637" w:rsidP="00DC046F">
      <w:pPr>
        <w:rPr>
          <w:rFonts w:cs="Arial"/>
          <w:color w:val="000000" w:themeColor="text1"/>
        </w:rPr>
      </w:pPr>
    </w:p>
    <w:p w:rsidR="00E65439" w:rsidRPr="00DC046F" w:rsidRDefault="00E65439" w:rsidP="00DC046F">
      <w:pPr>
        <w:rPr>
          <w:rFonts w:cs="Arial"/>
          <w:caps/>
          <w:color w:val="000000" w:themeColor="text1"/>
          <w:kern w:val="32"/>
        </w:rPr>
      </w:pPr>
      <w:bookmarkStart w:id="20" w:name="_Toc498005220"/>
      <w:bookmarkStart w:id="21" w:name="_Toc26812205"/>
      <w:bookmarkStart w:id="22" w:name="_Toc26812342"/>
      <w:bookmarkStart w:id="23" w:name="_Toc26812832"/>
      <w:r w:rsidRPr="00DC046F">
        <w:rPr>
          <w:rFonts w:cs="Arial"/>
          <w:color w:val="000000" w:themeColor="text1"/>
        </w:rPr>
        <w:br w:type="page"/>
      </w:r>
    </w:p>
    <w:p w:rsidR="001B6637" w:rsidRPr="00DC046F" w:rsidRDefault="001B6637" w:rsidP="00E83B26">
      <w:pPr>
        <w:pStyle w:val="1"/>
      </w:pPr>
      <w:bookmarkStart w:id="24" w:name="_Toc64984290"/>
      <w:bookmarkStart w:id="25" w:name="_Toc67644646"/>
      <w:bookmarkStart w:id="26" w:name="_Toc67651095"/>
      <w:bookmarkStart w:id="27" w:name="_Toc67651339"/>
      <w:bookmarkStart w:id="28" w:name="_Toc67652138"/>
      <w:bookmarkStart w:id="29" w:name="_Toc67652232"/>
      <w:bookmarkStart w:id="30" w:name="_Toc67652300"/>
      <w:bookmarkStart w:id="31" w:name="_Toc67652302"/>
      <w:bookmarkStart w:id="32" w:name="_Toc67652373"/>
      <w:bookmarkStart w:id="33" w:name="_Toc67668277"/>
      <w:r w:rsidRPr="00DC046F">
        <w:lastRenderedPageBreak/>
        <w:t>Лист реєстрації змін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954"/>
        <w:gridCol w:w="1701"/>
        <w:gridCol w:w="1417"/>
      </w:tblGrid>
      <w:tr w:rsidR="00DC046F" w:rsidRPr="00DC046F" w:rsidTr="00FE12D5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DC046F" w:rsidRDefault="00E65439" w:rsidP="00DC046F">
            <w:pPr>
              <w:rPr>
                <w:rFonts w:cs="Arial"/>
                <w:color w:val="000000" w:themeColor="text1"/>
              </w:rPr>
            </w:pPr>
            <w:r w:rsidRPr="00DC046F">
              <w:rPr>
                <w:rFonts w:cs="Arial"/>
                <w:color w:val="000000" w:themeColor="text1"/>
              </w:rPr>
              <w:t>№ з/п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E65439" w:rsidRPr="00DC046F" w:rsidRDefault="00E65439" w:rsidP="00DC046F">
            <w:pPr>
              <w:rPr>
                <w:rFonts w:cs="Arial"/>
                <w:color w:val="000000" w:themeColor="text1"/>
              </w:rPr>
            </w:pPr>
            <w:r w:rsidRPr="00DC046F">
              <w:rPr>
                <w:rFonts w:cs="Arial"/>
                <w:color w:val="000000" w:themeColor="text1"/>
              </w:rPr>
              <w:t>Опис внесених змін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5439" w:rsidRPr="00DC046F" w:rsidRDefault="00E65439" w:rsidP="00DC046F">
            <w:pPr>
              <w:rPr>
                <w:rFonts w:cs="Arial"/>
                <w:color w:val="000000" w:themeColor="text1"/>
              </w:rPr>
            </w:pPr>
            <w:r w:rsidRPr="00DC046F">
              <w:rPr>
                <w:rFonts w:cs="Arial"/>
                <w:color w:val="000000" w:themeColor="text1"/>
              </w:rPr>
              <w:t>Ким внесено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5439" w:rsidRPr="00DC046F" w:rsidRDefault="00E65439" w:rsidP="00DC046F">
            <w:pPr>
              <w:rPr>
                <w:rFonts w:cs="Arial"/>
                <w:color w:val="000000" w:themeColor="text1"/>
              </w:rPr>
            </w:pPr>
            <w:r w:rsidRPr="00DC046F">
              <w:rPr>
                <w:rFonts w:cs="Arial"/>
                <w:color w:val="000000" w:themeColor="text1"/>
              </w:rPr>
              <w:t>Дата внесення</w:t>
            </w:r>
          </w:p>
        </w:tc>
      </w:tr>
      <w:tr w:rsidR="00DC046F" w:rsidRPr="00DC046F" w:rsidTr="00FE12D5">
        <w:tc>
          <w:tcPr>
            <w:tcW w:w="709" w:type="dxa"/>
            <w:shd w:val="clear" w:color="auto" w:fill="auto"/>
          </w:tcPr>
          <w:p w:rsidR="00D65714" w:rsidRPr="00DC046F" w:rsidRDefault="00D65714" w:rsidP="00DC046F">
            <w:pPr>
              <w:rPr>
                <w:rFonts w:cs="Arial"/>
                <w:color w:val="000000" w:themeColor="text1"/>
              </w:rPr>
            </w:pPr>
            <w:r w:rsidRPr="00DC046F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5954" w:type="dxa"/>
            <w:shd w:val="clear" w:color="auto" w:fill="auto"/>
          </w:tcPr>
          <w:p w:rsidR="00D65714" w:rsidRPr="00DC046F" w:rsidRDefault="00D65714" w:rsidP="00DC046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:rsidR="00D65714" w:rsidRPr="00DC046F" w:rsidRDefault="00D65714" w:rsidP="00DC046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417" w:type="dxa"/>
            <w:shd w:val="clear" w:color="auto" w:fill="auto"/>
          </w:tcPr>
          <w:p w:rsidR="00D65714" w:rsidRPr="00DC046F" w:rsidRDefault="00D65714" w:rsidP="00DC046F">
            <w:pPr>
              <w:rPr>
                <w:rFonts w:cs="Arial"/>
                <w:color w:val="000000" w:themeColor="text1"/>
              </w:rPr>
            </w:pPr>
          </w:p>
        </w:tc>
      </w:tr>
    </w:tbl>
    <w:p w:rsidR="001B6637" w:rsidRPr="00DC046F" w:rsidRDefault="001B6637" w:rsidP="00DC046F">
      <w:pPr>
        <w:rPr>
          <w:rFonts w:cs="Arial"/>
          <w:color w:val="000000" w:themeColor="text1"/>
        </w:rPr>
      </w:pPr>
    </w:p>
    <w:p w:rsidR="001B6637" w:rsidRPr="00DC046F" w:rsidRDefault="001B6637" w:rsidP="00DC046F">
      <w:pPr>
        <w:rPr>
          <w:rFonts w:cs="Arial"/>
          <w:noProof/>
          <w:color w:val="000000" w:themeColor="text1"/>
          <w:lang w:eastAsia="uk-UA"/>
        </w:rPr>
      </w:pPr>
    </w:p>
    <w:sectPr w:rsidR="001B6637" w:rsidRPr="00DC046F" w:rsidSect="00F30A2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4E4" w:rsidRDefault="005B04E4" w:rsidP="009F57D7">
      <w:r>
        <w:separator/>
      </w:r>
    </w:p>
    <w:p w:rsidR="005B04E4" w:rsidRDefault="005B04E4" w:rsidP="009F57D7"/>
    <w:p w:rsidR="005B04E4" w:rsidRDefault="005B04E4" w:rsidP="009F57D7"/>
    <w:p w:rsidR="005B04E4" w:rsidRDefault="005B04E4" w:rsidP="009F57D7"/>
    <w:p w:rsidR="005B04E4" w:rsidRDefault="005B04E4" w:rsidP="009F57D7"/>
    <w:p w:rsidR="005B04E4" w:rsidRDefault="005B04E4" w:rsidP="002A7211"/>
  </w:endnote>
  <w:endnote w:type="continuationSeparator" w:id="0">
    <w:p w:rsidR="005B04E4" w:rsidRDefault="005B04E4" w:rsidP="009F57D7">
      <w:r>
        <w:continuationSeparator/>
      </w:r>
    </w:p>
    <w:p w:rsidR="005B04E4" w:rsidRDefault="005B04E4" w:rsidP="009F57D7"/>
    <w:p w:rsidR="005B04E4" w:rsidRDefault="005B04E4" w:rsidP="009F57D7"/>
    <w:p w:rsidR="005B04E4" w:rsidRDefault="005B04E4" w:rsidP="009F57D7"/>
    <w:p w:rsidR="005B04E4" w:rsidRDefault="005B04E4" w:rsidP="009F57D7"/>
    <w:p w:rsidR="005B04E4" w:rsidRDefault="005B04E4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164CA6">
    <w:pPr>
      <w:pStyle w:val="ab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55B9C" w:rsidRDefault="00255B9C" w:rsidP="0074312B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255B9C" w:rsidTr="00F30A2E">
      <w:tc>
        <w:tcPr>
          <w:tcW w:w="9072" w:type="dxa"/>
          <w:vAlign w:val="center"/>
        </w:tcPr>
        <w:p w:rsidR="00255B9C" w:rsidRPr="00F30A2E" w:rsidRDefault="006302A4" w:rsidP="00127588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>Опрацювання документа виконавцем</w:t>
          </w:r>
          <w:r w:rsidR="00255B9C" w:rsidRPr="00F30A2E">
            <w:rPr>
              <w:rFonts w:cs="Arial"/>
            </w:rPr>
            <w:t xml:space="preserve">. Версія </w:t>
          </w:r>
          <w:r w:rsidR="00E07315">
            <w:rPr>
              <w:rFonts w:cs="Arial"/>
            </w:rPr>
            <w:t>1</w:t>
          </w:r>
          <w:r w:rsidR="00255B9C" w:rsidRPr="00F30A2E">
            <w:rPr>
              <w:rFonts w:cs="Arial"/>
            </w:rPr>
            <w:t>.202</w:t>
          </w:r>
          <w:r w:rsidR="00E07315">
            <w:rPr>
              <w:rFonts w:cs="Arial"/>
            </w:rPr>
            <w:t>1</w:t>
          </w:r>
        </w:p>
      </w:tc>
      <w:tc>
        <w:tcPr>
          <w:tcW w:w="567" w:type="dxa"/>
          <w:vAlign w:val="center"/>
        </w:tcPr>
        <w:p w:rsidR="00255B9C" w:rsidRPr="00D65714" w:rsidRDefault="00255B9C" w:rsidP="00127588">
          <w:pPr>
            <w:spacing w:before="0"/>
            <w:ind w:firstLine="0"/>
            <w:jc w:val="right"/>
            <w:rPr>
              <w:rFonts w:ascii="Times New Roman" w:hAnsi="Times New Roman"/>
              <w:sz w:val="24"/>
              <w:szCs w:val="24"/>
            </w:rPr>
          </w:pPr>
          <w:r w:rsidRPr="00D65714">
            <w:rPr>
              <w:rStyle w:val="a6"/>
              <w:rFonts w:ascii="Times New Roman" w:hAnsi="Times New Roman"/>
              <w:sz w:val="24"/>
              <w:szCs w:val="24"/>
            </w:rPr>
            <w:fldChar w:fldCharType="begin"/>
          </w:r>
          <w:r w:rsidRPr="00D65714">
            <w:rPr>
              <w:rStyle w:val="a6"/>
              <w:rFonts w:ascii="Times New Roman" w:hAnsi="Times New Roman"/>
              <w:sz w:val="24"/>
              <w:szCs w:val="24"/>
            </w:rPr>
            <w:instrText xml:space="preserve">PAGE  </w:instrText>
          </w:r>
          <w:r w:rsidRPr="00D65714">
            <w:rPr>
              <w:rStyle w:val="a6"/>
              <w:rFonts w:ascii="Times New Roman" w:hAnsi="Times New Roman"/>
              <w:sz w:val="24"/>
              <w:szCs w:val="24"/>
            </w:rPr>
            <w:fldChar w:fldCharType="separate"/>
          </w:r>
          <w:r w:rsidR="00E7122B">
            <w:rPr>
              <w:rStyle w:val="a6"/>
              <w:rFonts w:ascii="Times New Roman" w:hAnsi="Times New Roman"/>
              <w:noProof/>
              <w:sz w:val="24"/>
              <w:szCs w:val="24"/>
            </w:rPr>
            <w:t>6</w:t>
          </w:r>
          <w:r w:rsidRPr="00D65714">
            <w:rPr>
              <w:rStyle w:val="a6"/>
              <w:rFonts w:ascii="Times New Roman" w:hAnsi="Times New Roman"/>
              <w:sz w:val="24"/>
              <w:szCs w:val="24"/>
            </w:rPr>
            <w:fldChar w:fldCharType="end"/>
          </w:r>
        </w:p>
      </w:tc>
    </w:tr>
  </w:tbl>
  <w:p w:rsidR="00255B9C" w:rsidRDefault="00255B9C" w:rsidP="002950F9">
    <w:pPr>
      <w:ind w:right="360" w:firstLin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4E4" w:rsidRDefault="005B04E4" w:rsidP="009F57D7">
      <w:r>
        <w:separator/>
      </w:r>
    </w:p>
    <w:p w:rsidR="005B04E4" w:rsidRDefault="005B04E4" w:rsidP="009F57D7"/>
    <w:p w:rsidR="005B04E4" w:rsidRDefault="005B04E4" w:rsidP="009F57D7"/>
    <w:p w:rsidR="005B04E4" w:rsidRDefault="005B04E4" w:rsidP="009F57D7"/>
    <w:p w:rsidR="005B04E4" w:rsidRDefault="005B04E4" w:rsidP="009F57D7"/>
    <w:p w:rsidR="005B04E4" w:rsidRDefault="005B04E4" w:rsidP="002A7211"/>
  </w:footnote>
  <w:footnote w:type="continuationSeparator" w:id="0">
    <w:p w:rsidR="005B04E4" w:rsidRDefault="005B04E4" w:rsidP="009F57D7">
      <w:r>
        <w:continuationSeparator/>
      </w:r>
    </w:p>
    <w:p w:rsidR="005B04E4" w:rsidRDefault="005B04E4" w:rsidP="009F57D7"/>
    <w:p w:rsidR="005B04E4" w:rsidRDefault="005B04E4" w:rsidP="009F57D7"/>
    <w:p w:rsidR="005B04E4" w:rsidRDefault="005B04E4" w:rsidP="009F57D7"/>
    <w:p w:rsidR="005B04E4" w:rsidRDefault="005B04E4" w:rsidP="009F57D7"/>
    <w:p w:rsidR="005B04E4" w:rsidRDefault="005B04E4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255B9C" w:rsidRPr="002950F9" w:rsidTr="00F30A2E">
      <w:tc>
        <w:tcPr>
          <w:tcW w:w="9639" w:type="dxa"/>
          <w:shd w:val="clear" w:color="auto" w:fill="auto"/>
        </w:tcPr>
        <w:p w:rsidR="00255B9C" w:rsidRPr="00403695" w:rsidRDefault="00255B9C" w:rsidP="00127588">
          <w:pPr>
            <w:pStyle w:val="a9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АТ “ІнфоПлюс”</w:t>
          </w:r>
        </w:p>
      </w:tc>
    </w:tr>
  </w:tbl>
  <w:p w:rsidR="00255B9C" w:rsidRPr="002950F9" w:rsidRDefault="00255B9C" w:rsidP="009D6F5C">
    <w:pPr>
      <w:pStyle w:val="a9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Pr="007350A1" w:rsidRDefault="00255B9C" w:rsidP="007350A1">
    <w:pPr>
      <w:pStyle w:val="a9"/>
      <w:ind w:firstLine="0"/>
      <w:jc w:val="left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040E6"/>
    <w:multiLevelType w:val="hybridMultilevel"/>
    <w:tmpl w:val="FC807934"/>
    <w:lvl w:ilvl="0" w:tplc="4728569E">
      <w:start w:val="1"/>
      <w:numFmt w:val="decimal"/>
      <w:pStyle w:val="a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35424A7"/>
    <w:multiLevelType w:val="hybridMultilevel"/>
    <w:tmpl w:val="ABA41D8A"/>
    <w:lvl w:ilvl="0" w:tplc="38046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8736E"/>
    <w:multiLevelType w:val="hybridMultilevel"/>
    <w:tmpl w:val="10CA9A1E"/>
    <w:lvl w:ilvl="0" w:tplc="FD26231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A7B210C"/>
    <w:multiLevelType w:val="hybridMultilevel"/>
    <w:tmpl w:val="3A4A99D4"/>
    <w:lvl w:ilvl="0" w:tplc="2A264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F720DC1"/>
    <w:multiLevelType w:val="hybridMultilevel"/>
    <w:tmpl w:val="4D866430"/>
    <w:lvl w:ilvl="0" w:tplc="478A0A8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165C5A"/>
    <w:multiLevelType w:val="hybridMultilevel"/>
    <w:tmpl w:val="4798F74E"/>
    <w:lvl w:ilvl="0" w:tplc="6C10012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8254878"/>
    <w:multiLevelType w:val="hybridMultilevel"/>
    <w:tmpl w:val="B1800D3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D542C21"/>
    <w:multiLevelType w:val="hybridMultilevel"/>
    <w:tmpl w:val="1CE6FB50"/>
    <w:lvl w:ilvl="0" w:tplc="F25665AC">
      <w:start w:val="1"/>
      <w:numFmt w:val="decimal"/>
      <w:pStyle w:val="1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32135"/>
    <w:multiLevelType w:val="hybridMultilevel"/>
    <w:tmpl w:val="442482B8"/>
    <w:lvl w:ilvl="0" w:tplc="6C10012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EE752A"/>
    <w:multiLevelType w:val="hybridMultilevel"/>
    <w:tmpl w:val="D08ACB30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3D4C0A"/>
    <w:multiLevelType w:val="hybridMultilevel"/>
    <w:tmpl w:val="91C24514"/>
    <w:lvl w:ilvl="0" w:tplc="A4CE17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FAD65AC"/>
    <w:multiLevelType w:val="hybridMultilevel"/>
    <w:tmpl w:val="D9C04C20"/>
    <w:lvl w:ilvl="0" w:tplc="D2F0BF16">
      <w:start w:val="1"/>
      <w:numFmt w:val="bullet"/>
      <w:pStyle w:val="a0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53FD4A59"/>
    <w:multiLevelType w:val="hybridMultilevel"/>
    <w:tmpl w:val="D5803274"/>
    <w:lvl w:ilvl="0" w:tplc="38046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5B4C322C"/>
    <w:multiLevelType w:val="hybridMultilevel"/>
    <w:tmpl w:val="D164AA3C"/>
    <w:lvl w:ilvl="0" w:tplc="25023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3B26A16"/>
    <w:multiLevelType w:val="multilevel"/>
    <w:tmpl w:val="3B3CF9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6DA47BBA"/>
    <w:multiLevelType w:val="hybridMultilevel"/>
    <w:tmpl w:val="7C82E6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2DD5D51"/>
    <w:multiLevelType w:val="hybridMultilevel"/>
    <w:tmpl w:val="4F502CF8"/>
    <w:lvl w:ilvl="0" w:tplc="D65C0E66">
      <w:start w:val="1"/>
      <w:numFmt w:val="decimal"/>
      <w:pStyle w:val="a1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DCA798C"/>
    <w:multiLevelType w:val="hybridMultilevel"/>
    <w:tmpl w:val="77FA307E"/>
    <w:lvl w:ilvl="0" w:tplc="042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>
    <w:nsid w:val="7FD56049"/>
    <w:multiLevelType w:val="hybridMultilevel"/>
    <w:tmpl w:val="3B1857BA"/>
    <w:lvl w:ilvl="0" w:tplc="6C10012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5"/>
  </w:num>
  <w:num w:numId="5">
    <w:abstractNumId w:val="3"/>
  </w:num>
  <w:num w:numId="6">
    <w:abstractNumId w:val="16"/>
  </w:num>
  <w:num w:numId="7">
    <w:abstractNumId w:val="19"/>
  </w:num>
  <w:num w:numId="8">
    <w:abstractNumId w:val="18"/>
  </w:num>
  <w:num w:numId="9">
    <w:abstractNumId w:val="6"/>
  </w:num>
  <w:num w:numId="10">
    <w:abstractNumId w:val="1"/>
  </w:num>
  <w:num w:numId="11">
    <w:abstractNumId w:val="12"/>
  </w:num>
  <w:num w:numId="12">
    <w:abstractNumId w:val="8"/>
  </w:num>
  <w:num w:numId="13">
    <w:abstractNumId w:val="2"/>
  </w:num>
  <w:num w:numId="14">
    <w:abstractNumId w:val="10"/>
  </w:num>
  <w:num w:numId="15">
    <w:abstractNumId w:val="0"/>
  </w:num>
  <w:num w:numId="16">
    <w:abstractNumId w:val="14"/>
  </w:num>
  <w:num w:numId="17">
    <w:abstractNumId w:val="17"/>
  </w:num>
  <w:num w:numId="18">
    <w:abstractNumId w:val="4"/>
  </w:num>
  <w:num w:numId="19">
    <w:abstractNumId w:val="9"/>
  </w:num>
  <w:num w:numId="20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75B5"/>
    <w:rsid w:val="00011030"/>
    <w:rsid w:val="0002192F"/>
    <w:rsid w:val="00022607"/>
    <w:rsid w:val="00023135"/>
    <w:rsid w:val="000237F7"/>
    <w:rsid w:val="00024550"/>
    <w:rsid w:val="00027866"/>
    <w:rsid w:val="000305D4"/>
    <w:rsid w:val="00032744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590"/>
    <w:rsid w:val="000622E2"/>
    <w:rsid w:val="00066A84"/>
    <w:rsid w:val="00067780"/>
    <w:rsid w:val="00070058"/>
    <w:rsid w:val="000764E6"/>
    <w:rsid w:val="0007663F"/>
    <w:rsid w:val="00076DAA"/>
    <w:rsid w:val="0008325F"/>
    <w:rsid w:val="000833FA"/>
    <w:rsid w:val="000864C3"/>
    <w:rsid w:val="00090A70"/>
    <w:rsid w:val="00091521"/>
    <w:rsid w:val="00092DF1"/>
    <w:rsid w:val="00095A82"/>
    <w:rsid w:val="000A0BE7"/>
    <w:rsid w:val="000A35FA"/>
    <w:rsid w:val="000A64FD"/>
    <w:rsid w:val="000A6768"/>
    <w:rsid w:val="000A7A33"/>
    <w:rsid w:val="000B000A"/>
    <w:rsid w:val="000B0C2F"/>
    <w:rsid w:val="000B1B8E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515"/>
    <w:rsid w:val="000D3AD4"/>
    <w:rsid w:val="000D3AEF"/>
    <w:rsid w:val="000D565E"/>
    <w:rsid w:val="000D60A7"/>
    <w:rsid w:val="000E1AC9"/>
    <w:rsid w:val="000E1C6E"/>
    <w:rsid w:val="000E69B6"/>
    <w:rsid w:val="000E6CC1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3BA2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29D"/>
    <w:rsid w:val="00220E6D"/>
    <w:rsid w:val="00222898"/>
    <w:rsid w:val="00222C01"/>
    <w:rsid w:val="00222D17"/>
    <w:rsid w:val="00223AB5"/>
    <w:rsid w:val="0022429B"/>
    <w:rsid w:val="0022468B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20CD"/>
    <w:rsid w:val="00245298"/>
    <w:rsid w:val="00246B80"/>
    <w:rsid w:val="00247648"/>
    <w:rsid w:val="00247BB4"/>
    <w:rsid w:val="00252234"/>
    <w:rsid w:val="0025279B"/>
    <w:rsid w:val="00255705"/>
    <w:rsid w:val="00255B9C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50F9"/>
    <w:rsid w:val="0029703B"/>
    <w:rsid w:val="002A13B1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3CF"/>
    <w:rsid w:val="002E1426"/>
    <w:rsid w:val="002E1A17"/>
    <w:rsid w:val="002E2CDB"/>
    <w:rsid w:val="002E482B"/>
    <w:rsid w:val="002F1EF5"/>
    <w:rsid w:val="002F3A85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34BE9"/>
    <w:rsid w:val="00334C21"/>
    <w:rsid w:val="00335F40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9F9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FE0"/>
    <w:rsid w:val="0046629B"/>
    <w:rsid w:val="004671B9"/>
    <w:rsid w:val="00470595"/>
    <w:rsid w:val="0047110E"/>
    <w:rsid w:val="00473874"/>
    <w:rsid w:val="004756FD"/>
    <w:rsid w:val="00475AA4"/>
    <w:rsid w:val="0047679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45AA"/>
    <w:rsid w:val="00494997"/>
    <w:rsid w:val="004A0A51"/>
    <w:rsid w:val="004A2B71"/>
    <w:rsid w:val="004A35F8"/>
    <w:rsid w:val="004A5FCC"/>
    <w:rsid w:val="004A7754"/>
    <w:rsid w:val="004B2DB0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593B"/>
    <w:rsid w:val="004D764E"/>
    <w:rsid w:val="004D775B"/>
    <w:rsid w:val="004E0F6C"/>
    <w:rsid w:val="004E1C48"/>
    <w:rsid w:val="004E3B64"/>
    <w:rsid w:val="004E412C"/>
    <w:rsid w:val="004E4D8C"/>
    <w:rsid w:val="004E6C28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35A5"/>
    <w:rsid w:val="005145A2"/>
    <w:rsid w:val="00515B76"/>
    <w:rsid w:val="00521C7F"/>
    <w:rsid w:val="0052337C"/>
    <w:rsid w:val="0052633D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1EB8"/>
    <w:rsid w:val="0055359F"/>
    <w:rsid w:val="005575AA"/>
    <w:rsid w:val="00557DCE"/>
    <w:rsid w:val="0056041C"/>
    <w:rsid w:val="00562987"/>
    <w:rsid w:val="00562DF6"/>
    <w:rsid w:val="005655E6"/>
    <w:rsid w:val="00565C1D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04E4"/>
    <w:rsid w:val="005B38E0"/>
    <w:rsid w:val="005B3C2B"/>
    <w:rsid w:val="005B49C0"/>
    <w:rsid w:val="005B5BE6"/>
    <w:rsid w:val="005B5CFB"/>
    <w:rsid w:val="005B6577"/>
    <w:rsid w:val="005C0065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2C46"/>
    <w:rsid w:val="005E30FA"/>
    <w:rsid w:val="005E4A93"/>
    <w:rsid w:val="005E5C18"/>
    <w:rsid w:val="005E7BD3"/>
    <w:rsid w:val="005F0052"/>
    <w:rsid w:val="005F341E"/>
    <w:rsid w:val="005F47E2"/>
    <w:rsid w:val="005F5225"/>
    <w:rsid w:val="005F6F13"/>
    <w:rsid w:val="005F7010"/>
    <w:rsid w:val="005F795C"/>
    <w:rsid w:val="00602AFF"/>
    <w:rsid w:val="006032C6"/>
    <w:rsid w:val="00604F16"/>
    <w:rsid w:val="0060707B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1CBD"/>
    <w:rsid w:val="0062379E"/>
    <w:rsid w:val="00623957"/>
    <w:rsid w:val="00624DFD"/>
    <w:rsid w:val="006302A4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38EB"/>
    <w:rsid w:val="00664797"/>
    <w:rsid w:val="00664F71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AE3"/>
    <w:rsid w:val="00693D32"/>
    <w:rsid w:val="00694269"/>
    <w:rsid w:val="0069426D"/>
    <w:rsid w:val="00694F26"/>
    <w:rsid w:val="006A13BF"/>
    <w:rsid w:val="006B14A1"/>
    <w:rsid w:val="006B2492"/>
    <w:rsid w:val="006B4665"/>
    <w:rsid w:val="006C448F"/>
    <w:rsid w:val="006D0240"/>
    <w:rsid w:val="006D7007"/>
    <w:rsid w:val="006D7EDD"/>
    <w:rsid w:val="006E6927"/>
    <w:rsid w:val="006F0DC0"/>
    <w:rsid w:val="006F1183"/>
    <w:rsid w:val="006F170B"/>
    <w:rsid w:val="006F2A37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6B9C"/>
    <w:rsid w:val="007838D2"/>
    <w:rsid w:val="00783C96"/>
    <w:rsid w:val="007877A7"/>
    <w:rsid w:val="007A14CE"/>
    <w:rsid w:val="007A16D7"/>
    <w:rsid w:val="007A27C0"/>
    <w:rsid w:val="007A3896"/>
    <w:rsid w:val="007A4BB6"/>
    <w:rsid w:val="007A5A2B"/>
    <w:rsid w:val="007A5AC5"/>
    <w:rsid w:val="007A5E37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A8F"/>
    <w:rsid w:val="007D343D"/>
    <w:rsid w:val="007D363C"/>
    <w:rsid w:val="007D3D80"/>
    <w:rsid w:val="007D60EB"/>
    <w:rsid w:val="007E1649"/>
    <w:rsid w:val="007E27C3"/>
    <w:rsid w:val="007E52F5"/>
    <w:rsid w:val="007E5DAE"/>
    <w:rsid w:val="007F22F2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15AF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12D4"/>
    <w:rsid w:val="008A192D"/>
    <w:rsid w:val="008A37BC"/>
    <w:rsid w:val="008A3A95"/>
    <w:rsid w:val="008A41BC"/>
    <w:rsid w:val="008B3CB2"/>
    <w:rsid w:val="008B642C"/>
    <w:rsid w:val="008B71B6"/>
    <w:rsid w:val="008B79AE"/>
    <w:rsid w:val="008C1328"/>
    <w:rsid w:val="008C1526"/>
    <w:rsid w:val="008C216E"/>
    <w:rsid w:val="008C3A86"/>
    <w:rsid w:val="008C534D"/>
    <w:rsid w:val="008D1196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1011C"/>
    <w:rsid w:val="00910AD8"/>
    <w:rsid w:val="00915649"/>
    <w:rsid w:val="00915D57"/>
    <w:rsid w:val="00916D3B"/>
    <w:rsid w:val="00921456"/>
    <w:rsid w:val="009260AF"/>
    <w:rsid w:val="0092729F"/>
    <w:rsid w:val="00930BD0"/>
    <w:rsid w:val="0093155A"/>
    <w:rsid w:val="009316D6"/>
    <w:rsid w:val="00933DF5"/>
    <w:rsid w:val="00937F9C"/>
    <w:rsid w:val="00944856"/>
    <w:rsid w:val="009450FA"/>
    <w:rsid w:val="00947781"/>
    <w:rsid w:val="0095165F"/>
    <w:rsid w:val="00951D0B"/>
    <w:rsid w:val="00957737"/>
    <w:rsid w:val="00963D4D"/>
    <w:rsid w:val="009662D5"/>
    <w:rsid w:val="009677EE"/>
    <w:rsid w:val="00971BFE"/>
    <w:rsid w:val="00973203"/>
    <w:rsid w:val="0097439B"/>
    <w:rsid w:val="00977880"/>
    <w:rsid w:val="00977BCB"/>
    <w:rsid w:val="00977C7C"/>
    <w:rsid w:val="009817B4"/>
    <w:rsid w:val="009836DA"/>
    <w:rsid w:val="00983BFE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56A1"/>
    <w:rsid w:val="009A707E"/>
    <w:rsid w:val="009A7DEF"/>
    <w:rsid w:val="009B0193"/>
    <w:rsid w:val="009B1006"/>
    <w:rsid w:val="009B7821"/>
    <w:rsid w:val="009C1CC4"/>
    <w:rsid w:val="009C20B1"/>
    <w:rsid w:val="009C32F3"/>
    <w:rsid w:val="009C4E86"/>
    <w:rsid w:val="009C5799"/>
    <w:rsid w:val="009D17A8"/>
    <w:rsid w:val="009D198E"/>
    <w:rsid w:val="009D35A4"/>
    <w:rsid w:val="009D60AD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25D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20E1"/>
    <w:rsid w:val="00AE2842"/>
    <w:rsid w:val="00AE2C03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7047"/>
    <w:rsid w:val="00B07465"/>
    <w:rsid w:val="00B100E5"/>
    <w:rsid w:val="00B11630"/>
    <w:rsid w:val="00B121DA"/>
    <w:rsid w:val="00B12CCE"/>
    <w:rsid w:val="00B1326E"/>
    <w:rsid w:val="00B17012"/>
    <w:rsid w:val="00B21C49"/>
    <w:rsid w:val="00B2285E"/>
    <w:rsid w:val="00B32C43"/>
    <w:rsid w:val="00B33FE1"/>
    <w:rsid w:val="00B3441E"/>
    <w:rsid w:val="00B3537A"/>
    <w:rsid w:val="00B355CD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7C7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46FB"/>
    <w:rsid w:val="00B94C11"/>
    <w:rsid w:val="00B967C9"/>
    <w:rsid w:val="00BA003A"/>
    <w:rsid w:val="00BA210E"/>
    <w:rsid w:val="00BA3841"/>
    <w:rsid w:val="00BA5B3A"/>
    <w:rsid w:val="00BA7A59"/>
    <w:rsid w:val="00BB1485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A9D"/>
    <w:rsid w:val="00BF627A"/>
    <w:rsid w:val="00BF7C34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39FA"/>
    <w:rsid w:val="00C245AA"/>
    <w:rsid w:val="00C24936"/>
    <w:rsid w:val="00C307D8"/>
    <w:rsid w:val="00C34630"/>
    <w:rsid w:val="00C37156"/>
    <w:rsid w:val="00C44FAC"/>
    <w:rsid w:val="00C45475"/>
    <w:rsid w:val="00C457CC"/>
    <w:rsid w:val="00C5039B"/>
    <w:rsid w:val="00C54F40"/>
    <w:rsid w:val="00C56B79"/>
    <w:rsid w:val="00C62755"/>
    <w:rsid w:val="00C62B0A"/>
    <w:rsid w:val="00C63F95"/>
    <w:rsid w:val="00C656FD"/>
    <w:rsid w:val="00C65D27"/>
    <w:rsid w:val="00C66798"/>
    <w:rsid w:val="00C6735F"/>
    <w:rsid w:val="00C70695"/>
    <w:rsid w:val="00C737D7"/>
    <w:rsid w:val="00C74C24"/>
    <w:rsid w:val="00C761F1"/>
    <w:rsid w:val="00C76430"/>
    <w:rsid w:val="00C77D86"/>
    <w:rsid w:val="00C77FD5"/>
    <w:rsid w:val="00C80CE5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D11E5"/>
    <w:rsid w:val="00CD5CE1"/>
    <w:rsid w:val="00CD6598"/>
    <w:rsid w:val="00CD6E7C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1BC7"/>
    <w:rsid w:val="00D51C2E"/>
    <w:rsid w:val="00D51C63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819D2"/>
    <w:rsid w:val="00D8366E"/>
    <w:rsid w:val="00D83672"/>
    <w:rsid w:val="00D848C1"/>
    <w:rsid w:val="00D84B70"/>
    <w:rsid w:val="00D855F2"/>
    <w:rsid w:val="00D91D92"/>
    <w:rsid w:val="00D939D9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43D3"/>
    <w:rsid w:val="00DC046F"/>
    <w:rsid w:val="00DC1224"/>
    <w:rsid w:val="00DC228F"/>
    <w:rsid w:val="00DC234C"/>
    <w:rsid w:val="00DC5E2D"/>
    <w:rsid w:val="00DC6112"/>
    <w:rsid w:val="00DC6665"/>
    <w:rsid w:val="00DD1348"/>
    <w:rsid w:val="00DD1666"/>
    <w:rsid w:val="00DD20CD"/>
    <w:rsid w:val="00DE11F4"/>
    <w:rsid w:val="00DE2DDE"/>
    <w:rsid w:val="00DE5713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20D0"/>
    <w:rsid w:val="00E042BD"/>
    <w:rsid w:val="00E05699"/>
    <w:rsid w:val="00E07315"/>
    <w:rsid w:val="00E110E4"/>
    <w:rsid w:val="00E116FD"/>
    <w:rsid w:val="00E11E2A"/>
    <w:rsid w:val="00E1301B"/>
    <w:rsid w:val="00E13294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122B"/>
    <w:rsid w:val="00E74EA0"/>
    <w:rsid w:val="00E753E8"/>
    <w:rsid w:val="00E75DD1"/>
    <w:rsid w:val="00E77859"/>
    <w:rsid w:val="00E803B6"/>
    <w:rsid w:val="00E80B67"/>
    <w:rsid w:val="00E83B26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F5F"/>
    <w:rsid w:val="00F502FC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F15"/>
    <w:rsid w:val="00F73F7B"/>
    <w:rsid w:val="00F8378D"/>
    <w:rsid w:val="00F86370"/>
    <w:rsid w:val="00F875B8"/>
    <w:rsid w:val="00F9087B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221EF4DE-9CF8-44DC-BBCA-EB21576FE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3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BA3841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H1,Заголов,Заголовок 1 Знак1,Заголовок 1 Знак Знак,1,h1,app heading 1,ITT t1,II+,I,H11,H12,H13,H14,H15,H16,H17,H18,H111,H121,H131,H141,H151,H161,H171,H19,H112,H122,H132,H142,H152,H162,H172,H181,H1111,H1211,H1311,H1411,H1511,H1611,H1711,H110"/>
    <w:basedOn w:val="a2"/>
    <w:next w:val="a2"/>
    <w:link w:val="10"/>
    <w:autoRedefine/>
    <w:uiPriority w:val="99"/>
    <w:qFormat/>
    <w:rsid w:val="00E83B26"/>
    <w:pPr>
      <w:keepNext/>
      <w:keepLines/>
      <w:numPr>
        <w:numId w:val="20"/>
      </w:numPr>
      <w:tabs>
        <w:tab w:val="left" w:pos="426"/>
      </w:tabs>
      <w:spacing w:after="120"/>
      <w:ind w:left="0" w:firstLine="709"/>
      <w:jc w:val="left"/>
      <w:outlineLvl w:val="0"/>
    </w:pPr>
    <w:rPr>
      <w:b/>
      <w:caps/>
      <w:kern w:val="32"/>
      <w:szCs w:val="28"/>
    </w:rPr>
  </w:style>
  <w:style w:type="paragraph" w:styleId="2">
    <w:name w:val="heading 2"/>
    <w:basedOn w:val="a2"/>
    <w:next w:val="a2"/>
    <w:link w:val="20"/>
    <w:uiPriority w:val="99"/>
    <w:qFormat/>
    <w:rsid w:val="006302A4"/>
    <w:pPr>
      <w:keepNext/>
      <w:numPr>
        <w:ilvl w:val="1"/>
        <w:numId w:val="2"/>
      </w:numPr>
      <w:spacing w:before="240" w:after="120"/>
      <w:ind w:left="0" w:firstLine="709"/>
      <w:outlineLvl w:val="1"/>
    </w:pPr>
    <w:rPr>
      <w:b/>
    </w:rPr>
  </w:style>
  <w:style w:type="paragraph" w:styleId="3">
    <w:name w:val="heading 3"/>
    <w:basedOn w:val="a2"/>
    <w:next w:val="a2"/>
    <w:link w:val="30"/>
    <w:autoRedefine/>
    <w:uiPriority w:val="99"/>
    <w:qFormat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2"/>
    <w:next w:val="a2"/>
    <w:link w:val="40"/>
    <w:autoRedefine/>
    <w:qFormat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2"/>
    <w:next w:val="a2"/>
    <w:link w:val="50"/>
    <w:uiPriority w:val="99"/>
    <w:qFormat/>
    <w:pPr>
      <w:keepNext/>
      <w:numPr>
        <w:ilvl w:val="4"/>
        <w:numId w:val="2"/>
      </w:numPr>
      <w:spacing w:after="60"/>
      <w:jc w:val="left"/>
      <w:outlineLvl w:val="4"/>
    </w:pPr>
    <w:rPr>
      <w:b/>
      <w:sz w:val="24"/>
    </w:rPr>
  </w:style>
  <w:style w:type="paragraph" w:styleId="6">
    <w:name w:val="heading 6"/>
    <w:basedOn w:val="a2"/>
    <w:next w:val="a2"/>
    <w:link w:val="60"/>
    <w:uiPriority w:val="99"/>
    <w:qFormat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2"/>
    <w:next w:val="a2"/>
    <w:link w:val="70"/>
    <w:uiPriority w:val="99"/>
    <w:qFormat/>
    <w:pPr>
      <w:numPr>
        <w:ilvl w:val="6"/>
        <w:numId w:val="2"/>
      </w:numPr>
      <w:spacing w:before="240" w:after="60"/>
      <w:jc w:val="left"/>
      <w:outlineLvl w:val="6"/>
    </w:pPr>
    <w:rPr>
      <w:sz w:val="20"/>
      <w:lang w:val="en-US"/>
    </w:rPr>
  </w:style>
  <w:style w:type="paragraph" w:styleId="8">
    <w:name w:val="heading 8"/>
    <w:basedOn w:val="a2"/>
    <w:next w:val="a2"/>
    <w:link w:val="80"/>
    <w:uiPriority w:val="99"/>
    <w:qFormat/>
    <w:pPr>
      <w:numPr>
        <w:ilvl w:val="7"/>
        <w:numId w:val="2"/>
      </w:numPr>
      <w:spacing w:before="240" w:after="60"/>
      <w:jc w:val="left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2"/>
    <w:next w:val="a2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11">
    <w:name w:val="toc 1"/>
    <w:basedOn w:val="a2"/>
    <w:next w:val="a2"/>
    <w:autoRedefine/>
    <w:uiPriority w:val="39"/>
    <w:qFormat/>
    <w:rsid w:val="00E83B26"/>
    <w:pPr>
      <w:tabs>
        <w:tab w:val="left" w:pos="1320"/>
        <w:tab w:val="right" w:leader="dot" w:pos="9628"/>
      </w:tabs>
      <w:spacing w:before="120" w:after="120"/>
      <w:jc w:val="center"/>
    </w:pPr>
    <w:rPr>
      <w:rFonts w:cs="Arial"/>
      <w:bCs/>
      <w:caps/>
      <w:noProof/>
      <w:color w:val="000000" w:themeColor="text1"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824B11"/>
    <w:pPr>
      <w:spacing w:before="240"/>
      <w:jc w:val="left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2"/>
    <w:next w:val="a2"/>
    <w:link w:val="32"/>
    <w:autoRedefine/>
    <w:uiPriority w:val="39"/>
    <w:rsid w:val="00282282"/>
    <w:pPr>
      <w:ind w:left="220"/>
      <w:jc w:val="left"/>
    </w:pPr>
    <w:rPr>
      <w:rFonts w:asciiTheme="minorHAnsi" w:hAnsiTheme="minorHAnsi"/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19426A"/>
    <w:pPr>
      <w:ind w:left="440"/>
      <w:jc w:val="left"/>
    </w:pPr>
    <w:rPr>
      <w:rFonts w:asciiTheme="minorHAnsi" w:hAnsiTheme="minorHAnsi"/>
      <w:sz w:val="20"/>
      <w:szCs w:val="20"/>
    </w:rPr>
  </w:style>
  <w:style w:type="paragraph" w:styleId="51">
    <w:name w:val="toc 5"/>
    <w:basedOn w:val="a2"/>
    <w:next w:val="a2"/>
    <w:autoRedefine/>
    <w:uiPriority w:val="99"/>
    <w:semiHidden/>
    <w:pPr>
      <w:ind w:left="660"/>
      <w:jc w:val="left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2"/>
    <w:uiPriority w:val="99"/>
    <w:pPr>
      <w:keepNext/>
      <w:keepLines/>
      <w:ind w:firstLine="0"/>
    </w:pPr>
    <w:rPr>
      <w:sz w:val="24"/>
    </w:rPr>
  </w:style>
  <w:style w:type="character" w:styleId="a6">
    <w:name w:val="page number"/>
    <w:basedOn w:val="a3"/>
  </w:style>
  <w:style w:type="paragraph" w:styleId="a7">
    <w:name w:val="Body Text"/>
    <w:basedOn w:val="a2"/>
    <w:link w:val="a8"/>
    <w:uiPriority w:val="99"/>
    <w:pPr>
      <w:ind w:firstLine="0"/>
      <w:jc w:val="left"/>
    </w:pPr>
  </w:style>
  <w:style w:type="paragraph" w:styleId="a9">
    <w:name w:val="header"/>
    <w:basedOn w:val="a2"/>
    <w:link w:val="aa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b">
    <w:name w:val="footer"/>
    <w:basedOn w:val="a2"/>
    <w:link w:val="ac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d">
    <w:name w:val="caption"/>
    <w:basedOn w:val="a2"/>
    <w:next w:val="a2"/>
    <w:link w:val="ae"/>
    <w:qFormat/>
    <w:rsid w:val="006D7EDD"/>
    <w:pPr>
      <w:spacing w:after="120"/>
      <w:ind w:firstLine="0"/>
      <w:jc w:val="center"/>
    </w:pPr>
  </w:style>
  <w:style w:type="paragraph" w:styleId="af">
    <w:name w:val="Plain Text"/>
    <w:basedOn w:val="a2"/>
    <w:link w:val="af0"/>
    <w:uiPriority w:val="99"/>
    <w:rPr>
      <w:rFonts w:ascii="Courier New" w:hAnsi="Courier New"/>
      <w:sz w:val="20"/>
    </w:rPr>
  </w:style>
  <w:style w:type="paragraph" w:styleId="61">
    <w:name w:val="toc 6"/>
    <w:basedOn w:val="a2"/>
    <w:next w:val="a2"/>
    <w:autoRedefine/>
    <w:uiPriority w:val="39"/>
    <w:rsid w:val="00B657C7"/>
    <w:pPr>
      <w:ind w:left="880"/>
      <w:jc w:val="left"/>
    </w:pPr>
    <w:rPr>
      <w:rFonts w:asciiTheme="minorHAnsi" w:hAnsiTheme="minorHAnsi"/>
      <w:sz w:val="20"/>
      <w:szCs w:val="20"/>
    </w:rPr>
  </w:style>
  <w:style w:type="paragraph" w:styleId="71">
    <w:name w:val="toc 7"/>
    <w:basedOn w:val="a2"/>
    <w:next w:val="a2"/>
    <w:autoRedefine/>
    <w:uiPriority w:val="99"/>
    <w:semiHidden/>
    <w:pPr>
      <w:ind w:left="1100"/>
      <w:jc w:val="left"/>
    </w:pPr>
    <w:rPr>
      <w:rFonts w:asciiTheme="minorHAnsi" w:hAnsiTheme="minorHAnsi"/>
      <w:sz w:val="20"/>
      <w:szCs w:val="20"/>
    </w:rPr>
  </w:style>
  <w:style w:type="paragraph" w:styleId="81">
    <w:name w:val="toc 8"/>
    <w:basedOn w:val="a2"/>
    <w:next w:val="a2"/>
    <w:autoRedefine/>
    <w:uiPriority w:val="99"/>
    <w:semiHidden/>
    <w:pPr>
      <w:ind w:left="1320"/>
      <w:jc w:val="left"/>
    </w:pPr>
    <w:rPr>
      <w:rFonts w:asciiTheme="minorHAnsi" w:hAnsiTheme="minorHAnsi"/>
      <w:sz w:val="20"/>
      <w:szCs w:val="20"/>
    </w:rPr>
  </w:style>
  <w:style w:type="paragraph" w:styleId="91">
    <w:name w:val="toc 9"/>
    <w:basedOn w:val="a2"/>
    <w:next w:val="a2"/>
    <w:autoRedefine/>
    <w:uiPriority w:val="99"/>
    <w:semiHidden/>
    <w:pPr>
      <w:ind w:left="1540"/>
      <w:jc w:val="left"/>
    </w:pPr>
    <w:rPr>
      <w:rFonts w:asciiTheme="minorHAnsi" w:hAnsiTheme="minorHAnsi"/>
      <w:sz w:val="20"/>
      <w:szCs w:val="20"/>
    </w:rPr>
  </w:style>
  <w:style w:type="paragraph" w:styleId="af1">
    <w:name w:val="Document Map"/>
    <w:basedOn w:val="a2"/>
    <w:link w:val="af2"/>
    <w:uiPriority w:val="99"/>
    <w:semiHidden/>
    <w:pPr>
      <w:shd w:val="clear" w:color="auto" w:fill="000080"/>
      <w:ind w:firstLine="0"/>
      <w:jc w:val="left"/>
    </w:pPr>
    <w:rPr>
      <w:rFonts w:ascii="Tahoma" w:hAnsi="Tahoma"/>
      <w:sz w:val="20"/>
      <w:lang w:val="en-US"/>
    </w:rPr>
  </w:style>
  <w:style w:type="paragraph" w:styleId="af3">
    <w:name w:val="Body Text Indent"/>
    <w:basedOn w:val="a2"/>
    <w:link w:val="af4"/>
    <w:autoRedefine/>
    <w:uiPriority w:val="99"/>
    <w:rsid w:val="0036163D"/>
    <w:rPr>
      <w:rFonts w:cs="Arial"/>
    </w:rPr>
  </w:style>
  <w:style w:type="paragraph" w:styleId="22">
    <w:name w:val="Body Text Indent 2"/>
    <w:basedOn w:val="a2"/>
    <w:link w:val="23"/>
    <w:uiPriority w:val="99"/>
    <w:pPr>
      <w:ind w:firstLine="851"/>
    </w:pPr>
    <w:rPr>
      <w:sz w:val="24"/>
    </w:rPr>
  </w:style>
  <w:style w:type="paragraph" w:styleId="33">
    <w:name w:val="Body Text Indent 3"/>
    <w:basedOn w:val="a2"/>
    <w:link w:val="34"/>
    <w:uiPriority w:val="99"/>
    <w:pPr>
      <w:ind w:left="1134" w:firstLine="0"/>
    </w:pPr>
  </w:style>
  <w:style w:type="paragraph" w:styleId="24">
    <w:name w:val="Body Text 2"/>
    <w:basedOn w:val="a2"/>
    <w:link w:val="25"/>
    <w:uiPriority w:val="99"/>
    <w:pPr>
      <w:ind w:firstLine="0"/>
    </w:pPr>
  </w:style>
  <w:style w:type="paragraph" w:customStyle="1" w:styleId="af5">
    <w:name w:val="текст"/>
    <w:basedOn w:val="a2"/>
    <w:uiPriority w:val="99"/>
  </w:style>
  <w:style w:type="character" w:customStyle="1" w:styleId="af6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7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8">
    <w:name w:val="table of authorities"/>
    <w:basedOn w:val="a2"/>
    <w:next w:val="a2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9">
    <w:name w:val="Normal (Web)"/>
    <w:basedOn w:val="a2"/>
    <w:uiPriority w:val="99"/>
    <w:pPr>
      <w:spacing w:before="100" w:after="100"/>
      <w:ind w:firstLine="0"/>
      <w:jc w:val="left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2"/>
    <w:uiPriority w:val="99"/>
    <w:pPr>
      <w:ind w:firstLine="0"/>
      <w:jc w:val="center"/>
    </w:pPr>
    <w:rPr>
      <w:sz w:val="24"/>
      <w:lang w:eastAsia="ru-RU"/>
    </w:rPr>
  </w:style>
  <w:style w:type="paragraph" w:styleId="afa">
    <w:name w:val="Title"/>
    <w:basedOn w:val="a2"/>
    <w:link w:val="afb"/>
    <w:uiPriority w:val="99"/>
    <w:qFormat/>
    <w:pPr>
      <w:jc w:val="center"/>
    </w:pPr>
    <w:rPr>
      <w:b/>
      <w:sz w:val="36"/>
    </w:rPr>
  </w:style>
  <w:style w:type="paragraph" w:customStyle="1" w:styleId="12">
    <w:name w:val="заголовок 1"/>
    <w:basedOn w:val="a2"/>
    <w:next w:val="a2"/>
    <w:uiPriority w:val="99"/>
    <w:pPr>
      <w:keepNext/>
      <w:autoSpaceDE w:val="0"/>
      <w:autoSpaceDN w:val="0"/>
      <w:ind w:firstLine="720"/>
      <w:jc w:val="left"/>
      <w:outlineLvl w:val="0"/>
    </w:pPr>
    <w:rPr>
      <w:b/>
      <w:bCs/>
      <w:sz w:val="20"/>
      <w:szCs w:val="24"/>
      <w:lang w:eastAsia="ru-RU"/>
    </w:rPr>
  </w:style>
  <w:style w:type="paragraph" w:customStyle="1" w:styleId="26">
    <w:name w:val="заголовок 2"/>
    <w:basedOn w:val="a2"/>
    <w:next w:val="a2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2"/>
    <w:uiPriority w:val="99"/>
  </w:style>
  <w:style w:type="paragraph" w:customStyle="1" w:styleId="t">
    <w:name w:val="t"/>
    <w:basedOn w:val="a2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c">
    <w:name w:val="Hyperlink"/>
    <w:uiPriority w:val="99"/>
    <w:rPr>
      <w:color w:val="0000FF"/>
      <w:u w:val="single"/>
    </w:rPr>
  </w:style>
  <w:style w:type="paragraph" w:customStyle="1" w:styleId="nt">
    <w:name w:val="nt"/>
    <w:basedOn w:val="a2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2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3">
    <w:name w:val="Обычный + рервая строка:  1 см"/>
    <w:basedOn w:val="a2"/>
    <w:uiPriority w:val="99"/>
    <w:pPr>
      <w:ind w:firstLine="567"/>
    </w:pPr>
  </w:style>
  <w:style w:type="paragraph" w:styleId="afd">
    <w:name w:val="Balloon Text"/>
    <w:basedOn w:val="a2"/>
    <w:link w:val="afe"/>
    <w:uiPriority w:val="99"/>
    <w:semiHidden/>
    <w:rPr>
      <w:rFonts w:ascii="Tahoma" w:hAnsi="Tahoma" w:cs="Tahoma"/>
      <w:sz w:val="16"/>
      <w:szCs w:val="16"/>
    </w:rPr>
  </w:style>
  <w:style w:type="table" w:styleId="aff">
    <w:name w:val="Table Grid"/>
    <w:basedOn w:val="a4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С1"/>
    <w:basedOn w:val="af5"/>
    <w:autoRedefine/>
    <w:uiPriority w:val="99"/>
    <w:rsid w:val="00E93CA7"/>
    <w:pPr>
      <w:ind w:left="349" w:firstLine="0"/>
    </w:pPr>
    <w:rPr>
      <w:noProof/>
    </w:rPr>
  </w:style>
  <w:style w:type="paragraph" w:customStyle="1" w:styleId="a0">
    <w:name w:val="Са"/>
    <w:basedOn w:val="14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,H121 Знак,H131 Знак"/>
    <w:link w:val="1"/>
    <w:uiPriority w:val="99"/>
    <w:rsid w:val="00E83B26"/>
    <w:rPr>
      <w:rFonts w:ascii="Arial" w:hAnsi="Arial"/>
      <w:b/>
      <w:caps/>
      <w:kern w:val="32"/>
      <w:sz w:val="22"/>
      <w:szCs w:val="28"/>
      <w:lang w:eastAsia="en-US"/>
    </w:rPr>
  </w:style>
  <w:style w:type="paragraph" w:customStyle="1" w:styleId="15">
    <w:name w:val="Заг 1 Знак Знак Знак"/>
    <w:basedOn w:val="a2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d"/>
    <w:link w:val="Arial110"/>
    <w:autoRedefine/>
    <w:rsid w:val="002B3FAB"/>
    <w:rPr>
      <w:bCs/>
    </w:rPr>
  </w:style>
  <w:style w:type="character" w:customStyle="1" w:styleId="ae">
    <w:name w:val="Назва об'єкта Знак"/>
    <w:link w:val="ad"/>
    <w:rsid w:val="006D7EDD"/>
    <w:rPr>
      <w:rFonts w:ascii="Arial" w:hAnsi="Arial"/>
      <w:sz w:val="22"/>
      <w:szCs w:val="22"/>
      <w:lang w:eastAsia="en-US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0">
    <w:name w:val="annotation reference"/>
    <w:semiHidden/>
    <w:rsid w:val="003C0B7E"/>
    <w:rPr>
      <w:sz w:val="16"/>
      <w:szCs w:val="16"/>
    </w:rPr>
  </w:style>
  <w:style w:type="paragraph" w:styleId="aff1">
    <w:name w:val="table of figures"/>
    <w:basedOn w:val="a2"/>
    <w:next w:val="a2"/>
    <w:uiPriority w:val="99"/>
    <w:semiHidden/>
    <w:rsid w:val="00947781"/>
    <w:pPr>
      <w:ind w:left="440" w:hanging="440"/>
      <w:jc w:val="left"/>
    </w:pPr>
    <w:rPr>
      <w:rFonts w:ascii="Times New Roman" w:hAnsi="Times New Roman"/>
      <w:b/>
      <w:bCs/>
      <w:sz w:val="20"/>
      <w:szCs w:val="20"/>
    </w:rPr>
  </w:style>
  <w:style w:type="paragraph" w:styleId="aff2">
    <w:name w:val="annotation text"/>
    <w:basedOn w:val="a2"/>
    <w:link w:val="aff3"/>
    <w:uiPriority w:val="99"/>
    <w:semiHidden/>
    <w:rsid w:val="003C0B7E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0">
    <w:name w:val="Заголовок 2 Знак"/>
    <w:link w:val="2"/>
    <w:uiPriority w:val="99"/>
    <w:rsid w:val="006302A4"/>
    <w:rPr>
      <w:rFonts w:ascii="Arial" w:hAnsi="Arial"/>
      <w:b/>
      <w:sz w:val="22"/>
      <w:szCs w:val="22"/>
      <w:lang w:eastAsia="en-US"/>
    </w:rPr>
  </w:style>
  <w:style w:type="paragraph" w:styleId="a">
    <w:name w:val="TOC Heading"/>
    <w:basedOn w:val="1"/>
    <w:next w:val="a2"/>
    <w:link w:val="aff6"/>
    <w:uiPriority w:val="39"/>
    <w:unhideWhenUsed/>
    <w:qFormat/>
    <w:rsid w:val="007A16D7"/>
    <w:pPr>
      <w:numPr>
        <w:numId w:val="15"/>
      </w:numPr>
      <w:spacing w:before="240"/>
      <w:outlineLvl w:val="9"/>
    </w:pPr>
    <w:rPr>
      <w:bCs/>
      <w:color w:val="000000" w:themeColor="text1"/>
      <w:kern w:val="0"/>
      <w:lang w:val="ru-RU" w:eastAsia="ru-RU"/>
    </w:rPr>
  </w:style>
  <w:style w:type="paragraph" w:styleId="aff7">
    <w:name w:val="List Paragraph"/>
    <w:basedOn w:val="a2"/>
    <w:link w:val="aff8"/>
    <w:uiPriority w:val="34"/>
    <w:qFormat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9">
    <w:name w:val="Strong"/>
    <w:uiPriority w:val="22"/>
    <w:qFormat/>
    <w:rsid w:val="00B543E1"/>
    <w:rPr>
      <w:b/>
      <w:bCs/>
    </w:rPr>
  </w:style>
  <w:style w:type="character" w:customStyle="1" w:styleId="aa">
    <w:name w:val="Верхній колонтитул Знак"/>
    <w:link w:val="a9"/>
    <w:uiPriority w:val="99"/>
    <w:rsid w:val="00B543E1"/>
    <w:rPr>
      <w:sz w:val="28"/>
      <w:szCs w:val="22"/>
      <w:lang w:val="en-US" w:eastAsia="en-US"/>
    </w:rPr>
  </w:style>
  <w:style w:type="paragraph" w:customStyle="1" w:styleId="affa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b">
    <w:name w:val="Штамп"/>
    <w:basedOn w:val="a2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0">
    <w:name w:val="Текст Знак"/>
    <w:link w:val="af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8">
    <w:name w:val="Абзац списку Знак"/>
    <w:link w:val="aff7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c">
    <w:name w:val="Нижній колонтитул Знак"/>
    <w:link w:val="ab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c">
    <w:name w:val="FollowedHyperlink"/>
    <w:unhideWhenUsed/>
    <w:rsid w:val="00A935AD"/>
    <w:rPr>
      <w:color w:val="954F72"/>
      <w:u w:val="single"/>
    </w:rPr>
  </w:style>
  <w:style w:type="character" w:customStyle="1" w:styleId="aff3">
    <w:name w:val="Текст примітки Знак"/>
    <w:link w:val="aff2"/>
    <w:uiPriority w:val="99"/>
    <w:semiHidden/>
    <w:rsid w:val="00A935AD"/>
    <w:rPr>
      <w:rFonts w:ascii="Arial" w:hAnsi="Arial"/>
      <w:lang w:eastAsia="en-US"/>
    </w:rPr>
  </w:style>
  <w:style w:type="character" w:customStyle="1" w:styleId="afb">
    <w:name w:val="Назва Знак"/>
    <w:link w:val="afa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8">
    <w:name w:val="Основний текст Знак"/>
    <w:link w:val="a7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4">
    <w:name w:val="Основний текст з відступом Знак"/>
    <w:link w:val="af3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5">
    <w:name w:val="Основний текст 2 Знак"/>
    <w:link w:val="24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3">
    <w:name w:val="Основний текст з відступом 2 Знак"/>
    <w:link w:val="22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2">
    <w:name w:val="Схема документа Знак"/>
    <w:link w:val="af1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5">
    <w:name w:val="Тема примітки Знак"/>
    <w:link w:val="aff4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e">
    <w:name w:val="Текст у виносці Знак"/>
    <w:link w:val="afd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ffd">
    <w:name w:val="Для ЗМІСТУ"/>
    <w:basedOn w:val="31"/>
    <w:link w:val="affe"/>
    <w:qFormat/>
    <w:rsid w:val="00757281"/>
    <w:pPr>
      <w:tabs>
        <w:tab w:val="left" w:pos="1843"/>
        <w:tab w:val="right" w:leader="dot" w:pos="10065"/>
      </w:tabs>
      <w:ind w:left="851"/>
    </w:pPr>
    <w:rPr>
      <w:i/>
      <w:noProof/>
      <w:sz w:val="28"/>
      <w:szCs w:val="28"/>
    </w:rPr>
  </w:style>
  <w:style w:type="character" w:customStyle="1" w:styleId="32">
    <w:name w:val="Зміст 3 Знак"/>
    <w:basedOn w:val="a3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e">
    <w:name w:val="Для ЗМІСТУ Знак"/>
    <w:basedOn w:val="32"/>
    <w:link w:val="affd"/>
    <w:rsid w:val="00757281"/>
    <w:rPr>
      <w:rFonts w:asciiTheme="minorHAnsi" w:hAnsiTheme="minorHAnsi"/>
      <w:i/>
      <w:iCs w:val="0"/>
      <w:noProof/>
      <w:sz w:val="28"/>
      <w:szCs w:val="28"/>
      <w:lang w:eastAsia="en-US"/>
    </w:rPr>
  </w:style>
  <w:style w:type="character" w:customStyle="1" w:styleId="aff6">
    <w:name w:val="Заголовок змісту Знак"/>
    <w:basedOn w:val="10"/>
    <w:link w:val="a"/>
    <w:uiPriority w:val="39"/>
    <w:rsid w:val="007A16D7"/>
    <w:rPr>
      <w:rFonts w:ascii="Arial" w:hAnsi="Arial"/>
      <w:b/>
      <w:bCs/>
      <w:caps/>
      <w:color w:val="000000" w:themeColor="text1"/>
      <w:kern w:val="32"/>
      <w:sz w:val="22"/>
      <w:szCs w:val="28"/>
      <w:lang w:val="ru-RU" w:eastAsia="ru-RU"/>
    </w:rPr>
  </w:style>
  <w:style w:type="paragraph" w:customStyle="1" w:styleId="a1">
    <w:name w:val="Заголовок"/>
    <w:basedOn w:val="a"/>
    <w:link w:val="afff"/>
    <w:qFormat/>
    <w:rsid w:val="00E83B26"/>
    <w:pPr>
      <w:numPr>
        <w:numId w:val="17"/>
      </w:numPr>
      <w:ind w:left="0" w:firstLine="709"/>
    </w:pPr>
    <w:rPr>
      <w:caps w:val="0"/>
    </w:rPr>
  </w:style>
  <w:style w:type="character" w:customStyle="1" w:styleId="afff">
    <w:name w:val="Заголовок Знак"/>
    <w:basedOn w:val="aff6"/>
    <w:link w:val="a1"/>
    <w:rsid w:val="00E83B26"/>
    <w:rPr>
      <w:rFonts w:ascii="Arial" w:hAnsi="Arial"/>
      <w:b/>
      <w:bCs/>
      <w:caps w:val="0"/>
      <w:color w:val="000000" w:themeColor="text1"/>
      <w:kern w:val="32"/>
      <w:sz w:val="22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250F4-DA02-4C2E-9DF3-EFE72C183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563</Words>
  <Characters>4067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4621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5</cp:revision>
  <cp:lastPrinted>2019-02-22T11:39:00Z</cp:lastPrinted>
  <dcterms:created xsi:type="dcterms:W3CDTF">2021-03-26T10:05:00Z</dcterms:created>
  <dcterms:modified xsi:type="dcterms:W3CDTF">2021-03-29T08:38:00Z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91315164A9BA073314DE6C70439A1DFABD3F7D911C4408D46CB4B89D028D4E59C82A316BC73362F19B62A1112D6447CCD9F86324502B0CCC998A78730AE437DA4F019D13DAB70CA69AA4CF708F070A55</vt:lpwstr>
  </property>
</Properties>
</file>