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Ind w:w="70" w:type="dxa"/>
        <w:tblLayout w:type="fixed"/>
        <w:tblCellMar>
          <w:left w:w="70" w:type="dxa"/>
          <w:right w:w="70" w:type="dxa"/>
        </w:tblCellMar>
        <w:tblLook w:val="0000" w:firstRow="0" w:lastRow="0" w:firstColumn="0" w:lastColumn="0" w:noHBand="0" w:noVBand="0"/>
      </w:tblPr>
      <w:tblGrid>
        <w:gridCol w:w="1276"/>
        <w:gridCol w:w="3260"/>
        <w:gridCol w:w="4962"/>
      </w:tblGrid>
      <w:tr w:rsidR="006D7EDD" w:rsidRPr="00255B9C" w:rsidTr="00D75D42">
        <w:trPr>
          <w:trHeight w:val="764"/>
        </w:trPr>
        <w:tc>
          <w:tcPr>
            <w:tcW w:w="1276" w:type="dxa"/>
            <w:tcBorders>
              <w:bottom w:val="single" w:sz="8" w:space="0" w:color="365F91"/>
            </w:tcBorders>
          </w:tcPr>
          <w:p w:rsidR="006D7EDD" w:rsidRPr="00255B9C" w:rsidRDefault="006D7EDD" w:rsidP="00D75D42">
            <w:pPr>
              <w:rPr>
                <w:rFonts w:cs="Arial"/>
                <w:b/>
              </w:rPr>
            </w:pPr>
            <w:r w:rsidRPr="00255B9C">
              <w:rPr>
                <w:rFonts w:cs="Arial"/>
                <w:b/>
                <w:noProof/>
                <w:lang w:eastAsia="uk-UA"/>
              </w:rPr>
              <w:drawing>
                <wp:anchor distT="0" distB="0" distL="114300" distR="114300" simplePos="0" relativeHeight="251659264" behindDoc="0" locked="0" layoutInCell="1" allowOverlap="1" wp14:anchorId="3229FE2B" wp14:editId="10087F41">
                  <wp:simplePos x="0" y="0"/>
                  <wp:positionH relativeFrom="column">
                    <wp:posOffset>54610</wp:posOffset>
                  </wp:positionH>
                  <wp:positionV relativeFrom="paragraph">
                    <wp:posOffset>48895</wp:posOffset>
                  </wp:positionV>
                  <wp:extent cx="438150" cy="438150"/>
                  <wp:effectExtent l="0" t="0" r="0" b="0"/>
                  <wp:wrapNone/>
                  <wp:docPr id="5" name="Рисунок 5" descr="D:\Мокряков\Логотипы\Info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кряков\Логотипы\InfoPlus.png"/>
                          <pic:cNvPicPr>
                            <a:picLocks noChangeAspect="1" noChangeArrowheads="1"/>
                          </pic:cNvPicPr>
                        </pic:nvPicPr>
                        <pic:blipFill>
                          <a:blip r:embed="rId8" cstate="print">
                            <a:extLst>
                              <a:ext uri="{BEBA8EAE-BF5A-486C-A8C5-ECC9F3942E4B}">
                                <a14:imgProps xmlns:a14="http://schemas.microsoft.com/office/drawing/2010/main">
                                  <a14:imgLayer r:embed="rId9">
                                    <a14:imgEffect>
                                      <a14:saturation sat="110000"/>
                                    </a14:imgEffect>
                                  </a14:imgLayer>
                                </a14:imgProps>
                              </a:ex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222" w:type="dxa"/>
            <w:gridSpan w:val="2"/>
            <w:tcBorders>
              <w:bottom w:val="single" w:sz="8" w:space="0" w:color="365F91"/>
            </w:tcBorders>
            <w:vAlign w:val="center"/>
          </w:tcPr>
          <w:p w:rsidR="006D7EDD" w:rsidRPr="00403695" w:rsidRDefault="006D7EDD" w:rsidP="007A16D7">
            <w:pPr>
              <w:keepNext/>
              <w:jc w:val="center"/>
              <w:outlineLvl w:val="5"/>
              <w:rPr>
                <w:rFonts w:cs="Arial"/>
                <w:bCs/>
                <w:sz w:val="24"/>
                <w:szCs w:val="24"/>
              </w:rPr>
            </w:pPr>
            <w:bookmarkStart w:id="0" w:name="_Toc67643463"/>
            <w:bookmarkStart w:id="1" w:name="_Toc67643488"/>
            <w:bookmarkStart w:id="2" w:name="_Toc67646343"/>
            <w:bookmarkStart w:id="3" w:name="_Toc67646679"/>
            <w:r w:rsidRPr="00403695">
              <w:rPr>
                <w:rFonts w:cs="Arial"/>
                <w:bCs/>
                <w:sz w:val="24"/>
                <w:szCs w:val="24"/>
              </w:rPr>
              <w:t>Приватне акціонерне товариство</w:t>
            </w:r>
            <w:bookmarkEnd w:id="0"/>
            <w:bookmarkEnd w:id="1"/>
            <w:bookmarkEnd w:id="2"/>
            <w:bookmarkEnd w:id="3"/>
          </w:p>
          <w:p w:rsidR="006D7EDD" w:rsidRPr="00255B9C" w:rsidRDefault="006D7EDD" w:rsidP="007A16D7">
            <w:pPr>
              <w:jc w:val="center"/>
              <w:rPr>
                <w:rFonts w:cs="Arial"/>
                <w:bCs/>
              </w:rPr>
            </w:pPr>
            <w:r w:rsidRPr="00403695">
              <w:rPr>
                <w:rFonts w:cs="Arial"/>
                <w:bCs/>
                <w:sz w:val="24"/>
                <w:szCs w:val="24"/>
              </w:rPr>
              <w:t>“Центр комп’ютерних технологій “ІнфоПлюс”</w:t>
            </w:r>
          </w:p>
          <w:p w:rsidR="006D7EDD" w:rsidRPr="00255B9C" w:rsidRDefault="006D7EDD" w:rsidP="00D75D42">
            <w:pPr>
              <w:jc w:val="right"/>
              <w:rPr>
                <w:rFonts w:cs="Arial"/>
                <w:bCs/>
              </w:rPr>
            </w:pPr>
          </w:p>
        </w:tc>
      </w:tr>
      <w:tr w:rsidR="006D7EDD" w:rsidRPr="00403695" w:rsidTr="00D75D42">
        <w:trPr>
          <w:cantSplit/>
          <w:trHeight w:val="306"/>
        </w:trPr>
        <w:tc>
          <w:tcPr>
            <w:tcW w:w="9498" w:type="dxa"/>
            <w:gridSpan w:val="3"/>
            <w:tcBorders>
              <w:top w:val="single" w:sz="8" w:space="0" w:color="365F91"/>
            </w:tcBorders>
          </w:tcPr>
          <w:p w:rsidR="006D7EDD" w:rsidRPr="00403695" w:rsidRDefault="006D7EDD" w:rsidP="00D75D42">
            <w:pPr>
              <w:spacing w:before="60" w:after="60"/>
              <w:ind w:firstLine="0"/>
              <w:jc w:val="center"/>
              <w:rPr>
                <w:rFonts w:cs="Arial"/>
                <w:sz w:val="18"/>
                <w:szCs w:val="18"/>
              </w:rPr>
            </w:pPr>
            <w:r w:rsidRPr="00403695">
              <w:rPr>
                <w:rFonts w:cs="Arial"/>
                <w:sz w:val="18"/>
                <w:szCs w:val="18"/>
              </w:rPr>
              <w:t xml:space="preserve">Україна, 02002, м. Київ, вул. Митрополита </w:t>
            </w:r>
            <w:proofErr w:type="spellStart"/>
            <w:r w:rsidRPr="00403695">
              <w:rPr>
                <w:rFonts w:cs="Arial"/>
                <w:sz w:val="18"/>
                <w:szCs w:val="18"/>
              </w:rPr>
              <w:t>Андрея</w:t>
            </w:r>
            <w:proofErr w:type="spellEnd"/>
            <w:r w:rsidRPr="00403695">
              <w:rPr>
                <w:rFonts w:cs="Arial"/>
                <w:sz w:val="18"/>
                <w:szCs w:val="18"/>
              </w:rPr>
              <w:t xml:space="preserve"> Шептицького, 4а, код ЄДРПОУ 16400836</w:t>
            </w:r>
          </w:p>
        </w:tc>
      </w:tr>
      <w:tr w:rsidR="006D7EDD" w:rsidRPr="00403695" w:rsidTr="00D75D42">
        <w:trPr>
          <w:trHeight w:val="260"/>
        </w:trPr>
        <w:tc>
          <w:tcPr>
            <w:tcW w:w="4536" w:type="dxa"/>
            <w:gridSpan w:val="2"/>
            <w:tcBorders>
              <w:bottom w:val="double" w:sz="12" w:space="0" w:color="365F91"/>
            </w:tcBorders>
            <w:vAlign w:val="center"/>
          </w:tcPr>
          <w:p w:rsidR="006D7EDD" w:rsidRPr="00403695" w:rsidRDefault="006D7EDD" w:rsidP="00D75D42">
            <w:pPr>
              <w:spacing w:after="60"/>
              <w:ind w:firstLine="0"/>
              <w:rPr>
                <w:rFonts w:cs="Arial"/>
                <w:sz w:val="18"/>
                <w:szCs w:val="18"/>
              </w:rPr>
            </w:pPr>
            <w:r w:rsidRPr="00403695">
              <w:rPr>
                <w:rFonts w:cs="Arial"/>
                <w:sz w:val="18"/>
                <w:szCs w:val="18"/>
              </w:rPr>
              <w:t>+38 (044) 585 16 67</w:t>
            </w:r>
          </w:p>
        </w:tc>
        <w:tc>
          <w:tcPr>
            <w:tcW w:w="4962" w:type="dxa"/>
            <w:tcBorders>
              <w:bottom w:val="double" w:sz="12" w:space="0" w:color="365F91"/>
            </w:tcBorders>
            <w:vAlign w:val="center"/>
          </w:tcPr>
          <w:p w:rsidR="006D7EDD" w:rsidRPr="00403695" w:rsidRDefault="006D7EDD" w:rsidP="00D75D42">
            <w:pPr>
              <w:spacing w:after="60"/>
              <w:ind w:right="-68"/>
              <w:jc w:val="right"/>
              <w:rPr>
                <w:rFonts w:cs="Arial"/>
                <w:sz w:val="18"/>
                <w:szCs w:val="18"/>
              </w:rPr>
            </w:pPr>
            <w:r w:rsidRPr="00403695">
              <w:rPr>
                <w:rFonts w:cs="Arial"/>
                <w:sz w:val="18"/>
                <w:szCs w:val="18"/>
              </w:rPr>
              <w:t>office@infoplus.com.ua</w:t>
            </w:r>
          </w:p>
        </w:tc>
      </w:tr>
    </w:tbl>
    <w:p w:rsidR="00B543E1" w:rsidRPr="006D7EDD" w:rsidRDefault="00B543E1" w:rsidP="006D7EDD">
      <w:r w:rsidRPr="006D7EDD">
        <w:cr/>
      </w:r>
      <w:r w:rsidRPr="006D7EDD">
        <w:cr/>
      </w:r>
      <w:r w:rsidRPr="006D7EDD">
        <w:cr/>
      </w:r>
      <w:r w:rsidRPr="006D7EDD">
        <w:cr/>
      </w:r>
    </w:p>
    <w:p w:rsidR="00FD0428" w:rsidRPr="006D7EDD" w:rsidRDefault="00FD0428" w:rsidP="006D7EDD"/>
    <w:p w:rsidR="00B543E1" w:rsidRPr="006D7EDD" w:rsidRDefault="00B543E1" w:rsidP="006D7EDD"/>
    <w:p w:rsidR="00B543E1" w:rsidRPr="006D7EDD" w:rsidRDefault="00403695" w:rsidP="006D7EDD">
      <w:r w:rsidRPr="006D7EDD">
        <w:tab/>
      </w:r>
    </w:p>
    <w:p w:rsidR="00B543E1" w:rsidRPr="006D7EDD" w:rsidRDefault="00B543E1" w:rsidP="006D7EDD"/>
    <w:p w:rsidR="00B543E1" w:rsidRPr="006D7EDD" w:rsidRDefault="00B543E1" w:rsidP="006D7EDD"/>
    <w:p w:rsidR="00B543E1" w:rsidRPr="006D7EDD" w:rsidRDefault="00B543E1" w:rsidP="006D7EDD"/>
    <w:p w:rsidR="00B543E1" w:rsidRPr="006D7EDD" w:rsidRDefault="00B543E1" w:rsidP="006D7EDD"/>
    <w:p w:rsidR="00255B9C" w:rsidRPr="007A16D7" w:rsidRDefault="00B543E1" w:rsidP="006D7EDD">
      <w:pPr>
        <w:jc w:val="center"/>
        <w:rPr>
          <w:b/>
        </w:rPr>
      </w:pPr>
      <w:r w:rsidRPr="007A16D7">
        <w:cr/>
      </w:r>
      <w:r w:rsidRPr="007A16D7">
        <w:rPr>
          <w:b/>
          <w:noProof/>
          <w:spacing w:val="60"/>
        </w:rPr>
        <w:t>АСКОД</w:t>
      </w:r>
      <w:r w:rsidRPr="007A16D7">
        <w:rPr>
          <w:b/>
        </w:rPr>
        <w:cr/>
      </w:r>
    </w:p>
    <w:p w:rsidR="00B543E1" w:rsidRPr="007A16D7" w:rsidRDefault="00B543E1" w:rsidP="006D7EDD">
      <w:pPr>
        <w:jc w:val="center"/>
        <w:rPr>
          <w:b/>
          <w:spacing w:val="20"/>
        </w:rPr>
      </w:pPr>
      <w:r w:rsidRPr="007A16D7">
        <w:rPr>
          <w:b/>
          <w:spacing w:val="20"/>
        </w:rPr>
        <w:t>СИСТЕМА ЕЛЕКТРОННОГО ДОКУМЕНТООБІГУ</w:t>
      </w:r>
    </w:p>
    <w:p w:rsidR="00B543E1" w:rsidRPr="007A16D7" w:rsidRDefault="00B543E1" w:rsidP="006D7EDD">
      <w:pPr>
        <w:jc w:val="center"/>
        <w:rPr>
          <w:b/>
          <w:caps/>
        </w:rPr>
      </w:pPr>
      <w:r w:rsidRPr="007A16D7">
        <w:rPr>
          <w:b/>
        </w:rPr>
        <w:cr/>
      </w:r>
      <w:r w:rsidRPr="007A16D7">
        <w:rPr>
          <w:b/>
        </w:rPr>
        <w:cr/>
      </w:r>
      <w:r w:rsidRPr="007A16D7">
        <w:rPr>
          <w:b/>
        </w:rPr>
        <w:cr/>
      </w:r>
      <w:r w:rsidR="00AE2C03" w:rsidRPr="007A16D7">
        <w:rPr>
          <w:b/>
          <w:caps/>
        </w:rPr>
        <w:t xml:space="preserve">Рольова інструкція </w:t>
      </w:r>
    </w:p>
    <w:p w:rsidR="00983BFE" w:rsidRPr="007A16D7" w:rsidRDefault="00983BFE" w:rsidP="006D7EDD">
      <w:pPr>
        <w:jc w:val="center"/>
        <w:rPr>
          <w:b/>
        </w:rPr>
      </w:pPr>
    </w:p>
    <w:p w:rsidR="007A16D7" w:rsidRPr="007A16D7" w:rsidRDefault="007A16D7" w:rsidP="007A16D7">
      <w:pPr>
        <w:jc w:val="center"/>
        <w:rPr>
          <w:b/>
        </w:rPr>
      </w:pPr>
      <w:r w:rsidRPr="007A16D7">
        <w:rPr>
          <w:b/>
        </w:rPr>
        <w:t xml:space="preserve">ОПРАЦЮВАННЯ ДОКУМЕНТА ВИКОНАВЦЕМ. </w:t>
      </w:r>
      <w:r w:rsidR="0015340F" w:rsidRPr="0015340F">
        <w:rPr>
          <w:b/>
          <w:caps/>
        </w:rPr>
        <w:t>Керування процесом погодження</w:t>
      </w:r>
    </w:p>
    <w:p w:rsidR="002950F9" w:rsidRPr="007A16D7" w:rsidRDefault="002950F9" w:rsidP="006D7EDD">
      <w:pPr>
        <w:jc w:val="center"/>
        <w:rPr>
          <w:b/>
        </w:rPr>
      </w:pPr>
    </w:p>
    <w:p w:rsidR="002950F9" w:rsidRPr="007A16D7" w:rsidRDefault="002950F9" w:rsidP="00C100B7">
      <w:pPr>
        <w:ind w:firstLine="0"/>
        <w:jc w:val="center"/>
        <w:rPr>
          <w:b/>
        </w:rPr>
      </w:pPr>
      <w:r w:rsidRPr="007A16D7">
        <w:rPr>
          <w:b/>
        </w:rPr>
        <w:t xml:space="preserve">Версія </w:t>
      </w:r>
      <w:r w:rsidR="00AE2C03" w:rsidRPr="007A16D7">
        <w:rPr>
          <w:b/>
        </w:rPr>
        <w:t>1</w:t>
      </w:r>
      <w:r w:rsidRPr="007A16D7">
        <w:rPr>
          <w:b/>
        </w:rPr>
        <w:t>.202</w:t>
      </w:r>
      <w:r w:rsidR="00AE2C03" w:rsidRPr="007A16D7">
        <w:rPr>
          <w:b/>
        </w:rPr>
        <w:t>1</w:t>
      </w:r>
    </w:p>
    <w:p w:rsidR="00B543E1" w:rsidRPr="006D7EDD" w:rsidRDefault="00B543E1" w:rsidP="006D7EDD">
      <w:pPr>
        <w:jc w:val="center"/>
      </w:pPr>
    </w:p>
    <w:p w:rsidR="00B543E1" w:rsidRPr="006D7EDD" w:rsidRDefault="00B543E1" w:rsidP="006D7EDD">
      <w:pPr>
        <w:jc w:val="center"/>
      </w:pPr>
      <w:r w:rsidRPr="006D7EDD">
        <w:cr/>
      </w:r>
    </w:p>
    <w:p w:rsidR="00B543E1" w:rsidRPr="006D7EDD" w:rsidRDefault="00B543E1" w:rsidP="006D7EDD">
      <w:pPr>
        <w:jc w:val="center"/>
      </w:pPr>
    </w:p>
    <w:p w:rsidR="00B543E1" w:rsidRPr="006D7EDD" w:rsidRDefault="00B543E1" w:rsidP="006D7EDD">
      <w:pPr>
        <w:jc w:val="center"/>
      </w:pPr>
    </w:p>
    <w:p w:rsidR="00B543E1" w:rsidRPr="006D7EDD" w:rsidRDefault="00B543E1" w:rsidP="006D7EDD">
      <w:pPr>
        <w:jc w:val="center"/>
      </w:pPr>
    </w:p>
    <w:p w:rsidR="00403695" w:rsidRPr="006D7EDD" w:rsidRDefault="00403695" w:rsidP="006D7EDD">
      <w:pPr>
        <w:jc w:val="center"/>
      </w:pPr>
    </w:p>
    <w:p w:rsidR="00403695" w:rsidRPr="006D7EDD" w:rsidRDefault="00403695" w:rsidP="006D7EDD">
      <w:pPr>
        <w:jc w:val="center"/>
      </w:pPr>
    </w:p>
    <w:p w:rsidR="00403695" w:rsidRPr="006D7EDD" w:rsidRDefault="00403695" w:rsidP="006D7EDD">
      <w:pPr>
        <w:jc w:val="center"/>
      </w:pPr>
    </w:p>
    <w:p w:rsidR="00403695" w:rsidRPr="006D7EDD" w:rsidRDefault="00403695" w:rsidP="006D7EDD">
      <w:pPr>
        <w:jc w:val="center"/>
      </w:pPr>
    </w:p>
    <w:p w:rsidR="00403695" w:rsidRPr="006D7EDD" w:rsidRDefault="00403695" w:rsidP="006D7EDD">
      <w:pPr>
        <w:jc w:val="center"/>
      </w:pPr>
    </w:p>
    <w:p w:rsidR="00403695" w:rsidRPr="006D7EDD" w:rsidRDefault="00403695" w:rsidP="006D7EDD">
      <w:pPr>
        <w:jc w:val="center"/>
      </w:pPr>
    </w:p>
    <w:p w:rsidR="00403695" w:rsidRPr="006D7EDD" w:rsidRDefault="00403695" w:rsidP="006D7EDD">
      <w:pPr>
        <w:jc w:val="center"/>
      </w:pPr>
    </w:p>
    <w:p w:rsidR="00403695" w:rsidRPr="006D7EDD" w:rsidRDefault="00403695" w:rsidP="006D7EDD">
      <w:pPr>
        <w:jc w:val="center"/>
      </w:pPr>
    </w:p>
    <w:p w:rsidR="00403695" w:rsidRPr="006D7EDD" w:rsidRDefault="00403695" w:rsidP="006D7EDD">
      <w:pPr>
        <w:jc w:val="center"/>
      </w:pPr>
    </w:p>
    <w:p w:rsidR="00403695" w:rsidRPr="006D7EDD" w:rsidRDefault="00403695" w:rsidP="006D7EDD">
      <w:pPr>
        <w:jc w:val="center"/>
      </w:pPr>
    </w:p>
    <w:p w:rsidR="00403695" w:rsidRPr="006D7EDD" w:rsidRDefault="00403695" w:rsidP="006D7EDD">
      <w:pPr>
        <w:jc w:val="center"/>
      </w:pPr>
    </w:p>
    <w:p w:rsidR="00403695" w:rsidRPr="006D7EDD" w:rsidRDefault="00403695" w:rsidP="006D7EDD">
      <w:pPr>
        <w:jc w:val="center"/>
      </w:pPr>
    </w:p>
    <w:p w:rsidR="00FD0428" w:rsidRPr="006D7EDD" w:rsidRDefault="00FD0428" w:rsidP="006D7EDD">
      <w:pPr>
        <w:jc w:val="center"/>
      </w:pPr>
    </w:p>
    <w:p w:rsidR="00FD0428" w:rsidRPr="006D7EDD" w:rsidRDefault="00FD0428" w:rsidP="006D7EDD">
      <w:pPr>
        <w:jc w:val="center"/>
      </w:pPr>
    </w:p>
    <w:p w:rsidR="00FD0428" w:rsidRPr="006D7EDD" w:rsidRDefault="00FD0428" w:rsidP="006D7EDD">
      <w:pPr>
        <w:jc w:val="center"/>
      </w:pPr>
    </w:p>
    <w:p w:rsidR="00403695" w:rsidRDefault="00403695" w:rsidP="006D7EDD">
      <w:pPr>
        <w:jc w:val="center"/>
      </w:pPr>
    </w:p>
    <w:p w:rsidR="00C100B7" w:rsidRPr="006D7EDD" w:rsidRDefault="00C100B7" w:rsidP="006D7EDD">
      <w:pPr>
        <w:jc w:val="center"/>
      </w:pPr>
    </w:p>
    <w:p w:rsidR="00B543E1" w:rsidRPr="006D7EDD" w:rsidRDefault="00B543E1" w:rsidP="006D7EDD">
      <w:pPr>
        <w:jc w:val="center"/>
      </w:pPr>
    </w:p>
    <w:p w:rsidR="00B543E1" w:rsidRPr="006D7EDD" w:rsidRDefault="00B543E1" w:rsidP="006D7EDD">
      <w:pPr>
        <w:jc w:val="center"/>
      </w:pPr>
    </w:p>
    <w:p w:rsidR="00B543E1" w:rsidRPr="006D7EDD" w:rsidRDefault="00B543E1" w:rsidP="006302A4">
      <w:pPr>
        <w:ind w:firstLine="0"/>
      </w:pPr>
    </w:p>
    <w:p w:rsidR="006302A4" w:rsidRPr="006D7EDD" w:rsidRDefault="006302A4" w:rsidP="006D7EDD">
      <w:pPr>
        <w:jc w:val="center"/>
      </w:pPr>
    </w:p>
    <w:p w:rsidR="00847752" w:rsidRDefault="00983BFE" w:rsidP="00C100B7">
      <w:pPr>
        <w:jc w:val="center"/>
      </w:pPr>
      <w:r w:rsidRPr="006D7EDD">
        <w:t>Київ</w:t>
      </w:r>
      <w:r w:rsidR="00403695" w:rsidRPr="006D7EDD">
        <w:t xml:space="preserve"> </w:t>
      </w:r>
      <w:r w:rsidR="006302A4">
        <w:t>–</w:t>
      </w:r>
      <w:r w:rsidR="00403695" w:rsidRPr="006D7EDD">
        <w:t xml:space="preserve"> 202</w:t>
      </w:r>
      <w:r w:rsidR="00AE2C03" w:rsidRPr="006D7EDD">
        <w:t>1</w:t>
      </w:r>
      <w:r w:rsidR="00847752">
        <w:br w:type="page"/>
      </w:r>
    </w:p>
    <w:p w:rsidR="00847752" w:rsidRPr="004D0A22" w:rsidRDefault="00847752" w:rsidP="004D0A22">
      <w:pPr>
        <w:pStyle w:val="61"/>
        <w:rPr>
          <w:rFonts w:eastAsiaTheme="minorEastAsia"/>
          <w:noProof/>
          <w:lang w:eastAsia="uk-UA"/>
        </w:rPr>
      </w:pPr>
      <w:r w:rsidRPr="004D0A22">
        <w:lastRenderedPageBreak/>
        <w:t>Зміст</w:t>
      </w:r>
      <w:r w:rsidRPr="003F3C42">
        <w:fldChar w:fldCharType="begin"/>
      </w:r>
      <w:r w:rsidRPr="004D0A22">
        <w:instrText xml:space="preserve"> TOC \o "1-8" \h \z \u </w:instrText>
      </w:r>
      <w:r w:rsidRPr="003F3C42">
        <w:fldChar w:fldCharType="separate"/>
      </w:r>
    </w:p>
    <w:p w:rsidR="00847752" w:rsidRPr="004D0A22" w:rsidRDefault="00C100B7" w:rsidP="004D0A22">
      <w:pPr>
        <w:pStyle w:val="11"/>
        <w:tabs>
          <w:tab w:val="left" w:pos="1320"/>
          <w:tab w:val="right" w:leader="dot" w:pos="9628"/>
        </w:tabs>
        <w:spacing w:before="120" w:after="120"/>
        <w:jc w:val="both"/>
        <w:rPr>
          <w:rFonts w:ascii="Arial" w:eastAsiaTheme="minorEastAsia" w:hAnsi="Arial" w:cs="Arial"/>
          <w:b w:val="0"/>
          <w:bCs w:val="0"/>
          <w:noProof/>
          <w:sz w:val="22"/>
          <w:szCs w:val="22"/>
          <w:lang w:eastAsia="uk-UA"/>
        </w:rPr>
      </w:pPr>
      <w:hyperlink w:anchor="_Toc67646680" w:history="1">
        <w:r w:rsidR="00847752" w:rsidRPr="004D0A22">
          <w:rPr>
            <w:rStyle w:val="afb"/>
            <w:rFonts w:ascii="Arial" w:hAnsi="Arial" w:cs="Arial"/>
            <w:b w:val="0"/>
            <w:noProof/>
            <w:sz w:val="22"/>
            <w:szCs w:val="22"/>
          </w:rPr>
          <w:t>1.</w:t>
        </w:r>
        <w:r w:rsidR="00847752" w:rsidRPr="004D0A22">
          <w:rPr>
            <w:rFonts w:ascii="Arial" w:eastAsiaTheme="minorEastAsia" w:hAnsi="Arial" w:cs="Arial"/>
            <w:b w:val="0"/>
            <w:bCs w:val="0"/>
            <w:noProof/>
            <w:sz w:val="22"/>
            <w:szCs w:val="22"/>
            <w:lang w:eastAsia="uk-UA"/>
          </w:rPr>
          <w:tab/>
        </w:r>
        <w:r w:rsidR="00847752" w:rsidRPr="004D0A22">
          <w:rPr>
            <w:rStyle w:val="afb"/>
            <w:rFonts w:ascii="Arial" w:hAnsi="Arial" w:cs="Arial"/>
            <w:b w:val="0"/>
            <w:noProof/>
            <w:sz w:val="22"/>
            <w:szCs w:val="22"/>
          </w:rPr>
          <w:t>ОПРАЦЮВАННЯ ДОКУМЕНТА ВИКОНАВЦЕМ. Керування процесом погодження</w:t>
        </w:r>
        <w:r w:rsidR="00847752" w:rsidRPr="004D0A22">
          <w:rPr>
            <w:rFonts w:ascii="Arial" w:hAnsi="Arial" w:cs="Arial"/>
            <w:b w:val="0"/>
            <w:noProof/>
            <w:webHidden/>
            <w:sz w:val="22"/>
            <w:szCs w:val="22"/>
          </w:rPr>
          <w:tab/>
        </w:r>
        <w:r w:rsidR="00847752" w:rsidRPr="004D0A22">
          <w:rPr>
            <w:rFonts w:ascii="Arial" w:hAnsi="Arial" w:cs="Arial"/>
            <w:b w:val="0"/>
            <w:noProof/>
            <w:webHidden/>
            <w:sz w:val="22"/>
            <w:szCs w:val="22"/>
          </w:rPr>
          <w:fldChar w:fldCharType="begin"/>
        </w:r>
        <w:r w:rsidR="00847752" w:rsidRPr="004D0A22">
          <w:rPr>
            <w:rFonts w:ascii="Arial" w:hAnsi="Arial" w:cs="Arial"/>
            <w:b w:val="0"/>
            <w:noProof/>
            <w:webHidden/>
            <w:sz w:val="22"/>
            <w:szCs w:val="22"/>
          </w:rPr>
          <w:instrText xml:space="preserve"> PAGEREF _Toc67646680 \h </w:instrText>
        </w:r>
        <w:r w:rsidR="00847752" w:rsidRPr="004D0A22">
          <w:rPr>
            <w:rFonts w:ascii="Arial" w:hAnsi="Arial" w:cs="Arial"/>
            <w:b w:val="0"/>
            <w:noProof/>
            <w:webHidden/>
            <w:sz w:val="22"/>
            <w:szCs w:val="22"/>
          </w:rPr>
        </w:r>
        <w:r w:rsidR="00847752" w:rsidRPr="004D0A22">
          <w:rPr>
            <w:rFonts w:ascii="Arial" w:hAnsi="Arial" w:cs="Arial"/>
            <w:b w:val="0"/>
            <w:noProof/>
            <w:webHidden/>
            <w:sz w:val="22"/>
            <w:szCs w:val="22"/>
          </w:rPr>
          <w:fldChar w:fldCharType="separate"/>
        </w:r>
        <w:r w:rsidR="00847752" w:rsidRPr="004D0A22">
          <w:rPr>
            <w:rFonts w:ascii="Arial" w:hAnsi="Arial" w:cs="Arial"/>
            <w:b w:val="0"/>
            <w:noProof/>
            <w:webHidden/>
            <w:sz w:val="22"/>
            <w:szCs w:val="22"/>
          </w:rPr>
          <w:t>2</w:t>
        </w:r>
        <w:r w:rsidR="00847752" w:rsidRPr="004D0A22">
          <w:rPr>
            <w:rFonts w:ascii="Arial" w:hAnsi="Arial" w:cs="Arial"/>
            <w:b w:val="0"/>
            <w:noProof/>
            <w:webHidden/>
            <w:sz w:val="22"/>
            <w:szCs w:val="22"/>
          </w:rPr>
          <w:fldChar w:fldCharType="end"/>
        </w:r>
      </w:hyperlink>
    </w:p>
    <w:p w:rsidR="00847752" w:rsidRPr="004D0A22" w:rsidRDefault="00C100B7" w:rsidP="004D0A22">
      <w:pPr>
        <w:pStyle w:val="11"/>
        <w:tabs>
          <w:tab w:val="left" w:pos="1320"/>
          <w:tab w:val="right" w:leader="dot" w:pos="9628"/>
        </w:tabs>
        <w:spacing w:before="120" w:after="120"/>
        <w:jc w:val="both"/>
        <w:rPr>
          <w:rFonts w:ascii="Arial" w:eastAsiaTheme="minorEastAsia" w:hAnsi="Arial" w:cs="Arial"/>
          <w:b w:val="0"/>
          <w:bCs w:val="0"/>
          <w:noProof/>
          <w:sz w:val="22"/>
          <w:szCs w:val="22"/>
          <w:lang w:eastAsia="uk-UA"/>
        </w:rPr>
      </w:pPr>
      <w:hyperlink w:anchor="_Toc67646681" w:history="1">
        <w:r w:rsidR="00847752" w:rsidRPr="004D0A22">
          <w:rPr>
            <w:rStyle w:val="afb"/>
            <w:rFonts w:ascii="Arial" w:hAnsi="Arial" w:cs="Arial"/>
            <w:b w:val="0"/>
            <w:noProof/>
            <w:sz w:val="22"/>
            <w:szCs w:val="22"/>
          </w:rPr>
          <w:t>2.</w:t>
        </w:r>
        <w:r w:rsidR="00847752" w:rsidRPr="004D0A22">
          <w:rPr>
            <w:rFonts w:ascii="Arial" w:eastAsiaTheme="minorEastAsia" w:hAnsi="Arial" w:cs="Arial"/>
            <w:b w:val="0"/>
            <w:bCs w:val="0"/>
            <w:noProof/>
            <w:sz w:val="22"/>
            <w:szCs w:val="22"/>
            <w:lang w:eastAsia="uk-UA"/>
          </w:rPr>
          <w:tab/>
        </w:r>
        <w:r w:rsidR="00847752" w:rsidRPr="004D0A22">
          <w:rPr>
            <w:rStyle w:val="afb"/>
            <w:rFonts w:ascii="Arial" w:hAnsi="Arial" w:cs="Arial"/>
            <w:b w:val="0"/>
            <w:noProof/>
            <w:sz w:val="22"/>
            <w:szCs w:val="22"/>
          </w:rPr>
          <w:t>Розробили</w:t>
        </w:r>
        <w:r w:rsidR="00847752" w:rsidRPr="004D0A22">
          <w:rPr>
            <w:rFonts w:ascii="Arial" w:hAnsi="Arial" w:cs="Arial"/>
            <w:b w:val="0"/>
            <w:noProof/>
            <w:webHidden/>
            <w:sz w:val="22"/>
            <w:szCs w:val="22"/>
          </w:rPr>
          <w:tab/>
        </w:r>
        <w:r w:rsidR="00847752" w:rsidRPr="004D0A22">
          <w:rPr>
            <w:rFonts w:ascii="Arial" w:hAnsi="Arial" w:cs="Arial"/>
            <w:b w:val="0"/>
            <w:noProof/>
            <w:webHidden/>
            <w:sz w:val="22"/>
            <w:szCs w:val="22"/>
          </w:rPr>
          <w:fldChar w:fldCharType="begin"/>
        </w:r>
        <w:r w:rsidR="00847752" w:rsidRPr="004D0A22">
          <w:rPr>
            <w:rFonts w:ascii="Arial" w:hAnsi="Arial" w:cs="Arial"/>
            <w:b w:val="0"/>
            <w:noProof/>
            <w:webHidden/>
            <w:sz w:val="22"/>
            <w:szCs w:val="22"/>
          </w:rPr>
          <w:instrText xml:space="preserve"> PAGEREF _Toc67646681 \h </w:instrText>
        </w:r>
        <w:r w:rsidR="00847752" w:rsidRPr="004D0A22">
          <w:rPr>
            <w:rFonts w:ascii="Arial" w:hAnsi="Arial" w:cs="Arial"/>
            <w:b w:val="0"/>
            <w:noProof/>
            <w:webHidden/>
            <w:sz w:val="22"/>
            <w:szCs w:val="22"/>
          </w:rPr>
        </w:r>
        <w:r w:rsidR="00847752" w:rsidRPr="004D0A22">
          <w:rPr>
            <w:rFonts w:ascii="Arial" w:hAnsi="Arial" w:cs="Arial"/>
            <w:b w:val="0"/>
            <w:noProof/>
            <w:webHidden/>
            <w:sz w:val="22"/>
            <w:szCs w:val="22"/>
          </w:rPr>
          <w:fldChar w:fldCharType="separate"/>
        </w:r>
        <w:r w:rsidR="00847752" w:rsidRPr="004D0A22">
          <w:rPr>
            <w:rFonts w:ascii="Arial" w:hAnsi="Arial" w:cs="Arial"/>
            <w:b w:val="0"/>
            <w:noProof/>
            <w:webHidden/>
            <w:sz w:val="22"/>
            <w:szCs w:val="22"/>
          </w:rPr>
          <w:t>6</w:t>
        </w:r>
        <w:r w:rsidR="00847752" w:rsidRPr="004D0A22">
          <w:rPr>
            <w:rFonts w:ascii="Arial" w:hAnsi="Arial" w:cs="Arial"/>
            <w:b w:val="0"/>
            <w:noProof/>
            <w:webHidden/>
            <w:sz w:val="22"/>
            <w:szCs w:val="22"/>
          </w:rPr>
          <w:fldChar w:fldCharType="end"/>
        </w:r>
      </w:hyperlink>
    </w:p>
    <w:p w:rsidR="00847752" w:rsidRPr="003F3C42" w:rsidRDefault="00C100B7" w:rsidP="004D0A22">
      <w:pPr>
        <w:pStyle w:val="11"/>
        <w:tabs>
          <w:tab w:val="left" w:pos="1320"/>
          <w:tab w:val="right" w:leader="dot" w:pos="9628"/>
        </w:tabs>
        <w:spacing w:before="120" w:after="120"/>
        <w:jc w:val="both"/>
        <w:rPr>
          <w:rFonts w:ascii="Arial" w:eastAsiaTheme="minorEastAsia" w:hAnsi="Arial" w:cs="Arial"/>
          <w:bCs w:val="0"/>
          <w:noProof/>
          <w:sz w:val="22"/>
          <w:szCs w:val="22"/>
          <w:lang w:eastAsia="uk-UA"/>
        </w:rPr>
      </w:pPr>
      <w:hyperlink w:anchor="_Toc67646682" w:history="1">
        <w:r w:rsidR="00847752" w:rsidRPr="004D0A22">
          <w:rPr>
            <w:rStyle w:val="afb"/>
            <w:rFonts w:ascii="Arial" w:hAnsi="Arial" w:cs="Arial"/>
            <w:b w:val="0"/>
            <w:noProof/>
            <w:sz w:val="22"/>
            <w:szCs w:val="22"/>
          </w:rPr>
          <w:t>3.</w:t>
        </w:r>
        <w:r w:rsidR="00847752" w:rsidRPr="004D0A22">
          <w:rPr>
            <w:rFonts w:ascii="Arial" w:eastAsiaTheme="minorEastAsia" w:hAnsi="Arial" w:cs="Arial"/>
            <w:b w:val="0"/>
            <w:bCs w:val="0"/>
            <w:noProof/>
            <w:sz w:val="22"/>
            <w:szCs w:val="22"/>
            <w:lang w:eastAsia="uk-UA"/>
          </w:rPr>
          <w:tab/>
        </w:r>
        <w:r w:rsidR="00847752" w:rsidRPr="004D0A22">
          <w:rPr>
            <w:rStyle w:val="afb"/>
            <w:rFonts w:ascii="Arial" w:hAnsi="Arial" w:cs="Arial"/>
            <w:b w:val="0"/>
            <w:noProof/>
            <w:sz w:val="22"/>
            <w:szCs w:val="22"/>
          </w:rPr>
          <w:t>Лист реєстрації змін</w:t>
        </w:r>
        <w:r w:rsidR="00847752" w:rsidRPr="004D0A22">
          <w:rPr>
            <w:rFonts w:ascii="Arial" w:hAnsi="Arial" w:cs="Arial"/>
            <w:b w:val="0"/>
            <w:noProof/>
            <w:webHidden/>
            <w:sz w:val="22"/>
            <w:szCs w:val="22"/>
          </w:rPr>
          <w:tab/>
        </w:r>
        <w:r w:rsidR="00847752" w:rsidRPr="004D0A22">
          <w:rPr>
            <w:rFonts w:ascii="Arial" w:hAnsi="Arial" w:cs="Arial"/>
            <w:b w:val="0"/>
            <w:noProof/>
            <w:webHidden/>
            <w:sz w:val="22"/>
            <w:szCs w:val="22"/>
          </w:rPr>
          <w:fldChar w:fldCharType="begin"/>
        </w:r>
        <w:r w:rsidR="00847752" w:rsidRPr="004D0A22">
          <w:rPr>
            <w:rFonts w:ascii="Arial" w:hAnsi="Arial" w:cs="Arial"/>
            <w:b w:val="0"/>
            <w:noProof/>
            <w:webHidden/>
            <w:sz w:val="22"/>
            <w:szCs w:val="22"/>
          </w:rPr>
          <w:instrText xml:space="preserve"> PAGEREF _Toc67646682 \h </w:instrText>
        </w:r>
        <w:r w:rsidR="00847752" w:rsidRPr="004D0A22">
          <w:rPr>
            <w:rFonts w:ascii="Arial" w:hAnsi="Arial" w:cs="Arial"/>
            <w:b w:val="0"/>
            <w:noProof/>
            <w:webHidden/>
            <w:sz w:val="22"/>
            <w:szCs w:val="22"/>
          </w:rPr>
        </w:r>
        <w:r w:rsidR="00847752" w:rsidRPr="004D0A22">
          <w:rPr>
            <w:rFonts w:ascii="Arial" w:hAnsi="Arial" w:cs="Arial"/>
            <w:b w:val="0"/>
            <w:noProof/>
            <w:webHidden/>
            <w:sz w:val="22"/>
            <w:szCs w:val="22"/>
          </w:rPr>
          <w:fldChar w:fldCharType="separate"/>
        </w:r>
        <w:r w:rsidR="00847752" w:rsidRPr="004D0A22">
          <w:rPr>
            <w:rFonts w:ascii="Arial" w:hAnsi="Arial" w:cs="Arial"/>
            <w:b w:val="0"/>
            <w:noProof/>
            <w:webHidden/>
            <w:sz w:val="22"/>
            <w:szCs w:val="22"/>
          </w:rPr>
          <w:t>7</w:t>
        </w:r>
        <w:r w:rsidR="00847752" w:rsidRPr="004D0A22">
          <w:rPr>
            <w:rFonts w:ascii="Arial" w:hAnsi="Arial" w:cs="Arial"/>
            <w:b w:val="0"/>
            <w:noProof/>
            <w:webHidden/>
            <w:sz w:val="22"/>
            <w:szCs w:val="22"/>
          </w:rPr>
          <w:fldChar w:fldCharType="end"/>
        </w:r>
      </w:hyperlink>
    </w:p>
    <w:p w:rsidR="00847752" w:rsidRDefault="00847752" w:rsidP="004D0A22">
      <w:pPr>
        <w:pStyle w:val="61"/>
      </w:pPr>
      <w:r w:rsidRPr="003F3C42">
        <w:fldChar w:fldCharType="end"/>
      </w:r>
    </w:p>
    <w:p w:rsidR="00847752" w:rsidRDefault="00847752">
      <w:pPr>
        <w:ind w:firstLine="0"/>
        <w:jc w:val="left"/>
        <w:rPr>
          <w:rFonts w:cs="Arial"/>
          <w:b/>
          <w:caps/>
        </w:rPr>
      </w:pPr>
      <w:r>
        <w:rPr>
          <w:rFonts w:cs="Arial"/>
          <w:b/>
          <w:caps/>
        </w:rPr>
        <w:br w:type="page"/>
      </w:r>
    </w:p>
    <w:p w:rsidR="00847752" w:rsidRDefault="00847752" w:rsidP="004D0A22">
      <w:pPr>
        <w:pStyle w:val="61"/>
      </w:pPr>
    </w:p>
    <w:p w:rsidR="0015340F" w:rsidRPr="00847752" w:rsidRDefault="0015340F" w:rsidP="00847752">
      <w:pPr>
        <w:pStyle w:val="1"/>
      </w:pPr>
      <w:bookmarkStart w:id="4" w:name="_Toc67646680"/>
      <w:bookmarkStart w:id="5" w:name="_Toc64984289"/>
      <w:r w:rsidRPr="00847752">
        <w:t>ОПРАЦЮВАННЯ ДОКУМЕНТА ВИКОНАВЦЕМ. Керування процесом погодження</w:t>
      </w:r>
      <w:bookmarkEnd w:id="4"/>
    </w:p>
    <w:p w:rsidR="0015340F" w:rsidRPr="0015340F" w:rsidRDefault="0015340F" w:rsidP="0015340F">
      <w:pPr>
        <w:ind w:firstLine="567"/>
        <w:rPr>
          <w:rFonts w:cs="Arial"/>
          <w:color w:val="000000" w:themeColor="text1"/>
        </w:rPr>
      </w:pPr>
      <w:r w:rsidRPr="0015340F">
        <w:rPr>
          <w:rFonts w:cs="Arial"/>
          <w:color w:val="000000" w:themeColor="text1"/>
        </w:rPr>
        <w:t>Проект документа, який був повернений керівником на доопрацювання,  надходить виконавцю в модуль АСКОД Сьогодні, розділ "Документи" –  "Надійшло" - "На доопрацювання" (</w:t>
      </w:r>
      <w:hyperlink w:anchor="рисунок1" w:history="1">
        <w:r w:rsidRPr="0015340F">
          <w:rPr>
            <w:rStyle w:val="afb"/>
            <w:rFonts w:cs="Arial"/>
            <w:color w:val="000000" w:themeColor="text1"/>
            <w:u w:val="none"/>
          </w:rPr>
          <w:t>Рисунок 1</w:t>
        </w:r>
      </w:hyperlink>
      <w:r w:rsidRPr="0015340F">
        <w:rPr>
          <w:rFonts w:cs="Arial"/>
          <w:color w:val="000000" w:themeColor="text1"/>
        </w:rPr>
        <w:t>).</w:t>
      </w:r>
    </w:p>
    <w:p w:rsidR="00C100B7" w:rsidRDefault="0084744D" w:rsidP="00C100B7">
      <w:pPr>
        <w:spacing w:before="120"/>
        <w:ind w:firstLine="0"/>
        <w:jc w:val="center"/>
        <w:rPr>
          <w:rFonts w:cs="Arial"/>
          <w:color w:val="000000" w:themeColor="text1"/>
        </w:rPr>
      </w:pPr>
      <w:bookmarkStart w:id="6" w:name="рисунок1"/>
      <w:r w:rsidRPr="0084744D">
        <w:rPr>
          <w:rFonts w:cs="Arial"/>
          <w:noProof/>
          <w:color w:val="000000" w:themeColor="text1"/>
          <w:lang w:eastAsia="uk-UA"/>
        </w:rPr>
        <w:drawing>
          <wp:inline distT="0" distB="0" distL="0" distR="0" wp14:anchorId="6820AD25" wp14:editId="13FF8097">
            <wp:extent cx="6120130" cy="45408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0130" cy="4540885"/>
                    </a:xfrm>
                    <a:prstGeom prst="rect">
                      <a:avLst/>
                    </a:prstGeom>
                  </pic:spPr>
                </pic:pic>
              </a:graphicData>
            </a:graphic>
          </wp:inline>
        </w:drawing>
      </w:r>
    </w:p>
    <w:p w:rsidR="0015340F" w:rsidRPr="0015340F" w:rsidRDefault="0015340F" w:rsidP="00C100B7">
      <w:pPr>
        <w:spacing w:before="120" w:after="120"/>
        <w:ind w:firstLine="0"/>
        <w:jc w:val="center"/>
        <w:rPr>
          <w:rFonts w:cs="Arial"/>
          <w:color w:val="000000" w:themeColor="text1"/>
        </w:rPr>
      </w:pPr>
      <w:bookmarkStart w:id="7" w:name="_GoBack"/>
      <w:r w:rsidRPr="0015340F">
        <w:rPr>
          <w:rFonts w:cs="Arial"/>
          <w:color w:val="000000" w:themeColor="text1"/>
        </w:rPr>
        <w:t>Рисунок 1</w:t>
      </w:r>
      <w:bookmarkEnd w:id="6"/>
      <w:r w:rsidRPr="0015340F">
        <w:rPr>
          <w:rFonts w:cs="Arial"/>
          <w:color w:val="000000" w:themeColor="text1"/>
        </w:rPr>
        <w:t xml:space="preserve"> – На доопрацювання</w:t>
      </w:r>
    </w:p>
    <w:bookmarkEnd w:id="7"/>
    <w:p w:rsidR="0015340F" w:rsidRPr="0015340F" w:rsidRDefault="0015340F" w:rsidP="0015340F">
      <w:pPr>
        <w:spacing w:line="276" w:lineRule="auto"/>
        <w:rPr>
          <w:rFonts w:cs="Arial"/>
          <w:color w:val="000000" w:themeColor="text1"/>
        </w:rPr>
      </w:pPr>
      <w:r w:rsidRPr="0015340F">
        <w:rPr>
          <w:rFonts w:cs="Arial"/>
          <w:color w:val="000000" w:themeColor="text1"/>
        </w:rPr>
        <w:t>Перейшовши по даному посиланню користувачу відображаються перелік документів, які повинні бути доопрацьованими (</w:t>
      </w:r>
      <w:hyperlink w:anchor="рисунок2" w:history="1">
        <w:r w:rsidRPr="0015340F">
          <w:rPr>
            <w:rStyle w:val="afb"/>
            <w:rFonts w:cs="Arial"/>
            <w:color w:val="000000" w:themeColor="text1"/>
            <w:u w:val="none"/>
          </w:rPr>
          <w:t>Рисунок 2</w:t>
        </w:r>
      </w:hyperlink>
      <w:r w:rsidRPr="0015340F">
        <w:rPr>
          <w:rFonts w:cs="Arial"/>
          <w:color w:val="000000" w:themeColor="text1"/>
        </w:rPr>
        <w:t xml:space="preserve">). Щоб відкрити документ, користувачу потрібно натиснути кнопку </w:t>
      </w:r>
      <w:r w:rsidRPr="0015340F">
        <w:rPr>
          <w:rFonts w:cs="Arial"/>
          <w:noProof/>
          <w:color w:val="000000" w:themeColor="text1"/>
          <w:lang w:eastAsia="uk-UA"/>
        </w:rPr>
        <w:drawing>
          <wp:inline distT="0" distB="0" distL="0" distR="0" wp14:anchorId="7EEF7DD1" wp14:editId="44BAAC98">
            <wp:extent cx="190476" cy="228571"/>
            <wp:effectExtent l="0" t="0" r="635"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1">
                      <a:extLst>
                        <a:ext uri="{28A0092B-C50C-407E-A947-70E740481C1C}">
                          <a14:useLocalDpi xmlns:a14="http://schemas.microsoft.com/office/drawing/2010/main" val="0"/>
                        </a:ext>
                      </a:extLst>
                    </a:blip>
                    <a:stretch>
                      <a:fillRect/>
                    </a:stretch>
                  </pic:blipFill>
                  <pic:spPr>
                    <a:xfrm>
                      <a:off x="0" y="0"/>
                      <a:ext cx="190476" cy="228571"/>
                    </a:xfrm>
                    <a:prstGeom prst="rect">
                      <a:avLst/>
                    </a:prstGeom>
                  </pic:spPr>
                </pic:pic>
              </a:graphicData>
            </a:graphic>
          </wp:inline>
        </w:drawing>
      </w:r>
      <w:r w:rsidRPr="0015340F">
        <w:rPr>
          <w:rFonts w:cs="Arial"/>
          <w:color w:val="000000" w:themeColor="text1"/>
        </w:rPr>
        <w:t>(Редагувати запис).</w:t>
      </w:r>
    </w:p>
    <w:p w:rsidR="0015340F" w:rsidRPr="0015340F" w:rsidRDefault="0015340F" w:rsidP="008620A1">
      <w:pPr>
        <w:spacing w:before="120"/>
        <w:ind w:firstLine="0"/>
        <w:jc w:val="center"/>
        <w:rPr>
          <w:rFonts w:cs="Arial"/>
          <w:noProof/>
          <w:color w:val="000000" w:themeColor="text1"/>
          <w:lang w:eastAsia="uk-UA"/>
        </w:rPr>
      </w:pPr>
      <w:r w:rsidRPr="0015340F">
        <w:rPr>
          <w:rFonts w:cs="Arial"/>
          <w:noProof/>
          <w:color w:val="000000" w:themeColor="text1"/>
          <w:lang w:eastAsia="uk-UA"/>
        </w:rPr>
        <w:drawing>
          <wp:inline distT="0" distB="0" distL="0" distR="0" wp14:anchorId="487C0BD3" wp14:editId="59DE77DD">
            <wp:extent cx="5940425" cy="2484755"/>
            <wp:effectExtent l="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12">
                      <a:extLst>
                        <a:ext uri="{28A0092B-C50C-407E-A947-70E740481C1C}">
                          <a14:useLocalDpi xmlns:a14="http://schemas.microsoft.com/office/drawing/2010/main" val="0"/>
                        </a:ext>
                      </a:extLst>
                    </a:blip>
                    <a:stretch>
                      <a:fillRect/>
                    </a:stretch>
                  </pic:blipFill>
                  <pic:spPr>
                    <a:xfrm>
                      <a:off x="0" y="0"/>
                      <a:ext cx="5940425" cy="2484755"/>
                    </a:xfrm>
                    <a:prstGeom prst="rect">
                      <a:avLst/>
                    </a:prstGeom>
                  </pic:spPr>
                </pic:pic>
              </a:graphicData>
            </a:graphic>
          </wp:inline>
        </w:drawing>
      </w:r>
    </w:p>
    <w:p w:rsidR="0015340F" w:rsidRPr="0015340F" w:rsidRDefault="0015340F" w:rsidP="00C100B7">
      <w:pPr>
        <w:spacing w:before="120" w:after="120"/>
        <w:ind w:firstLine="0"/>
        <w:jc w:val="center"/>
        <w:rPr>
          <w:rFonts w:cs="Arial"/>
          <w:color w:val="000000" w:themeColor="text1"/>
        </w:rPr>
      </w:pPr>
      <w:bookmarkStart w:id="8" w:name="рисунок2"/>
      <w:r w:rsidRPr="0015340F">
        <w:rPr>
          <w:rFonts w:cs="Arial"/>
          <w:color w:val="000000" w:themeColor="text1"/>
        </w:rPr>
        <w:t>Рисунок 2</w:t>
      </w:r>
      <w:bookmarkEnd w:id="8"/>
      <w:r w:rsidRPr="0015340F">
        <w:rPr>
          <w:rFonts w:cs="Arial"/>
          <w:color w:val="000000" w:themeColor="text1"/>
        </w:rPr>
        <w:t xml:space="preserve"> – Перелік документів направлених на доопрацювання</w:t>
      </w:r>
    </w:p>
    <w:p w:rsidR="0015340F" w:rsidRPr="0015340F" w:rsidRDefault="0015340F" w:rsidP="0015340F">
      <w:pPr>
        <w:spacing w:line="276" w:lineRule="auto"/>
        <w:rPr>
          <w:rFonts w:cs="Arial"/>
          <w:color w:val="000000" w:themeColor="text1"/>
        </w:rPr>
      </w:pPr>
      <w:r w:rsidRPr="0015340F">
        <w:rPr>
          <w:rFonts w:cs="Arial"/>
          <w:color w:val="000000" w:themeColor="text1"/>
        </w:rPr>
        <w:lastRenderedPageBreak/>
        <w:t>Для того, щоб переглянути коментар керівника, виконавцю необхідно перейти у вкладку "Погодження" у нижній частині "Погодили" навести курсор миші на  відповідний запис (</w:t>
      </w:r>
      <w:hyperlink w:anchor="рисунок3" w:history="1">
        <w:r w:rsidRPr="0015340F">
          <w:rPr>
            <w:rStyle w:val="afb"/>
            <w:rFonts w:cs="Arial"/>
            <w:color w:val="000000" w:themeColor="text1"/>
            <w:u w:val="none"/>
          </w:rPr>
          <w:t>Рисунок 3</w:t>
        </w:r>
      </w:hyperlink>
      <w:r w:rsidRPr="0015340F">
        <w:rPr>
          <w:rFonts w:cs="Arial"/>
          <w:color w:val="000000" w:themeColor="text1"/>
        </w:rPr>
        <w:t>).</w:t>
      </w:r>
    </w:p>
    <w:p w:rsidR="0015340F" w:rsidRPr="0015340F" w:rsidRDefault="0015340F" w:rsidP="00C100B7">
      <w:pPr>
        <w:spacing w:before="120"/>
        <w:ind w:firstLine="0"/>
        <w:jc w:val="center"/>
        <w:rPr>
          <w:rFonts w:cs="Arial"/>
          <w:noProof/>
          <w:color w:val="000000" w:themeColor="text1"/>
          <w:lang w:eastAsia="uk-UA"/>
        </w:rPr>
      </w:pPr>
      <w:r w:rsidRPr="0015340F">
        <w:rPr>
          <w:rFonts w:cs="Arial"/>
          <w:noProof/>
          <w:color w:val="000000" w:themeColor="text1"/>
          <w:lang w:eastAsia="uk-UA"/>
        </w:rPr>
        <w:drawing>
          <wp:inline distT="0" distB="0" distL="0" distR="0" wp14:anchorId="1FDE5B80" wp14:editId="306909A1">
            <wp:extent cx="5940425" cy="4362450"/>
            <wp:effectExtent l="0" t="0" r="317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13">
                      <a:extLst>
                        <a:ext uri="{28A0092B-C50C-407E-A947-70E740481C1C}">
                          <a14:useLocalDpi xmlns:a14="http://schemas.microsoft.com/office/drawing/2010/main" val="0"/>
                        </a:ext>
                      </a:extLst>
                    </a:blip>
                    <a:stretch>
                      <a:fillRect/>
                    </a:stretch>
                  </pic:blipFill>
                  <pic:spPr>
                    <a:xfrm>
                      <a:off x="0" y="0"/>
                      <a:ext cx="5940425" cy="4362450"/>
                    </a:xfrm>
                    <a:prstGeom prst="rect">
                      <a:avLst/>
                    </a:prstGeom>
                  </pic:spPr>
                </pic:pic>
              </a:graphicData>
            </a:graphic>
          </wp:inline>
        </w:drawing>
      </w:r>
    </w:p>
    <w:p w:rsidR="0015340F" w:rsidRPr="0015340F" w:rsidRDefault="0015340F" w:rsidP="00C100B7">
      <w:pPr>
        <w:spacing w:before="120" w:after="120"/>
        <w:ind w:firstLine="0"/>
        <w:jc w:val="center"/>
        <w:rPr>
          <w:rFonts w:cs="Arial"/>
          <w:color w:val="000000" w:themeColor="text1"/>
        </w:rPr>
      </w:pPr>
      <w:bookmarkStart w:id="9" w:name="рисунок3"/>
      <w:r w:rsidRPr="008620A1">
        <w:rPr>
          <w:rFonts w:cs="Arial"/>
          <w:color w:val="000000" w:themeColor="text1"/>
        </w:rPr>
        <w:t>Рисунок</w:t>
      </w:r>
      <w:r w:rsidRPr="0015340F">
        <w:rPr>
          <w:rFonts w:cs="Arial"/>
          <w:color w:val="000000" w:themeColor="text1"/>
        </w:rPr>
        <w:t xml:space="preserve"> 3</w:t>
      </w:r>
      <w:bookmarkEnd w:id="9"/>
      <w:r w:rsidRPr="0015340F">
        <w:rPr>
          <w:rFonts w:cs="Arial"/>
          <w:color w:val="000000" w:themeColor="text1"/>
        </w:rPr>
        <w:t xml:space="preserve"> – Вкладка "Погодження"</w:t>
      </w:r>
    </w:p>
    <w:p w:rsidR="0015340F" w:rsidRPr="0015340F" w:rsidRDefault="0015340F" w:rsidP="0015340F">
      <w:pPr>
        <w:spacing w:line="276" w:lineRule="auto"/>
        <w:rPr>
          <w:rFonts w:cs="Arial"/>
          <w:color w:val="000000" w:themeColor="text1"/>
        </w:rPr>
      </w:pPr>
      <w:r w:rsidRPr="0015340F">
        <w:rPr>
          <w:rFonts w:cs="Arial"/>
          <w:color w:val="000000" w:themeColor="text1"/>
        </w:rPr>
        <w:t>Щоб відредагувати електрону версію документа потрібно:</w:t>
      </w:r>
    </w:p>
    <w:p w:rsidR="0015340F" w:rsidRPr="0015340F" w:rsidRDefault="0015340F" w:rsidP="008620A1">
      <w:pPr>
        <w:pStyle w:val="aff7"/>
        <w:numPr>
          <w:ilvl w:val="0"/>
          <w:numId w:val="10"/>
        </w:numPr>
        <w:tabs>
          <w:tab w:val="left" w:pos="993"/>
        </w:tabs>
        <w:ind w:left="0" w:firstLine="709"/>
        <w:rPr>
          <w:rFonts w:cs="Arial"/>
          <w:color w:val="000000" w:themeColor="text1"/>
        </w:rPr>
      </w:pPr>
      <w:r w:rsidRPr="0015340F">
        <w:rPr>
          <w:rFonts w:cs="Arial"/>
          <w:color w:val="000000" w:themeColor="text1"/>
        </w:rPr>
        <w:t>в блоці "Файли" вибрати файл у переліку та у контекстному меню (відкривається натисненням ПКМ), обрати пункт "Редагувати файл"   (</w:t>
      </w:r>
      <w:hyperlink w:anchor="рисунок4" w:history="1">
        <w:r w:rsidRPr="0015340F">
          <w:rPr>
            <w:rStyle w:val="afb"/>
            <w:rFonts w:cs="Arial"/>
            <w:color w:val="000000" w:themeColor="text1"/>
            <w:u w:val="none"/>
          </w:rPr>
          <w:t>Рисунок 4</w:t>
        </w:r>
      </w:hyperlink>
      <w:r w:rsidRPr="0015340F">
        <w:rPr>
          <w:rFonts w:cs="Arial"/>
          <w:color w:val="000000" w:themeColor="text1"/>
        </w:rPr>
        <w:t>);</w:t>
      </w:r>
    </w:p>
    <w:p w:rsidR="0015340F" w:rsidRPr="0015340F" w:rsidRDefault="0015340F" w:rsidP="008620A1">
      <w:pPr>
        <w:pStyle w:val="aff7"/>
        <w:numPr>
          <w:ilvl w:val="0"/>
          <w:numId w:val="10"/>
        </w:numPr>
        <w:tabs>
          <w:tab w:val="left" w:pos="993"/>
        </w:tabs>
        <w:ind w:left="0" w:firstLine="709"/>
        <w:rPr>
          <w:rFonts w:cs="Arial"/>
          <w:color w:val="000000" w:themeColor="text1"/>
        </w:rPr>
      </w:pPr>
      <w:r w:rsidRPr="0015340F">
        <w:rPr>
          <w:rFonts w:cs="Arial"/>
          <w:color w:val="000000" w:themeColor="text1"/>
        </w:rPr>
        <w:t>відредагувати файл у текстовому редакторі та зберегти зміни, внесені у документ;</w:t>
      </w:r>
    </w:p>
    <w:p w:rsidR="0015340F" w:rsidRPr="0015340F" w:rsidRDefault="0015340F" w:rsidP="008620A1">
      <w:pPr>
        <w:pStyle w:val="aff7"/>
        <w:numPr>
          <w:ilvl w:val="0"/>
          <w:numId w:val="10"/>
        </w:numPr>
        <w:tabs>
          <w:tab w:val="left" w:pos="993"/>
        </w:tabs>
        <w:ind w:left="0" w:firstLine="709"/>
        <w:rPr>
          <w:rFonts w:cs="Arial"/>
          <w:color w:val="000000" w:themeColor="text1"/>
        </w:rPr>
      </w:pPr>
      <w:r w:rsidRPr="0015340F">
        <w:rPr>
          <w:rFonts w:cs="Arial"/>
          <w:color w:val="000000" w:themeColor="text1"/>
        </w:rPr>
        <w:t>підтвердити збереження змін як нову версію файлу (</w:t>
      </w:r>
      <w:hyperlink w:anchor="рисунок5" w:history="1">
        <w:r w:rsidRPr="0015340F">
          <w:rPr>
            <w:rStyle w:val="afb"/>
            <w:rFonts w:cs="Arial"/>
            <w:color w:val="000000" w:themeColor="text1"/>
            <w:u w:val="none"/>
          </w:rPr>
          <w:t>Рисунок 5</w:t>
        </w:r>
      </w:hyperlink>
      <w:r w:rsidRPr="0015340F">
        <w:rPr>
          <w:rFonts w:cs="Arial"/>
          <w:color w:val="000000" w:themeColor="text1"/>
        </w:rPr>
        <w:t>).</w:t>
      </w:r>
    </w:p>
    <w:p w:rsidR="0015340F" w:rsidRPr="0015340F" w:rsidRDefault="0015340F" w:rsidP="0015340F">
      <w:pPr>
        <w:pStyle w:val="aff7"/>
        <w:tabs>
          <w:tab w:val="left" w:pos="993"/>
        </w:tabs>
        <w:ind w:left="709"/>
        <w:contextualSpacing w:val="0"/>
        <w:rPr>
          <w:rFonts w:cs="Arial"/>
          <w:color w:val="000000" w:themeColor="text1"/>
        </w:rPr>
      </w:pPr>
    </w:p>
    <w:p w:rsidR="0015340F" w:rsidRPr="0015340F" w:rsidRDefault="00847752" w:rsidP="008620A1">
      <w:pPr>
        <w:spacing w:before="120"/>
        <w:ind w:firstLine="0"/>
        <w:jc w:val="center"/>
        <w:rPr>
          <w:rFonts w:cs="Arial"/>
          <w:noProof/>
          <w:color w:val="000000" w:themeColor="text1"/>
          <w:lang w:eastAsia="uk-UA"/>
        </w:rPr>
      </w:pPr>
      <w:r w:rsidRPr="008620A1">
        <w:rPr>
          <w:rFonts w:cs="Arial"/>
          <w:noProof/>
          <w:color w:val="000000" w:themeColor="text1"/>
          <w:lang w:eastAsia="uk-UA"/>
        </w:rPr>
        <w:lastRenderedPageBreak/>
        <w:drawing>
          <wp:inline distT="0" distB="0" distL="0" distR="0" wp14:anchorId="466DC013" wp14:editId="3021D8BB">
            <wp:extent cx="3219048" cy="3961905"/>
            <wp:effectExtent l="0" t="0" r="63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219048" cy="3961905"/>
                    </a:xfrm>
                    <a:prstGeom prst="rect">
                      <a:avLst/>
                    </a:prstGeom>
                  </pic:spPr>
                </pic:pic>
              </a:graphicData>
            </a:graphic>
          </wp:inline>
        </w:drawing>
      </w:r>
    </w:p>
    <w:p w:rsidR="0015340F" w:rsidRPr="008620A1" w:rsidRDefault="0015340F" w:rsidP="00C100B7">
      <w:pPr>
        <w:spacing w:before="120" w:after="120"/>
        <w:ind w:firstLine="0"/>
        <w:jc w:val="center"/>
        <w:rPr>
          <w:rFonts w:cs="Arial"/>
          <w:color w:val="000000" w:themeColor="text1"/>
        </w:rPr>
      </w:pPr>
      <w:bookmarkStart w:id="10" w:name="рисунок4"/>
      <w:r w:rsidRPr="008620A1">
        <w:rPr>
          <w:rFonts w:cs="Arial"/>
          <w:color w:val="000000" w:themeColor="text1"/>
        </w:rPr>
        <w:t>Рисунок 4</w:t>
      </w:r>
      <w:bookmarkEnd w:id="10"/>
      <w:r w:rsidRPr="008620A1">
        <w:rPr>
          <w:rFonts w:cs="Arial"/>
          <w:color w:val="000000" w:themeColor="text1"/>
        </w:rPr>
        <w:t xml:space="preserve"> – Редагувати файл</w:t>
      </w:r>
    </w:p>
    <w:p w:rsidR="0015340F" w:rsidRPr="0015340F" w:rsidRDefault="0015340F" w:rsidP="008620A1">
      <w:pPr>
        <w:spacing w:before="120"/>
        <w:ind w:firstLine="0"/>
        <w:jc w:val="center"/>
        <w:rPr>
          <w:rFonts w:cs="Arial"/>
          <w:noProof/>
          <w:color w:val="000000" w:themeColor="text1"/>
          <w:lang w:eastAsia="uk-UA"/>
        </w:rPr>
      </w:pPr>
      <w:r w:rsidRPr="0015340F">
        <w:rPr>
          <w:rFonts w:cs="Arial"/>
          <w:noProof/>
          <w:color w:val="000000" w:themeColor="text1"/>
          <w:lang w:eastAsia="uk-UA"/>
        </w:rPr>
        <w:drawing>
          <wp:inline distT="0" distB="0" distL="0" distR="0" wp14:anchorId="0FB46B30" wp14:editId="1780D453">
            <wp:extent cx="3352381" cy="1028571"/>
            <wp:effectExtent l="0" t="0" r="635" b="63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r:embed="rId15">
                      <a:extLst>
                        <a:ext uri="{28A0092B-C50C-407E-A947-70E740481C1C}">
                          <a14:useLocalDpi xmlns:a14="http://schemas.microsoft.com/office/drawing/2010/main" val="0"/>
                        </a:ext>
                      </a:extLst>
                    </a:blip>
                    <a:stretch>
                      <a:fillRect/>
                    </a:stretch>
                  </pic:blipFill>
                  <pic:spPr>
                    <a:xfrm>
                      <a:off x="0" y="0"/>
                      <a:ext cx="3352381" cy="1028571"/>
                    </a:xfrm>
                    <a:prstGeom prst="rect">
                      <a:avLst/>
                    </a:prstGeom>
                  </pic:spPr>
                </pic:pic>
              </a:graphicData>
            </a:graphic>
          </wp:inline>
        </w:drawing>
      </w:r>
    </w:p>
    <w:p w:rsidR="0015340F" w:rsidRPr="008620A1" w:rsidRDefault="0015340F" w:rsidP="00C100B7">
      <w:pPr>
        <w:spacing w:before="120" w:after="120"/>
        <w:ind w:firstLine="0"/>
        <w:jc w:val="center"/>
        <w:rPr>
          <w:rFonts w:cs="Arial"/>
          <w:color w:val="000000" w:themeColor="text1"/>
        </w:rPr>
      </w:pPr>
      <w:bookmarkStart w:id="11" w:name="рисунок5"/>
      <w:r w:rsidRPr="008620A1">
        <w:rPr>
          <w:rFonts w:cs="Arial"/>
          <w:color w:val="000000" w:themeColor="text1"/>
        </w:rPr>
        <w:t>Рисунок 5</w:t>
      </w:r>
      <w:bookmarkEnd w:id="11"/>
      <w:r w:rsidRPr="008620A1">
        <w:rPr>
          <w:rFonts w:cs="Arial"/>
          <w:color w:val="000000" w:themeColor="text1"/>
        </w:rPr>
        <w:t xml:space="preserve"> – Збереження змін у файлі</w:t>
      </w:r>
    </w:p>
    <w:p w:rsidR="0015340F" w:rsidRPr="0015340F" w:rsidRDefault="0015340F" w:rsidP="0084744D">
      <w:pPr>
        <w:rPr>
          <w:rFonts w:cs="Arial"/>
          <w:color w:val="000000" w:themeColor="text1"/>
        </w:rPr>
      </w:pPr>
      <w:r w:rsidRPr="0015340F">
        <w:rPr>
          <w:rFonts w:cs="Arial"/>
          <w:bCs/>
          <w:color w:val="000000" w:themeColor="text1"/>
        </w:rPr>
        <w:t xml:space="preserve">Примітка: Для редагування файлу на </w:t>
      </w:r>
      <w:r w:rsidRPr="0015340F">
        <w:rPr>
          <w:rFonts w:cs="Arial"/>
          <w:color w:val="000000" w:themeColor="text1"/>
        </w:rPr>
        <w:t>комп’ютері</w:t>
      </w:r>
      <w:r w:rsidRPr="0015340F">
        <w:rPr>
          <w:rFonts w:cs="Arial"/>
          <w:bCs/>
          <w:color w:val="000000" w:themeColor="text1"/>
        </w:rPr>
        <w:t xml:space="preserve"> користувача має бути налаштована програма </w:t>
      </w:r>
      <w:r w:rsidRPr="0015340F">
        <w:rPr>
          <w:rFonts w:cs="Arial"/>
          <w:color w:val="000000" w:themeColor="text1"/>
        </w:rPr>
        <w:t>Scan Client.</w:t>
      </w:r>
    </w:p>
    <w:p w:rsidR="0015340F" w:rsidRPr="0015340F" w:rsidRDefault="0015340F" w:rsidP="0084744D">
      <w:pPr>
        <w:rPr>
          <w:rFonts w:cs="Arial"/>
          <w:color w:val="000000" w:themeColor="text1"/>
        </w:rPr>
      </w:pPr>
      <w:r w:rsidRPr="0015340F">
        <w:rPr>
          <w:rFonts w:cs="Arial"/>
          <w:color w:val="000000" w:themeColor="text1"/>
        </w:rPr>
        <w:t xml:space="preserve">Також можливо прикріпити нову версію файлу з каталогу на комп'ютері користувача, для цього необхідно:  </w:t>
      </w:r>
    </w:p>
    <w:p w:rsidR="0015340F" w:rsidRPr="0015340F" w:rsidRDefault="0015340F" w:rsidP="0084744D">
      <w:pPr>
        <w:pStyle w:val="aff7"/>
        <w:numPr>
          <w:ilvl w:val="0"/>
          <w:numId w:val="11"/>
        </w:numPr>
        <w:tabs>
          <w:tab w:val="left" w:pos="0"/>
        </w:tabs>
        <w:spacing w:before="120" w:after="120"/>
        <w:ind w:left="0" w:firstLine="709"/>
        <w:rPr>
          <w:rFonts w:cs="Arial"/>
          <w:color w:val="000000" w:themeColor="text1"/>
        </w:rPr>
      </w:pPr>
      <w:r w:rsidRPr="0015340F">
        <w:rPr>
          <w:rFonts w:cs="Arial"/>
          <w:color w:val="000000" w:themeColor="text1"/>
        </w:rPr>
        <w:t xml:space="preserve">в блоці "Файли" поруч з файлом  натикнути кнопку </w:t>
      </w:r>
      <w:r w:rsidRPr="0015340F">
        <w:rPr>
          <w:rFonts w:cs="Arial"/>
          <w:noProof/>
          <w:color w:val="000000" w:themeColor="text1"/>
          <w:lang w:eastAsia="uk-UA"/>
        </w:rPr>
        <w:drawing>
          <wp:inline distT="0" distB="0" distL="0" distR="0" wp14:anchorId="445E3D5B" wp14:editId="6E64B7A7">
            <wp:extent cx="161925" cy="200025"/>
            <wp:effectExtent l="0" t="0" r="0" b="0"/>
            <wp:docPr id="1406" name="Рисунок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9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15340F">
        <w:rPr>
          <w:rFonts w:cs="Arial"/>
          <w:color w:val="000000" w:themeColor="text1"/>
          <w:spacing w:val="-2"/>
        </w:rPr>
        <w:t xml:space="preserve"> ("Приєднати файл") </w:t>
      </w:r>
      <w:r w:rsidRPr="0015340F">
        <w:rPr>
          <w:rFonts w:cs="Arial"/>
          <w:color w:val="000000" w:themeColor="text1"/>
        </w:rPr>
        <w:t xml:space="preserve">  (</w:t>
      </w:r>
      <w:hyperlink w:anchor="рисунок6" w:history="1">
        <w:r w:rsidRPr="0015340F">
          <w:rPr>
            <w:rStyle w:val="afb"/>
            <w:rFonts w:cs="Arial"/>
            <w:color w:val="000000" w:themeColor="text1"/>
            <w:u w:val="none"/>
          </w:rPr>
          <w:t>Рисунок 6</w:t>
        </w:r>
      </w:hyperlink>
      <w:r w:rsidRPr="0015340F">
        <w:rPr>
          <w:rFonts w:cs="Arial"/>
          <w:color w:val="000000" w:themeColor="text1"/>
        </w:rPr>
        <w:t>);</w:t>
      </w:r>
    </w:p>
    <w:p w:rsidR="0015340F" w:rsidRPr="0015340F" w:rsidRDefault="0015340F" w:rsidP="0084744D">
      <w:pPr>
        <w:pStyle w:val="aff7"/>
        <w:numPr>
          <w:ilvl w:val="0"/>
          <w:numId w:val="11"/>
        </w:numPr>
        <w:tabs>
          <w:tab w:val="left" w:pos="0"/>
        </w:tabs>
        <w:spacing w:before="120" w:after="120"/>
        <w:ind w:left="0" w:firstLine="709"/>
        <w:rPr>
          <w:rFonts w:cs="Arial"/>
          <w:color w:val="000000" w:themeColor="text1"/>
        </w:rPr>
      </w:pPr>
      <w:r w:rsidRPr="0015340F">
        <w:rPr>
          <w:rFonts w:cs="Arial"/>
          <w:color w:val="000000" w:themeColor="text1"/>
        </w:rPr>
        <w:t>вибрати файл з певного каталогу на комп'ютері користувача та завантажити його (</w:t>
      </w:r>
      <w:hyperlink w:anchor="рисунок7" w:history="1">
        <w:r w:rsidRPr="0015340F">
          <w:rPr>
            <w:rStyle w:val="afb"/>
            <w:rFonts w:cs="Arial"/>
            <w:color w:val="000000" w:themeColor="text1"/>
            <w:u w:val="none"/>
          </w:rPr>
          <w:t>Рисунок 7</w:t>
        </w:r>
      </w:hyperlink>
      <w:r w:rsidRPr="0015340F">
        <w:rPr>
          <w:rFonts w:cs="Arial"/>
          <w:color w:val="000000" w:themeColor="text1"/>
        </w:rPr>
        <w:t>).</w:t>
      </w:r>
    </w:p>
    <w:p w:rsidR="0015340F" w:rsidRPr="008620A1" w:rsidRDefault="0015340F" w:rsidP="008620A1">
      <w:pPr>
        <w:spacing w:before="120"/>
        <w:ind w:firstLine="0"/>
        <w:jc w:val="center"/>
        <w:rPr>
          <w:rFonts w:cs="Arial"/>
          <w:noProof/>
          <w:color w:val="000000" w:themeColor="text1"/>
          <w:lang w:eastAsia="uk-UA"/>
        </w:rPr>
      </w:pPr>
      <w:r w:rsidRPr="008620A1">
        <w:rPr>
          <w:rFonts w:cs="Arial"/>
          <w:noProof/>
          <w:color w:val="000000" w:themeColor="text1"/>
          <w:lang w:eastAsia="uk-UA"/>
        </w:rPr>
        <w:drawing>
          <wp:inline distT="0" distB="0" distL="0" distR="0" wp14:anchorId="28E67B94" wp14:editId="2D1FA4A0">
            <wp:extent cx="2876190" cy="1219048"/>
            <wp:effectExtent l="19050" t="19050" r="19685" b="1968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r:embed="rId17">
                      <a:extLst>
                        <a:ext uri="{28A0092B-C50C-407E-A947-70E740481C1C}">
                          <a14:useLocalDpi xmlns:a14="http://schemas.microsoft.com/office/drawing/2010/main" val="0"/>
                        </a:ext>
                      </a:extLst>
                    </a:blip>
                    <a:stretch>
                      <a:fillRect/>
                    </a:stretch>
                  </pic:blipFill>
                  <pic:spPr>
                    <a:xfrm>
                      <a:off x="0" y="0"/>
                      <a:ext cx="2876190" cy="1219048"/>
                    </a:xfrm>
                    <a:prstGeom prst="rect">
                      <a:avLst/>
                    </a:prstGeom>
                    <a:ln>
                      <a:solidFill>
                        <a:schemeClr val="accent1"/>
                      </a:solidFill>
                    </a:ln>
                  </pic:spPr>
                </pic:pic>
              </a:graphicData>
            </a:graphic>
          </wp:inline>
        </w:drawing>
      </w:r>
    </w:p>
    <w:p w:rsidR="0015340F" w:rsidRPr="008620A1" w:rsidRDefault="0015340F" w:rsidP="00C100B7">
      <w:pPr>
        <w:spacing w:before="120" w:after="120"/>
        <w:ind w:firstLine="0"/>
        <w:jc w:val="center"/>
        <w:rPr>
          <w:rFonts w:cs="Arial"/>
          <w:color w:val="000000" w:themeColor="text1"/>
        </w:rPr>
      </w:pPr>
      <w:bookmarkStart w:id="12" w:name="_Ref357297969"/>
      <w:bookmarkStart w:id="13" w:name="рисунок6"/>
      <w:r w:rsidRPr="008620A1">
        <w:rPr>
          <w:rFonts w:cs="Arial"/>
          <w:color w:val="000000" w:themeColor="text1"/>
        </w:rPr>
        <w:t xml:space="preserve">Рисунок </w:t>
      </w:r>
      <w:bookmarkEnd w:id="12"/>
      <w:r w:rsidRPr="008620A1">
        <w:rPr>
          <w:rFonts w:cs="Arial"/>
          <w:color w:val="000000" w:themeColor="text1"/>
        </w:rPr>
        <w:t>6</w:t>
      </w:r>
      <w:bookmarkEnd w:id="13"/>
      <w:r w:rsidRPr="008620A1">
        <w:rPr>
          <w:rFonts w:cs="Arial"/>
          <w:color w:val="000000" w:themeColor="text1"/>
        </w:rPr>
        <w:t xml:space="preserve"> – Додання нової версії файла</w:t>
      </w:r>
    </w:p>
    <w:p w:rsidR="0015340F" w:rsidRPr="008620A1" w:rsidRDefault="0015340F" w:rsidP="008620A1">
      <w:pPr>
        <w:spacing w:before="120"/>
        <w:ind w:firstLine="0"/>
        <w:jc w:val="center"/>
        <w:rPr>
          <w:rFonts w:cs="Arial"/>
          <w:color w:val="000000" w:themeColor="text1"/>
        </w:rPr>
      </w:pPr>
      <w:r w:rsidRPr="008620A1">
        <w:rPr>
          <w:rFonts w:cs="Arial"/>
          <w:noProof/>
          <w:color w:val="000000" w:themeColor="text1"/>
          <w:lang w:eastAsia="uk-UA"/>
        </w:rPr>
        <w:lastRenderedPageBreak/>
        <w:drawing>
          <wp:inline distT="0" distB="0" distL="0" distR="0" wp14:anchorId="31FB4905" wp14:editId="102D15D1">
            <wp:extent cx="5940425" cy="3549015"/>
            <wp:effectExtent l="0" t="0" r="317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
                    <pic:cNvPicPr/>
                  </pic:nvPicPr>
                  <pic:blipFill>
                    <a:blip r:embed="rId18">
                      <a:extLst>
                        <a:ext uri="{28A0092B-C50C-407E-A947-70E740481C1C}">
                          <a14:useLocalDpi xmlns:a14="http://schemas.microsoft.com/office/drawing/2010/main" val="0"/>
                        </a:ext>
                      </a:extLst>
                    </a:blip>
                    <a:stretch>
                      <a:fillRect/>
                    </a:stretch>
                  </pic:blipFill>
                  <pic:spPr>
                    <a:xfrm>
                      <a:off x="0" y="0"/>
                      <a:ext cx="5940425" cy="3549015"/>
                    </a:xfrm>
                    <a:prstGeom prst="rect">
                      <a:avLst/>
                    </a:prstGeom>
                  </pic:spPr>
                </pic:pic>
              </a:graphicData>
            </a:graphic>
          </wp:inline>
        </w:drawing>
      </w:r>
    </w:p>
    <w:p w:rsidR="0015340F" w:rsidRPr="008620A1" w:rsidRDefault="0015340F" w:rsidP="00C100B7">
      <w:pPr>
        <w:spacing w:before="120" w:after="120"/>
        <w:ind w:firstLine="0"/>
        <w:jc w:val="center"/>
        <w:rPr>
          <w:rFonts w:cs="Arial"/>
          <w:color w:val="000000" w:themeColor="text1"/>
        </w:rPr>
      </w:pPr>
      <w:bookmarkStart w:id="14" w:name="рисунок7"/>
      <w:r w:rsidRPr="008620A1">
        <w:rPr>
          <w:rFonts w:cs="Arial"/>
          <w:color w:val="000000" w:themeColor="text1"/>
        </w:rPr>
        <w:t>Рисунок 7</w:t>
      </w:r>
      <w:bookmarkEnd w:id="14"/>
      <w:r w:rsidRPr="008620A1">
        <w:rPr>
          <w:rFonts w:cs="Arial"/>
          <w:color w:val="000000" w:themeColor="text1"/>
        </w:rPr>
        <w:t xml:space="preserve"> –</w:t>
      </w:r>
      <w:r w:rsidR="003F3C42" w:rsidRPr="008620A1">
        <w:rPr>
          <w:rFonts w:cs="Arial"/>
          <w:color w:val="000000" w:themeColor="text1"/>
        </w:rPr>
        <w:t xml:space="preserve"> </w:t>
      </w:r>
      <w:r w:rsidRPr="008620A1">
        <w:rPr>
          <w:rFonts w:cs="Arial"/>
          <w:color w:val="000000" w:themeColor="text1"/>
        </w:rPr>
        <w:t>Каталог файлів</w:t>
      </w:r>
    </w:p>
    <w:p w:rsidR="0015340F" w:rsidRPr="0015340F" w:rsidRDefault="0015340F" w:rsidP="0015340F">
      <w:pPr>
        <w:spacing w:line="276" w:lineRule="auto"/>
        <w:rPr>
          <w:rFonts w:cs="Arial"/>
          <w:color w:val="000000" w:themeColor="text1"/>
        </w:rPr>
      </w:pPr>
      <w:r w:rsidRPr="0015340F">
        <w:rPr>
          <w:rFonts w:cs="Arial"/>
          <w:color w:val="000000" w:themeColor="text1"/>
        </w:rPr>
        <w:t>Новий файл, буде збережено як останню версію і буде мати версію на одиницю більше, ніж остання версія файлу (</w:t>
      </w:r>
      <w:hyperlink w:anchor="рисунок8" w:history="1">
        <w:r w:rsidRPr="0015340F">
          <w:rPr>
            <w:rStyle w:val="afb"/>
            <w:rFonts w:cs="Arial"/>
            <w:color w:val="000000" w:themeColor="text1"/>
            <w:u w:val="none"/>
          </w:rPr>
          <w:t>Рисунок 8</w:t>
        </w:r>
      </w:hyperlink>
      <w:r w:rsidRPr="0015340F">
        <w:rPr>
          <w:rFonts w:cs="Arial"/>
          <w:color w:val="000000" w:themeColor="text1"/>
        </w:rPr>
        <w:t>).</w:t>
      </w:r>
    </w:p>
    <w:p w:rsidR="0015340F" w:rsidRPr="0015340F" w:rsidRDefault="0015340F" w:rsidP="008620A1">
      <w:pPr>
        <w:spacing w:before="120"/>
        <w:ind w:firstLine="0"/>
        <w:jc w:val="center"/>
        <w:rPr>
          <w:rFonts w:cs="Arial"/>
          <w:noProof/>
          <w:color w:val="000000" w:themeColor="text1"/>
          <w:lang w:eastAsia="uk-UA"/>
        </w:rPr>
      </w:pPr>
      <w:r w:rsidRPr="0015340F">
        <w:rPr>
          <w:rFonts w:cs="Arial"/>
          <w:noProof/>
          <w:color w:val="000000" w:themeColor="text1"/>
          <w:lang w:eastAsia="uk-UA"/>
        </w:rPr>
        <w:drawing>
          <wp:inline distT="0" distB="0" distL="0" distR="0" wp14:anchorId="2CAAB3F7" wp14:editId="2BC6D7AF">
            <wp:extent cx="2752381" cy="1428571"/>
            <wp:effectExtent l="19050" t="19050" r="10160" b="1968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
                    <pic:cNvPicPr/>
                  </pic:nvPicPr>
                  <pic:blipFill>
                    <a:blip r:embed="rId19">
                      <a:extLst>
                        <a:ext uri="{28A0092B-C50C-407E-A947-70E740481C1C}">
                          <a14:useLocalDpi xmlns:a14="http://schemas.microsoft.com/office/drawing/2010/main" val="0"/>
                        </a:ext>
                      </a:extLst>
                    </a:blip>
                    <a:stretch>
                      <a:fillRect/>
                    </a:stretch>
                  </pic:blipFill>
                  <pic:spPr>
                    <a:xfrm>
                      <a:off x="0" y="0"/>
                      <a:ext cx="2752381" cy="1428571"/>
                    </a:xfrm>
                    <a:prstGeom prst="rect">
                      <a:avLst/>
                    </a:prstGeom>
                    <a:ln>
                      <a:solidFill>
                        <a:schemeClr val="accent1"/>
                      </a:solidFill>
                    </a:ln>
                  </pic:spPr>
                </pic:pic>
              </a:graphicData>
            </a:graphic>
          </wp:inline>
        </w:drawing>
      </w:r>
    </w:p>
    <w:p w:rsidR="0015340F" w:rsidRPr="0015340F" w:rsidRDefault="0015340F" w:rsidP="00C100B7">
      <w:pPr>
        <w:spacing w:before="120" w:after="120"/>
        <w:ind w:firstLine="0"/>
        <w:jc w:val="center"/>
        <w:rPr>
          <w:rFonts w:cs="Arial"/>
          <w:color w:val="000000" w:themeColor="text1"/>
        </w:rPr>
      </w:pPr>
      <w:bookmarkStart w:id="15" w:name="рисунок8"/>
      <w:r w:rsidRPr="0015340F">
        <w:rPr>
          <w:rFonts w:cs="Arial"/>
          <w:color w:val="000000" w:themeColor="text1"/>
        </w:rPr>
        <w:t>Рисунок 8</w:t>
      </w:r>
      <w:bookmarkEnd w:id="15"/>
      <w:r w:rsidRPr="0015340F">
        <w:rPr>
          <w:rFonts w:cs="Arial"/>
          <w:color w:val="000000" w:themeColor="text1"/>
        </w:rPr>
        <w:t xml:space="preserve"> – </w:t>
      </w:r>
      <w:proofErr w:type="spellStart"/>
      <w:r w:rsidRPr="0015340F">
        <w:rPr>
          <w:rFonts w:cs="Arial"/>
          <w:color w:val="000000" w:themeColor="text1"/>
        </w:rPr>
        <w:t>Версійність</w:t>
      </w:r>
      <w:proofErr w:type="spellEnd"/>
      <w:r w:rsidRPr="0015340F">
        <w:rPr>
          <w:rFonts w:cs="Arial"/>
          <w:color w:val="000000" w:themeColor="text1"/>
        </w:rPr>
        <w:t xml:space="preserve"> файлів</w:t>
      </w:r>
    </w:p>
    <w:p w:rsidR="0015340F" w:rsidRPr="0015340F" w:rsidRDefault="0015340F" w:rsidP="0015340F">
      <w:pPr>
        <w:spacing w:before="120" w:after="120" w:line="276" w:lineRule="auto"/>
        <w:rPr>
          <w:rFonts w:cs="Arial"/>
          <w:bCs/>
          <w:color w:val="000000" w:themeColor="text1"/>
        </w:rPr>
      </w:pPr>
      <w:r w:rsidRPr="0015340F">
        <w:rPr>
          <w:rFonts w:cs="Arial"/>
          <w:color w:val="000000" w:themeColor="text1"/>
        </w:rPr>
        <w:t xml:space="preserve">Після створення нової версії файлу проект документа необхідно повторно направити документ на погодження, включаючи всіх тих осіб, які погоджували його до правок (наступним етапом після закінчення історії погодження). Для відправки документа на погодження, необхідно натиснути кнопку </w:t>
      </w:r>
      <w:r w:rsidRPr="0015340F">
        <w:rPr>
          <w:rFonts w:cs="Arial"/>
          <w:noProof/>
          <w:color w:val="000000" w:themeColor="text1"/>
          <w:lang w:eastAsia="uk-UA"/>
        </w:rPr>
        <w:drawing>
          <wp:inline distT="0" distB="0" distL="0" distR="0" wp14:anchorId="064D1CF5" wp14:editId="575CA850">
            <wp:extent cx="676190" cy="409524"/>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r:embed="rId20">
                      <a:extLst>
                        <a:ext uri="{28A0092B-C50C-407E-A947-70E740481C1C}">
                          <a14:useLocalDpi xmlns:a14="http://schemas.microsoft.com/office/drawing/2010/main" val="0"/>
                        </a:ext>
                      </a:extLst>
                    </a:blip>
                    <a:stretch>
                      <a:fillRect/>
                    </a:stretch>
                  </pic:blipFill>
                  <pic:spPr>
                    <a:xfrm>
                      <a:off x="0" y="0"/>
                      <a:ext cx="676190" cy="409524"/>
                    </a:xfrm>
                    <a:prstGeom prst="rect">
                      <a:avLst/>
                    </a:prstGeom>
                  </pic:spPr>
                </pic:pic>
              </a:graphicData>
            </a:graphic>
          </wp:inline>
        </w:drawing>
      </w:r>
      <w:r w:rsidRPr="0015340F">
        <w:rPr>
          <w:rFonts w:cs="Arial"/>
          <w:color w:val="000000" w:themeColor="text1"/>
        </w:rPr>
        <w:t xml:space="preserve"> на панелі інструментів.</w:t>
      </w:r>
    </w:p>
    <w:p w:rsidR="0015340F" w:rsidRPr="0015340F" w:rsidRDefault="0015340F">
      <w:pPr>
        <w:ind w:firstLine="0"/>
        <w:jc w:val="left"/>
        <w:rPr>
          <w:bCs/>
          <w:color w:val="000000" w:themeColor="text1"/>
        </w:rPr>
      </w:pPr>
      <w:r w:rsidRPr="0015340F">
        <w:rPr>
          <w:bCs/>
          <w:color w:val="000000" w:themeColor="text1"/>
        </w:rPr>
        <w:br w:type="page"/>
      </w:r>
    </w:p>
    <w:p w:rsidR="00AE2C03" w:rsidRPr="006D7EDD" w:rsidRDefault="00AE2C03" w:rsidP="006D7EDD">
      <w:pPr>
        <w:rPr>
          <w:bCs/>
        </w:rPr>
      </w:pPr>
    </w:p>
    <w:p w:rsidR="001B6637" w:rsidRPr="006D7EDD" w:rsidRDefault="001B6637" w:rsidP="00847752">
      <w:pPr>
        <w:pStyle w:val="1"/>
      </w:pPr>
      <w:bookmarkStart w:id="16" w:name="_Toc67644645"/>
      <w:bookmarkStart w:id="17" w:name="_Toc67644673"/>
      <w:bookmarkStart w:id="18" w:name="_Toc67646344"/>
      <w:bookmarkStart w:id="19" w:name="_Toc67646681"/>
      <w:r w:rsidRPr="006D7EDD">
        <w:t>Р</w:t>
      </w:r>
      <w:r w:rsidR="00757281" w:rsidRPr="006D7EDD">
        <w:t>озробили</w:t>
      </w:r>
      <w:bookmarkEnd w:id="5"/>
      <w:bookmarkEnd w:id="16"/>
      <w:bookmarkEnd w:id="17"/>
      <w:bookmarkEnd w:id="18"/>
      <w:bookmarkEnd w:id="19"/>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6662"/>
      </w:tblGrid>
      <w:tr w:rsidR="00255B9C" w:rsidRPr="00C100B7" w:rsidTr="00FE12D5">
        <w:tc>
          <w:tcPr>
            <w:tcW w:w="3299"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C100B7" w:rsidRDefault="00E65439" w:rsidP="006D7EDD">
            <w:pPr>
              <w:rPr>
                <w:b/>
              </w:rPr>
            </w:pPr>
            <w:r w:rsidRPr="00C100B7">
              <w:rPr>
                <w:b/>
              </w:rPr>
              <w:t>П</w:t>
            </w:r>
            <w:r w:rsidR="00D65714" w:rsidRPr="00C100B7">
              <w:rPr>
                <w:b/>
              </w:rPr>
              <w:t>ІБ</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C100B7" w:rsidRDefault="00E65439" w:rsidP="006D7EDD">
            <w:pPr>
              <w:rPr>
                <w:b/>
              </w:rPr>
            </w:pPr>
            <w:r w:rsidRPr="00C100B7">
              <w:rPr>
                <w:b/>
              </w:rPr>
              <w:t>Посада виконавця</w:t>
            </w:r>
          </w:p>
        </w:tc>
      </w:tr>
      <w:tr w:rsidR="00255B9C" w:rsidRPr="006D7EDD" w:rsidTr="00FE12D5">
        <w:tc>
          <w:tcPr>
            <w:tcW w:w="3299"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6D7EDD" w:rsidRDefault="00E65439" w:rsidP="006D7EDD">
            <w:proofErr w:type="spellStart"/>
            <w:r w:rsidRPr="006D7EDD">
              <w:t>Мішина</w:t>
            </w:r>
            <w:proofErr w:type="spellEnd"/>
            <w:r w:rsidRPr="006D7EDD">
              <w:t xml:space="preserve"> Г.М.</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6D7EDD" w:rsidRDefault="00E65439" w:rsidP="006D7EDD">
            <w:r w:rsidRPr="006D7EDD">
              <w:t>Аналітик комп’ютерних систем</w:t>
            </w:r>
          </w:p>
        </w:tc>
      </w:tr>
      <w:tr w:rsidR="00255B9C" w:rsidRPr="006D7EDD" w:rsidTr="00FE12D5">
        <w:tc>
          <w:tcPr>
            <w:tcW w:w="3299"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6D7EDD" w:rsidRDefault="00E65439" w:rsidP="006D7EDD">
            <w:proofErr w:type="spellStart"/>
            <w:r w:rsidRPr="006D7EDD">
              <w:t>Гоян</w:t>
            </w:r>
            <w:proofErr w:type="spellEnd"/>
            <w:r w:rsidRPr="006D7EDD">
              <w:t>. М.В.</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6D7EDD" w:rsidRDefault="00E65439" w:rsidP="006D7EDD">
            <w:r w:rsidRPr="006D7EDD">
              <w:t>Аналітик комп’ютерних систем</w:t>
            </w:r>
          </w:p>
        </w:tc>
      </w:tr>
      <w:tr w:rsidR="00255B9C" w:rsidRPr="006D7EDD" w:rsidTr="00FE12D5">
        <w:tc>
          <w:tcPr>
            <w:tcW w:w="3299" w:type="dxa"/>
            <w:tcBorders>
              <w:top w:val="single" w:sz="4" w:space="0" w:color="auto"/>
              <w:left w:val="single" w:sz="4" w:space="0" w:color="auto"/>
              <w:bottom w:val="single" w:sz="4" w:space="0" w:color="auto"/>
              <w:right w:val="single" w:sz="4" w:space="0" w:color="auto"/>
            </w:tcBorders>
            <w:shd w:val="clear" w:color="auto" w:fill="auto"/>
            <w:vAlign w:val="center"/>
          </w:tcPr>
          <w:p w:rsidR="000F1334" w:rsidRPr="006D7EDD" w:rsidRDefault="007838D2" w:rsidP="006D7EDD">
            <w:r>
              <w:t>Орищенко О.В.</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0F1334" w:rsidRPr="006D7EDD" w:rsidRDefault="000F1334" w:rsidP="006D7EDD">
            <w:r w:rsidRPr="006D7EDD">
              <w:t>Фахівець з тестування програмного забезпечення</w:t>
            </w:r>
          </w:p>
        </w:tc>
      </w:tr>
    </w:tbl>
    <w:p w:rsidR="001B6637" w:rsidRPr="006D7EDD" w:rsidRDefault="001B6637" w:rsidP="006D7EDD"/>
    <w:p w:rsidR="00E65439" w:rsidRPr="006D7EDD" w:rsidRDefault="00E65439" w:rsidP="006D7EDD">
      <w:pPr>
        <w:rPr>
          <w:caps/>
          <w:kern w:val="32"/>
        </w:rPr>
      </w:pPr>
      <w:bookmarkStart w:id="20" w:name="_Toc498005220"/>
      <w:bookmarkStart w:id="21" w:name="_Toc26812205"/>
      <w:bookmarkStart w:id="22" w:name="_Toc26812342"/>
      <w:bookmarkStart w:id="23" w:name="_Toc26812832"/>
      <w:r w:rsidRPr="006D7EDD">
        <w:br w:type="page"/>
      </w:r>
    </w:p>
    <w:p w:rsidR="001B6637" w:rsidRPr="006D7EDD" w:rsidRDefault="001B6637" w:rsidP="00847752">
      <w:pPr>
        <w:pStyle w:val="1"/>
      </w:pPr>
      <w:bookmarkStart w:id="24" w:name="_Toc64984290"/>
      <w:bookmarkStart w:id="25" w:name="_Toc67644646"/>
      <w:bookmarkStart w:id="26" w:name="_Toc67644674"/>
      <w:bookmarkStart w:id="27" w:name="_Toc67646345"/>
      <w:bookmarkStart w:id="28" w:name="_Toc67646682"/>
      <w:r w:rsidRPr="006D7EDD">
        <w:lastRenderedPageBreak/>
        <w:t>Лист реєстрації змін</w:t>
      </w:r>
      <w:bookmarkEnd w:id="20"/>
      <w:bookmarkEnd w:id="21"/>
      <w:bookmarkEnd w:id="22"/>
      <w:bookmarkEnd w:id="23"/>
      <w:bookmarkEnd w:id="24"/>
      <w:bookmarkEnd w:id="25"/>
      <w:bookmarkEnd w:id="26"/>
      <w:bookmarkEnd w:id="27"/>
      <w:bookmarkEnd w:id="28"/>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709"/>
        <w:gridCol w:w="5954"/>
        <w:gridCol w:w="1701"/>
        <w:gridCol w:w="1417"/>
      </w:tblGrid>
      <w:tr w:rsidR="00255B9C" w:rsidRPr="006D7EDD" w:rsidTr="00FE12D5">
        <w:trPr>
          <w:trHeight w:val="727"/>
        </w:trPr>
        <w:tc>
          <w:tcPr>
            <w:tcW w:w="709" w:type="dxa"/>
            <w:shd w:val="clear" w:color="auto" w:fill="auto"/>
            <w:vAlign w:val="center"/>
          </w:tcPr>
          <w:p w:rsidR="00E65439" w:rsidRPr="006D7EDD" w:rsidRDefault="00E65439" w:rsidP="006D7EDD">
            <w:r w:rsidRPr="006D7EDD">
              <w:t>№ з/п</w:t>
            </w:r>
          </w:p>
        </w:tc>
        <w:tc>
          <w:tcPr>
            <w:tcW w:w="5954" w:type="dxa"/>
            <w:shd w:val="clear" w:color="auto" w:fill="auto"/>
            <w:vAlign w:val="center"/>
          </w:tcPr>
          <w:p w:rsidR="00E65439" w:rsidRPr="006D7EDD" w:rsidRDefault="00E65439" w:rsidP="006D7EDD">
            <w:r w:rsidRPr="006D7EDD">
              <w:t>Опис внесених змін</w:t>
            </w:r>
          </w:p>
        </w:tc>
        <w:tc>
          <w:tcPr>
            <w:tcW w:w="1701" w:type="dxa"/>
            <w:shd w:val="clear" w:color="auto" w:fill="auto"/>
            <w:vAlign w:val="center"/>
          </w:tcPr>
          <w:p w:rsidR="00E65439" w:rsidRPr="006D7EDD" w:rsidRDefault="00E65439" w:rsidP="006D7EDD">
            <w:r w:rsidRPr="006D7EDD">
              <w:t>Ким внесено</w:t>
            </w:r>
          </w:p>
        </w:tc>
        <w:tc>
          <w:tcPr>
            <w:tcW w:w="1417" w:type="dxa"/>
            <w:shd w:val="clear" w:color="auto" w:fill="auto"/>
            <w:vAlign w:val="center"/>
          </w:tcPr>
          <w:p w:rsidR="00E65439" w:rsidRPr="006D7EDD" w:rsidRDefault="00E65439" w:rsidP="006D7EDD">
            <w:r w:rsidRPr="006D7EDD">
              <w:t>Дата внесення</w:t>
            </w:r>
          </w:p>
        </w:tc>
      </w:tr>
      <w:tr w:rsidR="00255B9C" w:rsidRPr="006D7EDD" w:rsidTr="00FE12D5">
        <w:tc>
          <w:tcPr>
            <w:tcW w:w="709" w:type="dxa"/>
            <w:shd w:val="clear" w:color="auto" w:fill="auto"/>
          </w:tcPr>
          <w:p w:rsidR="00D65714" w:rsidRPr="006D7EDD" w:rsidRDefault="00D65714" w:rsidP="006D7EDD">
            <w:r w:rsidRPr="006D7EDD">
              <w:t>.</w:t>
            </w:r>
          </w:p>
        </w:tc>
        <w:tc>
          <w:tcPr>
            <w:tcW w:w="5954" w:type="dxa"/>
            <w:shd w:val="clear" w:color="auto" w:fill="auto"/>
          </w:tcPr>
          <w:p w:rsidR="00D65714" w:rsidRPr="006D7EDD" w:rsidRDefault="00D65714" w:rsidP="006D7EDD"/>
        </w:tc>
        <w:tc>
          <w:tcPr>
            <w:tcW w:w="1701" w:type="dxa"/>
            <w:shd w:val="clear" w:color="auto" w:fill="auto"/>
          </w:tcPr>
          <w:p w:rsidR="00D65714" w:rsidRPr="006D7EDD" w:rsidRDefault="00D65714" w:rsidP="006D7EDD"/>
        </w:tc>
        <w:tc>
          <w:tcPr>
            <w:tcW w:w="1417" w:type="dxa"/>
            <w:shd w:val="clear" w:color="auto" w:fill="auto"/>
          </w:tcPr>
          <w:p w:rsidR="00D65714" w:rsidRPr="006D7EDD" w:rsidRDefault="00D65714" w:rsidP="006D7EDD"/>
        </w:tc>
      </w:tr>
    </w:tbl>
    <w:p w:rsidR="001B6637" w:rsidRPr="006D7EDD" w:rsidRDefault="001B6637" w:rsidP="006D7EDD"/>
    <w:p w:rsidR="001B6637" w:rsidRPr="006D7EDD" w:rsidRDefault="001B6637" w:rsidP="006D7EDD">
      <w:pPr>
        <w:rPr>
          <w:noProof/>
          <w:lang w:eastAsia="uk-UA"/>
        </w:rPr>
      </w:pPr>
    </w:p>
    <w:sectPr w:rsidR="001B6637" w:rsidRPr="006D7EDD" w:rsidSect="00F30A2E">
      <w:headerReference w:type="even" r:id="rId21"/>
      <w:headerReference w:type="default" r:id="rId22"/>
      <w:footerReference w:type="even" r:id="rId23"/>
      <w:footerReference w:type="default" r:id="rId24"/>
      <w:headerReference w:type="first" r:id="rId25"/>
      <w:type w:val="oddPage"/>
      <w:pgSz w:w="11907" w:h="16840" w:code="9"/>
      <w:pgMar w:top="851" w:right="851" w:bottom="851" w:left="1418" w:header="284" w:footer="284"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D27" w:rsidRDefault="00331D27" w:rsidP="009F57D7">
      <w:r>
        <w:separator/>
      </w:r>
    </w:p>
    <w:p w:rsidR="00331D27" w:rsidRDefault="00331D27" w:rsidP="009F57D7"/>
    <w:p w:rsidR="00331D27" w:rsidRDefault="00331D27" w:rsidP="009F57D7"/>
    <w:p w:rsidR="00331D27" w:rsidRDefault="00331D27" w:rsidP="009F57D7"/>
    <w:p w:rsidR="00331D27" w:rsidRDefault="00331D27" w:rsidP="009F57D7"/>
    <w:p w:rsidR="00331D27" w:rsidRDefault="00331D27" w:rsidP="002A7211"/>
  </w:endnote>
  <w:endnote w:type="continuationSeparator" w:id="0">
    <w:p w:rsidR="00331D27" w:rsidRDefault="00331D27" w:rsidP="009F57D7">
      <w:r>
        <w:continuationSeparator/>
      </w:r>
    </w:p>
    <w:p w:rsidR="00331D27" w:rsidRDefault="00331D27" w:rsidP="009F57D7"/>
    <w:p w:rsidR="00331D27" w:rsidRDefault="00331D27" w:rsidP="009F57D7"/>
    <w:p w:rsidR="00331D27" w:rsidRDefault="00331D27" w:rsidP="009F57D7"/>
    <w:p w:rsidR="00331D27" w:rsidRDefault="00331D27" w:rsidP="009F57D7"/>
    <w:p w:rsidR="00331D27" w:rsidRDefault="00331D27" w:rsidP="002A72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UkrainianJournal">
    <w:altName w:val="Courier New"/>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ГОСТ тип А">
    <w:altName w:val="Arial"/>
    <w:charset w:val="CC"/>
    <w:family w:val="swiss"/>
    <w:pitch w:val="variable"/>
    <w:sig w:usb0="00000001"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B9C" w:rsidRDefault="00255B9C" w:rsidP="00164CA6">
    <w:pPr>
      <w:pStyle w:val="aa"/>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55B9C" w:rsidRDefault="00255B9C" w:rsidP="0074312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fe"/>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567"/>
    </w:tblGrid>
    <w:tr w:rsidR="00255B9C" w:rsidTr="00F30A2E">
      <w:tc>
        <w:tcPr>
          <w:tcW w:w="9072" w:type="dxa"/>
          <w:vAlign w:val="center"/>
        </w:tcPr>
        <w:p w:rsidR="00255B9C" w:rsidRPr="00F30A2E" w:rsidRDefault="006302A4" w:rsidP="00127588">
          <w:pPr>
            <w:spacing w:before="0"/>
            <w:ind w:right="357" w:firstLine="0"/>
            <w:jc w:val="left"/>
            <w:rPr>
              <w:rFonts w:cs="Arial"/>
            </w:rPr>
          </w:pPr>
          <w:r>
            <w:rPr>
              <w:rFonts w:cs="Arial"/>
            </w:rPr>
            <w:t>Опрацювання документа виконавцем</w:t>
          </w:r>
          <w:r w:rsidR="00255B9C" w:rsidRPr="00F30A2E">
            <w:rPr>
              <w:rFonts w:cs="Arial"/>
            </w:rPr>
            <w:t xml:space="preserve">. Версія </w:t>
          </w:r>
          <w:r w:rsidR="00E07315">
            <w:rPr>
              <w:rFonts w:cs="Arial"/>
            </w:rPr>
            <w:t>1</w:t>
          </w:r>
          <w:r w:rsidR="00255B9C" w:rsidRPr="00F30A2E">
            <w:rPr>
              <w:rFonts w:cs="Arial"/>
            </w:rPr>
            <w:t>.202</w:t>
          </w:r>
          <w:r w:rsidR="00E07315">
            <w:rPr>
              <w:rFonts w:cs="Arial"/>
            </w:rPr>
            <w:t>1</w:t>
          </w:r>
        </w:p>
      </w:tc>
      <w:tc>
        <w:tcPr>
          <w:tcW w:w="567" w:type="dxa"/>
          <w:vAlign w:val="center"/>
        </w:tcPr>
        <w:p w:rsidR="00255B9C" w:rsidRPr="00D65714" w:rsidRDefault="00255B9C" w:rsidP="00127588">
          <w:pPr>
            <w:spacing w:before="0"/>
            <w:ind w:firstLine="0"/>
            <w:jc w:val="right"/>
            <w:rPr>
              <w:rFonts w:ascii="Times New Roman" w:hAnsi="Times New Roman"/>
              <w:sz w:val="24"/>
              <w:szCs w:val="24"/>
            </w:rPr>
          </w:pPr>
          <w:r w:rsidRPr="00D65714">
            <w:rPr>
              <w:rStyle w:val="a5"/>
              <w:rFonts w:ascii="Times New Roman" w:hAnsi="Times New Roman"/>
              <w:sz w:val="24"/>
              <w:szCs w:val="24"/>
            </w:rPr>
            <w:fldChar w:fldCharType="begin"/>
          </w:r>
          <w:r w:rsidRPr="00D65714">
            <w:rPr>
              <w:rStyle w:val="a5"/>
              <w:rFonts w:ascii="Times New Roman" w:hAnsi="Times New Roman"/>
              <w:sz w:val="24"/>
              <w:szCs w:val="24"/>
            </w:rPr>
            <w:instrText xml:space="preserve">PAGE  </w:instrText>
          </w:r>
          <w:r w:rsidRPr="00D65714">
            <w:rPr>
              <w:rStyle w:val="a5"/>
              <w:rFonts w:ascii="Times New Roman" w:hAnsi="Times New Roman"/>
              <w:sz w:val="24"/>
              <w:szCs w:val="24"/>
            </w:rPr>
            <w:fldChar w:fldCharType="separate"/>
          </w:r>
          <w:r w:rsidR="00C100B7">
            <w:rPr>
              <w:rStyle w:val="a5"/>
              <w:rFonts w:ascii="Times New Roman" w:hAnsi="Times New Roman"/>
              <w:noProof/>
              <w:sz w:val="24"/>
              <w:szCs w:val="24"/>
            </w:rPr>
            <w:t>8</w:t>
          </w:r>
          <w:r w:rsidRPr="00D65714">
            <w:rPr>
              <w:rStyle w:val="a5"/>
              <w:rFonts w:ascii="Times New Roman" w:hAnsi="Times New Roman"/>
              <w:sz w:val="24"/>
              <w:szCs w:val="24"/>
            </w:rPr>
            <w:fldChar w:fldCharType="end"/>
          </w:r>
        </w:p>
      </w:tc>
    </w:tr>
  </w:tbl>
  <w:p w:rsidR="00255B9C" w:rsidRDefault="00255B9C" w:rsidP="002950F9">
    <w:pPr>
      <w:ind w:right="360" w:firstLine="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D27" w:rsidRDefault="00331D27" w:rsidP="009F57D7">
      <w:r>
        <w:separator/>
      </w:r>
    </w:p>
    <w:p w:rsidR="00331D27" w:rsidRDefault="00331D27" w:rsidP="009F57D7"/>
    <w:p w:rsidR="00331D27" w:rsidRDefault="00331D27" w:rsidP="009F57D7"/>
    <w:p w:rsidR="00331D27" w:rsidRDefault="00331D27" w:rsidP="009F57D7"/>
    <w:p w:rsidR="00331D27" w:rsidRDefault="00331D27" w:rsidP="009F57D7"/>
    <w:p w:rsidR="00331D27" w:rsidRDefault="00331D27" w:rsidP="002A7211"/>
  </w:footnote>
  <w:footnote w:type="continuationSeparator" w:id="0">
    <w:p w:rsidR="00331D27" w:rsidRDefault="00331D27" w:rsidP="009F57D7">
      <w:r>
        <w:continuationSeparator/>
      </w:r>
    </w:p>
    <w:p w:rsidR="00331D27" w:rsidRDefault="00331D27" w:rsidP="009F57D7"/>
    <w:p w:rsidR="00331D27" w:rsidRDefault="00331D27" w:rsidP="009F57D7"/>
    <w:p w:rsidR="00331D27" w:rsidRDefault="00331D27" w:rsidP="009F57D7"/>
    <w:p w:rsidR="00331D27" w:rsidRDefault="00331D27" w:rsidP="009F57D7"/>
    <w:p w:rsidR="00331D27" w:rsidRDefault="00331D27" w:rsidP="002A72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B9C" w:rsidRDefault="00255B9C" w:rsidP="009F57D7"/>
  <w:p w:rsidR="00255B9C" w:rsidRDefault="00255B9C" w:rsidP="009F57D7"/>
  <w:p w:rsidR="00255B9C" w:rsidRDefault="00255B9C" w:rsidP="009F57D7"/>
  <w:p w:rsidR="00255B9C" w:rsidRDefault="00255B9C" w:rsidP="009F57D7"/>
  <w:p w:rsidR="00255B9C" w:rsidRDefault="00255B9C" w:rsidP="002A7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Look w:val="01E0" w:firstRow="1" w:lastRow="1" w:firstColumn="1" w:lastColumn="1" w:noHBand="0" w:noVBand="0"/>
    </w:tblPr>
    <w:tblGrid>
      <w:gridCol w:w="9530"/>
    </w:tblGrid>
    <w:tr w:rsidR="00255B9C" w:rsidRPr="002950F9" w:rsidTr="00F30A2E">
      <w:tc>
        <w:tcPr>
          <w:tcW w:w="9639" w:type="dxa"/>
          <w:shd w:val="clear" w:color="auto" w:fill="auto"/>
        </w:tcPr>
        <w:p w:rsidR="00255B9C" w:rsidRPr="00403695" w:rsidRDefault="00255B9C" w:rsidP="00127588">
          <w:pPr>
            <w:pStyle w:val="a8"/>
            <w:tabs>
              <w:tab w:val="clear" w:pos="4153"/>
              <w:tab w:val="clear" w:pos="8306"/>
            </w:tabs>
            <w:ind w:firstLine="0"/>
            <w:jc w:val="center"/>
            <w:rPr>
              <w:rFonts w:ascii="Arial" w:hAnsi="Arial" w:cs="Arial"/>
              <w:i/>
              <w:color w:val="0F243E"/>
              <w:sz w:val="22"/>
              <w:lang w:val="uk-UA"/>
            </w:rPr>
          </w:pPr>
          <w:r w:rsidRPr="00403695">
            <w:rPr>
              <w:rFonts w:ascii="Arial" w:hAnsi="Arial" w:cs="Arial"/>
              <w:sz w:val="22"/>
              <w:lang w:val="uk-UA"/>
            </w:rPr>
            <w:t>АТ “ІнфоПлюс”</w:t>
          </w:r>
        </w:p>
      </w:tc>
    </w:tr>
  </w:tbl>
  <w:p w:rsidR="00255B9C" w:rsidRPr="002950F9" w:rsidRDefault="00255B9C" w:rsidP="009D6F5C">
    <w:pPr>
      <w:pStyle w:val="a8"/>
      <w:ind w:firstLine="0"/>
      <w:rPr>
        <w:rFonts w:ascii="Arial" w:hAnsi="Arial" w:cs="Arial"/>
        <w:sz w:val="16"/>
        <w:szCs w:val="16"/>
        <w:lang w:val="uk-U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B9C" w:rsidRPr="007350A1" w:rsidRDefault="00255B9C" w:rsidP="007350A1">
    <w:pPr>
      <w:pStyle w:val="a8"/>
      <w:ind w:firstLine="0"/>
      <w:jc w:val="left"/>
      <w:rPr>
        <w:rFonts w:ascii="Arial" w:hAnsi="Arial" w:cs="Arial"/>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040E6"/>
    <w:multiLevelType w:val="hybridMultilevel"/>
    <w:tmpl w:val="1B4811E4"/>
    <w:lvl w:ilvl="0" w:tplc="D6983ED2">
      <w:start w:val="1"/>
      <w:numFmt w:val="decimal"/>
      <w:pStyle w:val="1"/>
      <w:lvlText w:val="%1."/>
      <w:lvlJc w:val="left"/>
      <w:pPr>
        <w:ind w:left="106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135424A7"/>
    <w:multiLevelType w:val="hybridMultilevel"/>
    <w:tmpl w:val="ABA41D8A"/>
    <w:lvl w:ilvl="0" w:tplc="38046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A8736E"/>
    <w:multiLevelType w:val="hybridMultilevel"/>
    <w:tmpl w:val="10CA9A1E"/>
    <w:lvl w:ilvl="0" w:tplc="FD262314">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1A7B210C"/>
    <w:multiLevelType w:val="hybridMultilevel"/>
    <w:tmpl w:val="3A4A99D4"/>
    <w:lvl w:ilvl="0" w:tplc="2A2640F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1F720DC1"/>
    <w:multiLevelType w:val="hybridMultilevel"/>
    <w:tmpl w:val="4D866430"/>
    <w:lvl w:ilvl="0" w:tplc="478A0A8E">
      <w:start w:val="1"/>
      <w:numFmt w:val="decimal"/>
      <w:lvlText w:val="%1."/>
      <w:lvlJc w:val="left"/>
      <w:pPr>
        <w:ind w:left="1069" w:hanging="360"/>
      </w:pPr>
      <w:rPr>
        <w:rFonts w:eastAsia="Times New Roman" w:cs="Times New Roman" w:hint="default"/>
        <w:b/>
        <w:sz w:val="2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22165C5A"/>
    <w:multiLevelType w:val="hybridMultilevel"/>
    <w:tmpl w:val="4798F74E"/>
    <w:lvl w:ilvl="0" w:tplc="6C10012A">
      <w:start w:val="1"/>
      <w:numFmt w:val="bullet"/>
      <w:lvlText w:val="-"/>
      <w:lvlJc w:val="left"/>
      <w:pPr>
        <w:ind w:left="1287" w:hanging="360"/>
      </w:pPr>
      <w:rPr>
        <w:rFonts w:ascii="Courier New" w:hAnsi="Courier New"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28254878"/>
    <w:multiLevelType w:val="hybridMultilevel"/>
    <w:tmpl w:val="B1800D3C"/>
    <w:lvl w:ilvl="0" w:tplc="04220001">
      <w:start w:val="1"/>
      <w:numFmt w:val="bullet"/>
      <w:lvlText w:val=""/>
      <w:lvlJc w:val="left"/>
      <w:pPr>
        <w:ind w:left="1429" w:hanging="360"/>
      </w:pPr>
      <w:rPr>
        <w:rFonts w:ascii="Symbol" w:hAnsi="Symbol"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nsid w:val="32232135"/>
    <w:multiLevelType w:val="hybridMultilevel"/>
    <w:tmpl w:val="442482B8"/>
    <w:lvl w:ilvl="0" w:tplc="6C10012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3D4C0A"/>
    <w:multiLevelType w:val="hybridMultilevel"/>
    <w:tmpl w:val="91C24514"/>
    <w:lvl w:ilvl="0" w:tplc="A4CE17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FAD65AC"/>
    <w:multiLevelType w:val="hybridMultilevel"/>
    <w:tmpl w:val="D9C04C20"/>
    <w:lvl w:ilvl="0" w:tplc="D2F0BF16">
      <w:start w:val="1"/>
      <w:numFmt w:val="bullet"/>
      <w:pStyle w:val="a"/>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53FD4A59"/>
    <w:multiLevelType w:val="hybridMultilevel"/>
    <w:tmpl w:val="D5803274"/>
    <w:lvl w:ilvl="0" w:tplc="38046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6751D66"/>
    <w:multiLevelType w:val="multilevel"/>
    <w:tmpl w:val="76700FE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pStyle w:val="3"/>
      <w:isLgl/>
      <w:lvlText w:val="%1.%2.%3."/>
      <w:lvlJc w:val="left"/>
      <w:pPr>
        <w:ind w:left="1080" w:hanging="720"/>
      </w:pPr>
      <w:rPr>
        <w:rFonts w:ascii="Arial" w:hAnsi="Arial" w:cs="Arial" w:hint="default"/>
        <w:b/>
        <w:sz w:val="22"/>
        <w:szCs w:val="22"/>
      </w:rPr>
    </w:lvl>
    <w:lvl w:ilvl="3">
      <w:start w:val="1"/>
      <w:numFmt w:val="decimal"/>
      <w:pStyle w:val="4"/>
      <w:isLgl/>
      <w:lvlText w:val="%1.%2.%3.%4."/>
      <w:lvlJc w:val="left"/>
      <w:pPr>
        <w:ind w:left="1440" w:hanging="1080"/>
      </w:pPr>
      <w:rPr>
        <w:rFonts w:ascii="Times New Roman" w:hAnsi="Times New Roman" w:cs="Times New Roman" w:hint="default"/>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5B4C322C"/>
    <w:multiLevelType w:val="hybridMultilevel"/>
    <w:tmpl w:val="D164AA3C"/>
    <w:lvl w:ilvl="0" w:tplc="25023D8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nsid w:val="63B26A16"/>
    <w:multiLevelType w:val="multilevel"/>
    <w:tmpl w:val="3B3CF9D2"/>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6DA47BBA"/>
    <w:multiLevelType w:val="hybridMultilevel"/>
    <w:tmpl w:val="7C82E6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5">
    <w:nsid w:val="72DD5D51"/>
    <w:multiLevelType w:val="hybridMultilevel"/>
    <w:tmpl w:val="7170416E"/>
    <w:lvl w:ilvl="0" w:tplc="D4344C42">
      <w:start w:val="1"/>
      <w:numFmt w:val="decimal"/>
      <w:pStyle w:val="a0"/>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
    <w:nsid w:val="7DCA798C"/>
    <w:multiLevelType w:val="hybridMultilevel"/>
    <w:tmpl w:val="77FA307E"/>
    <w:lvl w:ilvl="0" w:tplc="04220001">
      <w:start w:val="1"/>
      <w:numFmt w:val="bullet"/>
      <w:lvlText w:val=""/>
      <w:lvlJc w:val="left"/>
      <w:pPr>
        <w:ind w:left="1789" w:hanging="360"/>
      </w:pPr>
      <w:rPr>
        <w:rFonts w:ascii="Symbol" w:hAnsi="Symbol" w:hint="default"/>
      </w:rPr>
    </w:lvl>
    <w:lvl w:ilvl="1" w:tplc="04220003">
      <w:start w:val="1"/>
      <w:numFmt w:val="bullet"/>
      <w:lvlText w:val="o"/>
      <w:lvlJc w:val="left"/>
      <w:pPr>
        <w:ind w:left="2509" w:hanging="360"/>
      </w:pPr>
      <w:rPr>
        <w:rFonts w:ascii="Courier New" w:hAnsi="Courier New" w:cs="Courier New" w:hint="default"/>
      </w:rPr>
    </w:lvl>
    <w:lvl w:ilvl="2" w:tplc="04220005">
      <w:start w:val="1"/>
      <w:numFmt w:val="bullet"/>
      <w:lvlText w:val=""/>
      <w:lvlJc w:val="left"/>
      <w:pPr>
        <w:ind w:left="3229" w:hanging="360"/>
      </w:pPr>
      <w:rPr>
        <w:rFonts w:ascii="Wingdings" w:hAnsi="Wingdings" w:hint="default"/>
      </w:rPr>
    </w:lvl>
    <w:lvl w:ilvl="3" w:tplc="04220001">
      <w:start w:val="1"/>
      <w:numFmt w:val="bullet"/>
      <w:lvlText w:val=""/>
      <w:lvlJc w:val="left"/>
      <w:pPr>
        <w:ind w:left="3949" w:hanging="360"/>
      </w:pPr>
      <w:rPr>
        <w:rFonts w:ascii="Symbol" w:hAnsi="Symbol" w:hint="default"/>
      </w:rPr>
    </w:lvl>
    <w:lvl w:ilvl="4" w:tplc="04220003">
      <w:start w:val="1"/>
      <w:numFmt w:val="bullet"/>
      <w:lvlText w:val="o"/>
      <w:lvlJc w:val="left"/>
      <w:pPr>
        <w:ind w:left="4669" w:hanging="360"/>
      </w:pPr>
      <w:rPr>
        <w:rFonts w:ascii="Courier New" w:hAnsi="Courier New" w:cs="Courier New" w:hint="default"/>
      </w:rPr>
    </w:lvl>
    <w:lvl w:ilvl="5" w:tplc="04220005">
      <w:start w:val="1"/>
      <w:numFmt w:val="bullet"/>
      <w:lvlText w:val=""/>
      <w:lvlJc w:val="left"/>
      <w:pPr>
        <w:ind w:left="5389" w:hanging="360"/>
      </w:pPr>
      <w:rPr>
        <w:rFonts w:ascii="Wingdings" w:hAnsi="Wingdings" w:hint="default"/>
      </w:rPr>
    </w:lvl>
    <w:lvl w:ilvl="6" w:tplc="04220001">
      <w:start w:val="1"/>
      <w:numFmt w:val="bullet"/>
      <w:lvlText w:val=""/>
      <w:lvlJc w:val="left"/>
      <w:pPr>
        <w:ind w:left="6109" w:hanging="360"/>
      </w:pPr>
      <w:rPr>
        <w:rFonts w:ascii="Symbol" w:hAnsi="Symbol" w:hint="default"/>
      </w:rPr>
    </w:lvl>
    <w:lvl w:ilvl="7" w:tplc="04220003">
      <w:start w:val="1"/>
      <w:numFmt w:val="bullet"/>
      <w:lvlText w:val="o"/>
      <w:lvlJc w:val="left"/>
      <w:pPr>
        <w:ind w:left="6829" w:hanging="360"/>
      </w:pPr>
      <w:rPr>
        <w:rFonts w:ascii="Courier New" w:hAnsi="Courier New" w:cs="Courier New" w:hint="default"/>
      </w:rPr>
    </w:lvl>
    <w:lvl w:ilvl="8" w:tplc="04220005">
      <w:start w:val="1"/>
      <w:numFmt w:val="bullet"/>
      <w:lvlText w:val=""/>
      <w:lvlJc w:val="left"/>
      <w:pPr>
        <w:ind w:left="7549" w:hanging="360"/>
      </w:pPr>
      <w:rPr>
        <w:rFonts w:ascii="Wingdings" w:hAnsi="Wingdings" w:hint="default"/>
      </w:rPr>
    </w:lvl>
  </w:abstractNum>
  <w:abstractNum w:abstractNumId="17">
    <w:nsid w:val="7FD56049"/>
    <w:multiLevelType w:val="hybridMultilevel"/>
    <w:tmpl w:val="3B1857BA"/>
    <w:lvl w:ilvl="0" w:tplc="6C10012A">
      <w:start w:val="1"/>
      <w:numFmt w:val="bullet"/>
      <w:lvlText w:val="-"/>
      <w:lvlJc w:val="left"/>
      <w:pPr>
        <w:ind w:left="1429" w:hanging="360"/>
      </w:pPr>
      <w:rPr>
        <w:rFonts w:ascii="Courier New" w:hAnsi="Courier New"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9"/>
  </w:num>
  <w:num w:numId="2">
    <w:abstractNumId w:val="13"/>
  </w:num>
  <w:num w:numId="3">
    <w:abstractNumId w:val="11"/>
  </w:num>
  <w:num w:numId="4">
    <w:abstractNumId w:val="5"/>
  </w:num>
  <w:num w:numId="5">
    <w:abstractNumId w:val="3"/>
  </w:num>
  <w:num w:numId="6">
    <w:abstractNumId w:val="14"/>
  </w:num>
  <w:num w:numId="7">
    <w:abstractNumId w:val="17"/>
  </w:num>
  <w:num w:numId="8">
    <w:abstractNumId w:val="16"/>
  </w:num>
  <w:num w:numId="9">
    <w:abstractNumId w:val="6"/>
  </w:num>
  <w:num w:numId="10">
    <w:abstractNumId w:val="1"/>
  </w:num>
  <w:num w:numId="11">
    <w:abstractNumId w:val="10"/>
  </w:num>
  <w:num w:numId="12">
    <w:abstractNumId w:val="7"/>
  </w:num>
  <w:num w:numId="13">
    <w:abstractNumId w:val="2"/>
  </w:num>
  <w:num w:numId="14">
    <w:abstractNumId w:val="8"/>
  </w:num>
  <w:num w:numId="15">
    <w:abstractNumId w:val="0"/>
  </w:num>
  <w:num w:numId="16">
    <w:abstractNumId w:val="12"/>
  </w:num>
  <w:num w:numId="17">
    <w:abstractNumId w:val="15"/>
  </w:num>
  <w:num w:numId="1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ctiveWritingStyle w:appName="MSWord" w:lang="ru-RU" w:vendorID="1" w:dllVersion="512" w:checkStyle="1"/>
  <w:activeWritingStyle w:appName="MSWord" w:lang="en-US" w:vendorID="8"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isplayHorizontalDrawingGridEvery w:val="0"/>
  <w:displayVerticalDrawingGridEvery w:val="0"/>
  <w:doNotUseMarginsForDrawingGridOrigin/>
  <w:noPunctuationKerning/>
  <w:characterSpacingControl w:val="doNotCompress"/>
  <w:hdrShapeDefaults>
    <o:shapedefaults v:ext="edit" spidmax="8193" fill="f" fillcolor="white">
      <v:fill color="whit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B97"/>
    <w:rsid w:val="000026AB"/>
    <w:rsid w:val="00006B99"/>
    <w:rsid w:val="000075B5"/>
    <w:rsid w:val="00011030"/>
    <w:rsid w:val="0002192F"/>
    <w:rsid w:val="00022607"/>
    <w:rsid w:val="00023135"/>
    <w:rsid w:val="000237F7"/>
    <w:rsid w:val="00024550"/>
    <w:rsid w:val="00027866"/>
    <w:rsid w:val="000305D4"/>
    <w:rsid w:val="00032744"/>
    <w:rsid w:val="000362DD"/>
    <w:rsid w:val="0003733F"/>
    <w:rsid w:val="00046185"/>
    <w:rsid w:val="0004621B"/>
    <w:rsid w:val="000525F2"/>
    <w:rsid w:val="00052BC2"/>
    <w:rsid w:val="0005349C"/>
    <w:rsid w:val="00054CEB"/>
    <w:rsid w:val="00054D33"/>
    <w:rsid w:val="00054E57"/>
    <w:rsid w:val="00057483"/>
    <w:rsid w:val="0005751B"/>
    <w:rsid w:val="00060590"/>
    <w:rsid w:val="000622E2"/>
    <w:rsid w:val="00066A84"/>
    <w:rsid w:val="00067780"/>
    <w:rsid w:val="00070058"/>
    <w:rsid w:val="000764E6"/>
    <w:rsid w:val="0007663F"/>
    <w:rsid w:val="00076DAA"/>
    <w:rsid w:val="0008325F"/>
    <w:rsid w:val="000833FA"/>
    <w:rsid w:val="000864C3"/>
    <w:rsid w:val="00090A70"/>
    <w:rsid w:val="00091521"/>
    <w:rsid w:val="00092DF1"/>
    <w:rsid w:val="00095A82"/>
    <w:rsid w:val="000A0BE7"/>
    <w:rsid w:val="000A35FA"/>
    <w:rsid w:val="000A64FD"/>
    <w:rsid w:val="000A6768"/>
    <w:rsid w:val="000A7A33"/>
    <w:rsid w:val="000B000A"/>
    <w:rsid w:val="000B0C2F"/>
    <w:rsid w:val="000B1B8E"/>
    <w:rsid w:val="000B26D4"/>
    <w:rsid w:val="000B2A99"/>
    <w:rsid w:val="000B6EDB"/>
    <w:rsid w:val="000B6F01"/>
    <w:rsid w:val="000C0FDE"/>
    <w:rsid w:val="000C4287"/>
    <w:rsid w:val="000C450C"/>
    <w:rsid w:val="000D1BE0"/>
    <w:rsid w:val="000D258E"/>
    <w:rsid w:val="000D3515"/>
    <w:rsid w:val="000D3AD4"/>
    <w:rsid w:val="000D3AEF"/>
    <w:rsid w:val="000D565E"/>
    <w:rsid w:val="000D60A7"/>
    <w:rsid w:val="000E1AC9"/>
    <w:rsid w:val="000E1C6E"/>
    <w:rsid w:val="000E69B6"/>
    <w:rsid w:val="000E6CC1"/>
    <w:rsid w:val="000F1334"/>
    <w:rsid w:val="000F299F"/>
    <w:rsid w:val="001026EA"/>
    <w:rsid w:val="00103183"/>
    <w:rsid w:val="001115DB"/>
    <w:rsid w:val="001124A3"/>
    <w:rsid w:val="001136C0"/>
    <w:rsid w:val="001150C9"/>
    <w:rsid w:val="00115733"/>
    <w:rsid w:val="00115B9B"/>
    <w:rsid w:val="00115D4E"/>
    <w:rsid w:val="0011799C"/>
    <w:rsid w:val="00117D68"/>
    <w:rsid w:val="00120436"/>
    <w:rsid w:val="00120928"/>
    <w:rsid w:val="00121DA1"/>
    <w:rsid w:val="00127588"/>
    <w:rsid w:val="00130897"/>
    <w:rsid w:val="00130CA5"/>
    <w:rsid w:val="00131266"/>
    <w:rsid w:val="00133544"/>
    <w:rsid w:val="00136874"/>
    <w:rsid w:val="00136D4A"/>
    <w:rsid w:val="0014280A"/>
    <w:rsid w:val="00150E1B"/>
    <w:rsid w:val="00152140"/>
    <w:rsid w:val="00152238"/>
    <w:rsid w:val="0015340F"/>
    <w:rsid w:val="0015361A"/>
    <w:rsid w:val="00153AA3"/>
    <w:rsid w:val="00154789"/>
    <w:rsid w:val="00154965"/>
    <w:rsid w:val="00156894"/>
    <w:rsid w:val="00156C2E"/>
    <w:rsid w:val="00156CE9"/>
    <w:rsid w:val="0015784A"/>
    <w:rsid w:val="001610FE"/>
    <w:rsid w:val="00162386"/>
    <w:rsid w:val="00163613"/>
    <w:rsid w:val="00163E36"/>
    <w:rsid w:val="00164CA6"/>
    <w:rsid w:val="00165C23"/>
    <w:rsid w:val="00170CFF"/>
    <w:rsid w:val="00171406"/>
    <w:rsid w:val="001715F0"/>
    <w:rsid w:val="00171A95"/>
    <w:rsid w:val="001720C4"/>
    <w:rsid w:val="00172D82"/>
    <w:rsid w:val="00173254"/>
    <w:rsid w:val="00173C09"/>
    <w:rsid w:val="0017625C"/>
    <w:rsid w:val="001800C9"/>
    <w:rsid w:val="001800DE"/>
    <w:rsid w:val="00180F67"/>
    <w:rsid w:val="00183F7D"/>
    <w:rsid w:val="0018576F"/>
    <w:rsid w:val="00186B2E"/>
    <w:rsid w:val="00193C7A"/>
    <w:rsid w:val="0019400C"/>
    <w:rsid w:val="0019426A"/>
    <w:rsid w:val="001944BB"/>
    <w:rsid w:val="001A085E"/>
    <w:rsid w:val="001A324A"/>
    <w:rsid w:val="001A4180"/>
    <w:rsid w:val="001B1C57"/>
    <w:rsid w:val="001B3589"/>
    <w:rsid w:val="001B3EF2"/>
    <w:rsid w:val="001B5205"/>
    <w:rsid w:val="001B6637"/>
    <w:rsid w:val="001B74BA"/>
    <w:rsid w:val="001C32E6"/>
    <w:rsid w:val="001C3A68"/>
    <w:rsid w:val="001C6211"/>
    <w:rsid w:val="001D2435"/>
    <w:rsid w:val="001D3416"/>
    <w:rsid w:val="001D3672"/>
    <w:rsid w:val="001D3931"/>
    <w:rsid w:val="001D3A35"/>
    <w:rsid w:val="001D3BA2"/>
    <w:rsid w:val="001D40AE"/>
    <w:rsid w:val="001D4243"/>
    <w:rsid w:val="001D4F7E"/>
    <w:rsid w:val="001D71A4"/>
    <w:rsid w:val="001E3A6B"/>
    <w:rsid w:val="001E5EF5"/>
    <w:rsid w:val="001E6B55"/>
    <w:rsid w:val="001E72C3"/>
    <w:rsid w:val="001E7CB8"/>
    <w:rsid w:val="001F29F1"/>
    <w:rsid w:val="001F2A4E"/>
    <w:rsid w:val="001F3C71"/>
    <w:rsid w:val="001F681C"/>
    <w:rsid w:val="00201D2D"/>
    <w:rsid w:val="002020AF"/>
    <w:rsid w:val="00210960"/>
    <w:rsid w:val="00211901"/>
    <w:rsid w:val="00212E6A"/>
    <w:rsid w:val="002138A5"/>
    <w:rsid w:val="0021729D"/>
    <w:rsid w:val="00220E6D"/>
    <w:rsid w:val="00222898"/>
    <w:rsid w:val="00222C01"/>
    <w:rsid w:val="00222D17"/>
    <w:rsid w:val="00223AB5"/>
    <w:rsid w:val="0022429B"/>
    <w:rsid w:val="0022468B"/>
    <w:rsid w:val="00226F9D"/>
    <w:rsid w:val="002277D1"/>
    <w:rsid w:val="002308C4"/>
    <w:rsid w:val="00231E54"/>
    <w:rsid w:val="002331FB"/>
    <w:rsid w:val="00236049"/>
    <w:rsid w:val="00240608"/>
    <w:rsid w:val="00240DBD"/>
    <w:rsid w:val="00241BBE"/>
    <w:rsid w:val="002420CD"/>
    <w:rsid w:val="00245298"/>
    <w:rsid w:val="00246B80"/>
    <w:rsid w:val="00247648"/>
    <w:rsid w:val="00247BB4"/>
    <w:rsid w:val="00252234"/>
    <w:rsid w:val="0025279B"/>
    <w:rsid w:val="00255705"/>
    <w:rsid w:val="00255B9C"/>
    <w:rsid w:val="0026100E"/>
    <w:rsid w:val="0026237B"/>
    <w:rsid w:val="002626FB"/>
    <w:rsid w:val="00264937"/>
    <w:rsid w:val="00266123"/>
    <w:rsid w:val="00272A48"/>
    <w:rsid w:val="00273584"/>
    <w:rsid w:val="002821B1"/>
    <w:rsid w:val="00282282"/>
    <w:rsid w:val="0028298E"/>
    <w:rsid w:val="00282CD3"/>
    <w:rsid w:val="00283900"/>
    <w:rsid w:val="00284600"/>
    <w:rsid w:val="00285BBB"/>
    <w:rsid w:val="00286BDD"/>
    <w:rsid w:val="00287BA0"/>
    <w:rsid w:val="0029050F"/>
    <w:rsid w:val="0029076F"/>
    <w:rsid w:val="002950F9"/>
    <w:rsid w:val="0029703B"/>
    <w:rsid w:val="002A13B1"/>
    <w:rsid w:val="002A7211"/>
    <w:rsid w:val="002B0A3A"/>
    <w:rsid w:val="002B2543"/>
    <w:rsid w:val="002B2D9A"/>
    <w:rsid w:val="002B3FAB"/>
    <w:rsid w:val="002B5A98"/>
    <w:rsid w:val="002C2073"/>
    <w:rsid w:val="002C35CD"/>
    <w:rsid w:val="002C63CA"/>
    <w:rsid w:val="002C67D5"/>
    <w:rsid w:val="002C6C8C"/>
    <w:rsid w:val="002C733A"/>
    <w:rsid w:val="002D50A2"/>
    <w:rsid w:val="002D63CF"/>
    <w:rsid w:val="002E1426"/>
    <w:rsid w:val="002E1A17"/>
    <w:rsid w:val="002E2CDB"/>
    <w:rsid w:val="002E482B"/>
    <w:rsid w:val="002F1EF5"/>
    <w:rsid w:val="002F3A85"/>
    <w:rsid w:val="00302FF1"/>
    <w:rsid w:val="003040FC"/>
    <w:rsid w:val="00306D86"/>
    <w:rsid w:val="0030768E"/>
    <w:rsid w:val="00310896"/>
    <w:rsid w:val="00310FC7"/>
    <w:rsid w:val="003122BF"/>
    <w:rsid w:val="00313F4D"/>
    <w:rsid w:val="00314631"/>
    <w:rsid w:val="0031701A"/>
    <w:rsid w:val="00320422"/>
    <w:rsid w:val="00320FF6"/>
    <w:rsid w:val="0032225E"/>
    <w:rsid w:val="00323826"/>
    <w:rsid w:val="00331D27"/>
    <w:rsid w:val="00334BE9"/>
    <w:rsid w:val="00334C21"/>
    <w:rsid w:val="00335F40"/>
    <w:rsid w:val="00337512"/>
    <w:rsid w:val="00341B05"/>
    <w:rsid w:val="0034287D"/>
    <w:rsid w:val="00343788"/>
    <w:rsid w:val="00345021"/>
    <w:rsid w:val="00347A92"/>
    <w:rsid w:val="00351806"/>
    <w:rsid w:val="003536E3"/>
    <w:rsid w:val="00353842"/>
    <w:rsid w:val="00353D8A"/>
    <w:rsid w:val="00354722"/>
    <w:rsid w:val="00354F9E"/>
    <w:rsid w:val="00360F82"/>
    <w:rsid w:val="0036163D"/>
    <w:rsid w:val="00361A6F"/>
    <w:rsid w:val="00361EE4"/>
    <w:rsid w:val="0036278D"/>
    <w:rsid w:val="003666D9"/>
    <w:rsid w:val="00370F55"/>
    <w:rsid w:val="00373181"/>
    <w:rsid w:val="003745F6"/>
    <w:rsid w:val="0037618B"/>
    <w:rsid w:val="00376192"/>
    <w:rsid w:val="00381439"/>
    <w:rsid w:val="003847C8"/>
    <w:rsid w:val="003871B6"/>
    <w:rsid w:val="00387EE2"/>
    <w:rsid w:val="003925ED"/>
    <w:rsid w:val="00393B53"/>
    <w:rsid w:val="00393C73"/>
    <w:rsid w:val="00395DC3"/>
    <w:rsid w:val="00396D76"/>
    <w:rsid w:val="003A0728"/>
    <w:rsid w:val="003A1650"/>
    <w:rsid w:val="003A25B8"/>
    <w:rsid w:val="003A2CCB"/>
    <w:rsid w:val="003A3649"/>
    <w:rsid w:val="003A5EF0"/>
    <w:rsid w:val="003A5FCC"/>
    <w:rsid w:val="003A735F"/>
    <w:rsid w:val="003A7766"/>
    <w:rsid w:val="003B044B"/>
    <w:rsid w:val="003B3B0A"/>
    <w:rsid w:val="003B49F9"/>
    <w:rsid w:val="003C0B7E"/>
    <w:rsid w:val="003C42AD"/>
    <w:rsid w:val="003C51A6"/>
    <w:rsid w:val="003C5E33"/>
    <w:rsid w:val="003C65E2"/>
    <w:rsid w:val="003C6BC0"/>
    <w:rsid w:val="003D1A4A"/>
    <w:rsid w:val="003D1C6B"/>
    <w:rsid w:val="003D2E2D"/>
    <w:rsid w:val="003D4F2E"/>
    <w:rsid w:val="003E1355"/>
    <w:rsid w:val="003E4842"/>
    <w:rsid w:val="003E4987"/>
    <w:rsid w:val="003E5924"/>
    <w:rsid w:val="003E6E62"/>
    <w:rsid w:val="003E7541"/>
    <w:rsid w:val="003E7550"/>
    <w:rsid w:val="003E7555"/>
    <w:rsid w:val="003F2102"/>
    <w:rsid w:val="003F22B7"/>
    <w:rsid w:val="003F268D"/>
    <w:rsid w:val="003F32B5"/>
    <w:rsid w:val="003F3C42"/>
    <w:rsid w:val="003F441E"/>
    <w:rsid w:val="003F4A7C"/>
    <w:rsid w:val="003F7116"/>
    <w:rsid w:val="004032AB"/>
    <w:rsid w:val="00403695"/>
    <w:rsid w:val="004036DE"/>
    <w:rsid w:val="00404E3F"/>
    <w:rsid w:val="004059E7"/>
    <w:rsid w:val="00405F8D"/>
    <w:rsid w:val="004073B4"/>
    <w:rsid w:val="00412DF9"/>
    <w:rsid w:val="004179AF"/>
    <w:rsid w:val="00417B5F"/>
    <w:rsid w:val="00421987"/>
    <w:rsid w:val="00422C75"/>
    <w:rsid w:val="00423C61"/>
    <w:rsid w:val="00425AD4"/>
    <w:rsid w:val="00427A32"/>
    <w:rsid w:val="00430C4A"/>
    <w:rsid w:val="0043102B"/>
    <w:rsid w:val="00431665"/>
    <w:rsid w:val="004320C1"/>
    <w:rsid w:val="004333FF"/>
    <w:rsid w:val="004335E1"/>
    <w:rsid w:val="00434166"/>
    <w:rsid w:val="004349C3"/>
    <w:rsid w:val="00435996"/>
    <w:rsid w:val="0044004C"/>
    <w:rsid w:val="004420B5"/>
    <w:rsid w:val="004420DB"/>
    <w:rsid w:val="00442E32"/>
    <w:rsid w:val="00450107"/>
    <w:rsid w:val="00451F0A"/>
    <w:rsid w:val="00453C4F"/>
    <w:rsid w:val="00455295"/>
    <w:rsid w:val="00455687"/>
    <w:rsid w:val="00456A5C"/>
    <w:rsid w:val="00462429"/>
    <w:rsid w:val="0046312A"/>
    <w:rsid w:val="00464FE0"/>
    <w:rsid w:val="0046629B"/>
    <w:rsid w:val="004671B9"/>
    <w:rsid w:val="00470595"/>
    <w:rsid w:val="0047110E"/>
    <w:rsid w:val="00473874"/>
    <w:rsid w:val="004756FD"/>
    <w:rsid w:val="00475AA4"/>
    <w:rsid w:val="00476793"/>
    <w:rsid w:val="00477772"/>
    <w:rsid w:val="00477C11"/>
    <w:rsid w:val="00480578"/>
    <w:rsid w:val="004810D6"/>
    <w:rsid w:val="0048288F"/>
    <w:rsid w:val="004855A6"/>
    <w:rsid w:val="00486547"/>
    <w:rsid w:val="00490432"/>
    <w:rsid w:val="00490851"/>
    <w:rsid w:val="004945AA"/>
    <w:rsid w:val="00494997"/>
    <w:rsid w:val="004A0A51"/>
    <w:rsid w:val="004A2B71"/>
    <w:rsid w:val="004A35F8"/>
    <w:rsid w:val="004A5FCC"/>
    <w:rsid w:val="004A7754"/>
    <w:rsid w:val="004B2DB0"/>
    <w:rsid w:val="004B3B93"/>
    <w:rsid w:val="004B788E"/>
    <w:rsid w:val="004C026D"/>
    <w:rsid w:val="004C16DF"/>
    <w:rsid w:val="004C2C64"/>
    <w:rsid w:val="004C3A7E"/>
    <w:rsid w:val="004C4FE0"/>
    <w:rsid w:val="004C644E"/>
    <w:rsid w:val="004D0A22"/>
    <w:rsid w:val="004D1D93"/>
    <w:rsid w:val="004D3E4A"/>
    <w:rsid w:val="004D593B"/>
    <w:rsid w:val="004D764E"/>
    <w:rsid w:val="004D775B"/>
    <w:rsid w:val="004E0F6C"/>
    <w:rsid w:val="004E1C48"/>
    <w:rsid w:val="004E3B64"/>
    <w:rsid w:val="004E412C"/>
    <w:rsid w:val="004E4D8C"/>
    <w:rsid w:val="004E6C28"/>
    <w:rsid w:val="004F252A"/>
    <w:rsid w:val="004F2FB2"/>
    <w:rsid w:val="004F78BE"/>
    <w:rsid w:val="005003FB"/>
    <w:rsid w:val="00502C83"/>
    <w:rsid w:val="00502DDA"/>
    <w:rsid w:val="00503746"/>
    <w:rsid w:val="00503771"/>
    <w:rsid w:val="0050399B"/>
    <w:rsid w:val="00503EB8"/>
    <w:rsid w:val="005048A0"/>
    <w:rsid w:val="00507DCA"/>
    <w:rsid w:val="005135A5"/>
    <w:rsid w:val="005145A2"/>
    <w:rsid w:val="00515B76"/>
    <w:rsid w:val="00521C7F"/>
    <w:rsid w:val="0052337C"/>
    <w:rsid w:val="0052633D"/>
    <w:rsid w:val="00527F10"/>
    <w:rsid w:val="005304B4"/>
    <w:rsid w:val="005305A7"/>
    <w:rsid w:val="00530734"/>
    <w:rsid w:val="005314B2"/>
    <w:rsid w:val="0053170E"/>
    <w:rsid w:val="0053197A"/>
    <w:rsid w:val="00531A34"/>
    <w:rsid w:val="0053343E"/>
    <w:rsid w:val="00535CDB"/>
    <w:rsid w:val="00536B00"/>
    <w:rsid w:val="00537D4E"/>
    <w:rsid w:val="00546147"/>
    <w:rsid w:val="00546EE3"/>
    <w:rsid w:val="00547FF1"/>
    <w:rsid w:val="00551EB8"/>
    <w:rsid w:val="0055359F"/>
    <w:rsid w:val="005575AA"/>
    <w:rsid w:val="00557DCE"/>
    <w:rsid w:val="0056041C"/>
    <w:rsid w:val="00562987"/>
    <w:rsid w:val="00562DF6"/>
    <w:rsid w:val="005655E6"/>
    <w:rsid w:val="0056758B"/>
    <w:rsid w:val="00567D79"/>
    <w:rsid w:val="00571501"/>
    <w:rsid w:val="00572086"/>
    <w:rsid w:val="0057323A"/>
    <w:rsid w:val="00573642"/>
    <w:rsid w:val="005749DF"/>
    <w:rsid w:val="00574B44"/>
    <w:rsid w:val="00575025"/>
    <w:rsid w:val="00577EF1"/>
    <w:rsid w:val="00581E58"/>
    <w:rsid w:val="00582CB5"/>
    <w:rsid w:val="00583958"/>
    <w:rsid w:val="00585A26"/>
    <w:rsid w:val="00585C92"/>
    <w:rsid w:val="00586EDA"/>
    <w:rsid w:val="00590A2E"/>
    <w:rsid w:val="00592AF6"/>
    <w:rsid w:val="00595A95"/>
    <w:rsid w:val="00597C44"/>
    <w:rsid w:val="005A0C7A"/>
    <w:rsid w:val="005A2871"/>
    <w:rsid w:val="005A2CCB"/>
    <w:rsid w:val="005A34D9"/>
    <w:rsid w:val="005A3963"/>
    <w:rsid w:val="005A3C88"/>
    <w:rsid w:val="005A7826"/>
    <w:rsid w:val="005A7875"/>
    <w:rsid w:val="005B03AB"/>
    <w:rsid w:val="005B38E0"/>
    <w:rsid w:val="005B3C2B"/>
    <w:rsid w:val="005B49C0"/>
    <w:rsid w:val="005B5BE6"/>
    <w:rsid w:val="005B5CFB"/>
    <w:rsid w:val="005B6577"/>
    <w:rsid w:val="005C0065"/>
    <w:rsid w:val="005C199E"/>
    <w:rsid w:val="005C2C8A"/>
    <w:rsid w:val="005C39F1"/>
    <w:rsid w:val="005C4B31"/>
    <w:rsid w:val="005D1453"/>
    <w:rsid w:val="005D21E0"/>
    <w:rsid w:val="005D320E"/>
    <w:rsid w:val="005D387B"/>
    <w:rsid w:val="005D3B28"/>
    <w:rsid w:val="005D7123"/>
    <w:rsid w:val="005D76F8"/>
    <w:rsid w:val="005D799A"/>
    <w:rsid w:val="005E2C46"/>
    <w:rsid w:val="005E30FA"/>
    <w:rsid w:val="005E4A93"/>
    <w:rsid w:val="005E5C18"/>
    <w:rsid w:val="005E7BD3"/>
    <w:rsid w:val="005F0052"/>
    <w:rsid w:val="005F341E"/>
    <w:rsid w:val="005F47E2"/>
    <w:rsid w:val="005F5225"/>
    <w:rsid w:val="005F6F13"/>
    <w:rsid w:val="005F7010"/>
    <w:rsid w:val="005F795C"/>
    <w:rsid w:val="00602AFF"/>
    <w:rsid w:val="006032C6"/>
    <w:rsid w:val="00604F16"/>
    <w:rsid w:val="0060707B"/>
    <w:rsid w:val="006106D5"/>
    <w:rsid w:val="00611DAE"/>
    <w:rsid w:val="00611DDF"/>
    <w:rsid w:val="00612B0B"/>
    <w:rsid w:val="00614C1F"/>
    <w:rsid w:val="00615959"/>
    <w:rsid w:val="0061611D"/>
    <w:rsid w:val="0061656E"/>
    <w:rsid w:val="0061670E"/>
    <w:rsid w:val="00616980"/>
    <w:rsid w:val="00617588"/>
    <w:rsid w:val="00621CBD"/>
    <w:rsid w:val="0062379E"/>
    <w:rsid w:val="00623957"/>
    <w:rsid w:val="00624DFD"/>
    <w:rsid w:val="006302A4"/>
    <w:rsid w:val="0063073F"/>
    <w:rsid w:val="006345F6"/>
    <w:rsid w:val="00635E51"/>
    <w:rsid w:val="00636345"/>
    <w:rsid w:val="00636E8C"/>
    <w:rsid w:val="0063703D"/>
    <w:rsid w:val="00637337"/>
    <w:rsid w:val="006410EF"/>
    <w:rsid w:val="00641CC5"/>
    <w:rsid w:val="0064306B"/>
    <w:rsid w:val="00644258"/>
    <w:rsid w:val="0064446E"/>
    <w:rsid w:val="006476E7"/>
    <w:rsid w:val="00650CBB"/>
    <w:rsid w:val="00650FCD"/>
    <w:rsid w:val="00651445"/>
    <w:rsid w:val="006537D3"/>
    <w:rsid w:val="0065700D"/>
    <w:rsid w:val="0066006A"/>
    <w:rsid w:val="006638EB"/>
    <w:rsid w:val="00664797"/>
    <w:rsid w:val="00664F71"/>
    <w:rsid w:val="006671DE"/>
    <w:rsid w:val="00667424"/>
    <w:rsid w:val="00667FC5"/>
    <w:rsid w:val="006717E9"/>
    <w:rsid w:val="00672077"/>
    <w:rsid w:val="006723FC"/>
    <w:rsid w:val="0067354E"/>
    <w:rsid w:val="00673CAD"/>
    <w:rsid w:val="00675EDB"/>
    <w:rsid w:val="0067695E"/>
    <w:rsid w:val="00677158"/>
    <w:rsid w:val="006776E4"/>
    <w:rsid w:val="0068009B"/>
    <w:rsid w:val="00692AE3"/>
    <w:rsid w:val="00693D32"/>
    <w:rsid w:val="00694269"/>
    <w:rsid w:val="0069426D"/>
    <w:rsid w:val="00694F26"/>
    <w:rsid w:val="006A13BF"/>
    <w:rsid w:val="006B14A1"/>
    <w:rsid w:val="006B2492"/>
    <w:rsid w:val="006B4665"/>
    <w:rsid w:val="006C448F"/>
    <w:rsid w:val="006D0240"/>
    <w:rsid w:val="006D7007"/>
    <w:rsid w:val="006D7EDD"/>
    <w:rsid w:val="006E6927"/>
    <w:rsid w:val="006F0DC0"/>
    <w:rsid w:val="006F1183"/>
    <w:rsid w:val="006F170B"/>
    <w:rsid w:val="006F2A37"/>
    <w:rsid w:val="006F7B73"/>
    <w:rsid w:val="00701831"/>
    <w:rsid w:val="00701D93"/>
    <w:rsid w:val="00703AE9"/>
    <w:rsid w:val="00704023"/>
    <w:rsid w:val="007071C2"/>
    <w:rsid w:val="007126D5"/>
    <w:rsid w:val="00713426"/>
    <w:rsid w:val="00713A5C"/>
    <w:rsid w:val="00714D8A"/>
    <w:rsid w:val="007152BF"/>
    <w:rsid w:val="00715C0D"/>
    <w:rsid w:val="00716593"/>
    <w:rsid w:val="0071763F"/>
    <w:rsid w:val="007277F3"/>
    <w:rsid w:val="007350A1"/>
    <w:rsid w:val="0074243A"/>
    <w:rsid w:val="0074312B"/>
    <w:rsid w:val="00744152"/>
    <w:rsid w:val="00746136"/>
    <w:rsid w:val="00747476"/>
    <w:rsid w:val="00750E68"/>
    <w:rsid w:val="00754D1F"/>
    <w:rsid w:val="007562E2"/>
    <w:rsid w:val="00756BCF"/>
    <w:rsid w:val="00757281"/>
    <w:rsid w:val="007611C7"/>
    <w:rsid w:val="00763383"/>
    <w:rsid w:val="00765EFD"/>
    <w:rsid w:val="007663ED"/>
    <w:rsid w:val="007742FF"/>
    <w:rsid w:val="00776B9C"/>
    <w:rsid w:val="007838D2"/>
    <w:rsid w:val="00783C96"/>
    <w:rsid w:val="007877A7"/>
    <w:rsid w:val="007A14CE"/>
    <w:rsid w:val="007A16D7"/>
    <w:rsid w:val="007A27C0"/>
    <w:rsid w:val="007A3896"/>
    <w:rsid w:val="007A4BB6"/>
    <w:rsid w:val="007A5A2B"/>
    <w:rsid w:val="007A5AC5"/>
    <w:rsid w:val="007A5E37"/>
    <w:rsid w:val="007A70AA"/>
    <w:rsid w:val="007A731E"/>
    <w:rsid w:val="007A769C"/>
    <w:rsid w:val="007B27B2"/>
    <w:rsid w:val="007B2BF3"/>
    <w:rsid w:val="007B45F8"/>
    <w:rsid w:val="007B48B7"/>
    <w:rsid w:val="007B4CFA"/>
    <w:rsid w:val="007B6F36"/>
    <w:rsid w:val="007C1125"/>
    <w:rsid w:val="007C25CE"/>
    <w:rsid w:val="007C7366"/>
    <w:rsid w:val="007D01C6"/>
    <w:rsid w:val="007D2A8F"/>
    <w:rsid w:val="007D343D"/>
    <w:rsid w:val="007D363C"/>
    <w:rsid w:val="007D3D80"/>
    <w:rsid w:val="007D60EB"/>
    <w:rsid w:val="007E1649"/>
    <w:rsid w:val="007E27C3"/>
    <w:rsid w:val="007E52F5"/>
    <w:rsid w:val="007E5DAE"/>
    <w:rsid w:val="007F22F2"/>
    <w:rsid w:val="00800642"/>
    <w:rsid w:val="0080216B"/>
    <w:rsid w:val="008056D5"/>
    <w:rsid w:val="00805705"/>
    <w:rsid w:val="008067B0"/>
    <w:rsid w:val="00806C91"/>
    <w:rsid w:val="00807435"/>
    <w:rsid w:val="008101E0"/>
    <w:rsid w:val="00812B76"/>
    <w:rsid w:val="00812E26"/>
    <w:rsid w:val="0081445A"/>
    <w:rsid w:val="00817520"/>
    <w:rsid w:val="00817A86"/>
    <w:rsid w:val="0082045D"/>
    <w:rsid w:val="008206A4"/>
    <w:rsid w:val="008212A6"/>
    <w:rsid w:val="00821F76"/>
    <w:rsid w:val="00824B11"/>
    <w:rsid w:val="0082524A"/>
    <w:rsid w:val="00826ADA"/>
    <w:rsid w:val="0083216D"/>
    <w:rsid w:val="008321B9"/>
    <w:rsid w:val="008330A4"/>
    <w:rsid w:val="00841826"/>
    <w:rsid w:val="00845218"/>
    <w:rsid w:val="0084526E"/>
    <w:rsid w:val="0084744D"/>
    <w:rsid w:val="008475D4"/>
    <w:rsid w:val="00847752"/>
    <w:rsid w:val="00850839"/>
    <w:rsid w:val="00850859"/>
    <w:rsid w:val="008518E3"/>
    <w:rsid w:val="00852095"/>
    <w:rsid w:val="00854B55"/>
    <w:rsid w:val="00856D8D"/>
    <w:rsid w:val="008609DD"/>
    <w:rsid w:val="00860B7C"/>
    <w:rsid w:val="008610F9"/>
    <w:rsid w:val="008620A1"/>
    <w:rsid w:val="0086247F"/>
    <w:rsid w:val="00862A4D"/>
    <w:rsid w:val="008634C3"/>
    <w:rsid w:val="00865F60"/>
    <w:rsid w:val="00865F74"/>
    <w:rsid w:val="0086689F"/>
    <w:rsid w:val="0086703E"/>
    <w:rsid w:val="00872593"/>
    <w:rsid w:val="00872B2B"/>
    <w:rsid w:val="008737A3"/>
    <w:rsid w:val="00874338"/>
    <w:rsid w:val="0087448D"/>
    <w:rsid w:val="00876A3B"/>
    <w:rsid w:val="008826CB"/>
    <w:rsid w:val="00882D80"/>
    <w:rsid w:val="0088513E"/>
    <w:rsid w:val="0088576D"/>
    <w:rsid w:val="00890C06"/>
    <w:rsid w:val="00892D9C"/>
    <w:rsid w:val="00894662"/>
    <w:rsid w:val="008956AA"/>
    <w:rsid w:val="008A12D4"/>
    <w:rsid w:val="008A192D"/>
    <w:rsid w:val="008A37BC"/>
    <w:rsid w:val="008A3A95"/>
    <w:rsid w:val="008A41BC"/>
    <w:rsid w:val="008B3CB2"/>
    <w:rsid w:val="008B642C"/>
    <w:rsid w:val="008B71B6"/>
    <w:rsid w:val="008B79AE"/>
    <w:rsid w:val="008C1328"/>
    <w:rsid w:val="008C1526"/>
    <w:rsid w:val="008C216E"/>
    <w:rsid w:val="008C3A86"/>
    <w:rsid w:val="008C534D"/>
    <w:rsid w:val="008D1196"/>
    <w:rsid w:val="008D67FB"/>
    <w:rsid w:val="008D681F"/>
    <w:rsid w:val="008F2677"/>
    <w:rsid w:val="008F571D"/>
    <w:rsid w:val="00900024"/>
    <w:rsid w:val="00900CA7"/>
    <w:rsid w:val="00902D0B"/>
    <w:rsid w:val="00903D75"/>
    <w:rsid w:val="00906E1D"/>
    <w:rsid w:val="0091011C"/>
    <w:rsid w:val="00910AD8"/>
    <w:rsid w:val="00915649"/>
    <w:rsid w:val="00915D57"/>
    <w:rsid w:val="00916D3B"/>
    <w:rsid w:val="00921456"/>
    <w:rsid w:val="009260AF"/>
    <w:rsid w:val="0092729F"/>
    <w:rsid w:val="00930BD0"/>
    <w:rsid w:val="0093155A"/>
    <w:rsid w:val="009316D6"/>
    <w:rsid w:val="00933DF5"/>
    <w:rsid w:val="00937F9C"/>
    <w:rsid w:val="00944856"/>
    <w:rsid w:val="009450FA"/>
    <w:rsid w:val="00947781"/>
    <w:rsid w:val="0095165F"/>
    <w:rsid w:val="00951D0B"/>
    <w:rsid w:val="00957737"/>
    <w:rsid w:val="00963D4D"/>
    <w:rsid w:val="009662D5"/>
    <w:rsid w:val="009677EE"/>
    <w:rsid w:val="00971BFE"/>
    <w:rsid w:val="00973203"/>
    <w:rsid w:val="0097439B"/>
    <w:rsid w:val="00977880"/>
    <w:rsid w:val="00977BCB"/>
    <w:rsid w:val="00977C7C"/>
    <w:rsid w:val="009817B4"/>
    <w:rsid w:val="009836DA"/>
    <w:rsid w:val="00983BFE"/>
    <w:rsid w:val="00984B83"/>
    <w:rsid w:val="00986650"/>
    <w:rsid w:val="00990FCA"/>
    <w:rsid w:val="00993E77"/>
    <w:rsid w:val="00994850"/>
    <w:rsid w:val="00995630"/>
    <w:rsid w:val="009966CE"/>
    <w:rsid w:val="0099700A"/>
    <w:rsid w:val="009971D8"/>
    <w:rsid w:val="0099794D"/>
    <w:rsid w:val="00997C07"/>
    <w:rsid w:val="00997FF8"/>
    <w:rsid w:val="009A0BB8"/>
    <w:rsid w:val="009A1CB7"/>
    <w:rsid w:val="009A1FC5"/>
    <w:rsid w:val="009A2AEB"/>
    <w:rsid w:val="009A31AB"/>
    <w:rsid w:val="009A3D58"/>
    <w:rsid w:val="009A56A1"/>
    <w:rsid w:val="009A707E"/>
    <w:rsid w:val="009A7DEF"/>
    <w:rsid w:val="009B0193"/>
    <w:rsid w:val="009B1006"/>
    <w:rsid w:val="009B7821"/>
    <w:rsid w:val="009C1CC4"/>
    <w:rsid w:val="009C20B1"/>
    <w:rsid w:val="009C32F3"/>
    <w:rsid w:val="009C4E86"/>
    <w:rsid w:val="009C5799"/>
    <w:rsid w:val="009D17A8"/>
    <w:rsid w:val="009D198E"/>
    <w:rsid w:val="009D35A4"/>
    <w:rsid w:val="009D60AD"/>
    <w:rsid w:val="009D6F5C"/>
    <w:rsid w:val="009D7668"/>
    <w:rsid w:val="009E2FA1"/>
    <w:rsid w:val="009E443C"/>
    <w:rsid w:val="009E4D6D"/>
    <w:rsid w:val="009E65B5"/>
    <w:rsid w:val="009F3029"/>
    <w:rsid w:val="009F3A40"/>
    <w:rsid w:val="009F4174"/>
    <w:rsid w:val="009F57D7"/>
    <w:rsid w:val="009F780F"/>
    <w:rsid w:val="00A00176"/>
    <w:rsid w:val="00A01505"/>
    <w:rsid w:val="00A06E1F"/>
    <w:rsid w:val="00A07AA7"/>
    <w:rsid w:val="00A1149B"/>
    <w:rsid w:val="00A16212"/>
    <w:rsid w:val="00A165E7"/>
    <w:rsid w:val="00A16FAE"/>
    <w:rsid w:val="00A17BC3"/>
    <w:rsid w:val="00A17DB8"/>
    <w:rsid w:val="00A20AFA"/>
    <w:rsid w:val="00A22E8B"/>
    <w:rsid w:val="00A2342E"/>
    <w:rsid w:val="00A2492B"/>
    <w:rsid w:val="00A25038"/>
    <w:rsid w:val="00A2752B"/>
    <w:rsid w:val="00A30CE8"/>
    <w:rsid w:val="00A326C7"/>
    <w:rsid w:val="00A32CF9"/>
    <w:rsid w:val="00A33639"/>
    <w:rsid w:val="00A346DD"/>
    <w:rsid w:val="00A34BB6"/>
    <w:rsid w:val="00A37285"/>
    <w:rsid w:val="00A379AA"/>
    <w:rsid w:val="00A401A6"/>
    <w:rsid w:val="00A408C0"/>
    <w:rsid w:val="00A40D16"/>
    <w:rsid w:val="00A4146E"/>
    <w:rsid w:val="00A42624"/>
    <w:rsid w:val="00A45CCC"/>
    <w:rsid w:val="00A479AD"/>
    <w:rsid w:val="00A47B34"/>
    <w:rsid w:val="00A50D0B"/>
    <w:rsid w:val="00A52439"/>
    <w:rsid w:val="00A5283B"/>
    <w:rsid w:val="00A53583"/>
    <w:rsid w:val="00A54663"/>
    <w:rsid w:val="00A54994"/>
    <w:rsid w:val="00A564A7"/>
    <w:rsid w:val="00A57974"/>
    <w:rsid w:val="00A6247D"/>
    <w:rsid w:val="00A6462A"/>
    <w:rsid w:val="00A64B53"/>
    <w:rsid w:val="00A6619E"/>
    <w:rsid w:val="00A66C11"/>
    <w:rsid w:val="00A70034"/>
    <w:rsid w:val="00A71B97"/>
    <w:rsid w:val="00A72967"/>
    <w:rsid w:val="00A75CFC"/>
    <w:rsid w:val="00A76C91"/>
    <w:rsid w:val="00A80674"/>
    <w:rsid w:val="00A84198"/>
    <w:rsid w:val="00A84E06"/>
    <w:rsid w:val="00A910FB"/>
    <w:rsid w:val="00A935AD"/>
    <w:rsid w:val="00A95E32"/>
    <w:rsid w:val="00A9713F"/>
    <w:rsid w:val="00AA41F0"/>
    <w:rsid w:val="00AA45D2"/>
    <w:rsid w:val="00AA4E5B"/>
    <w:rsid w:val="00AA6C67"/>
    <w:rsid w:val="00AB1C3A"/>
    <w:rsid w:val="00AB2F7E"/>
    <w:rsid w:val="00AB5271"/>
    <w:rsid w:val="00AB6081"/>
    <w:rsid w:val="00AC0D41"/>
    <w:rsid w:val="00AC4996"/>
    <w:rsid w:val="00AC76B3"/>
    <w:rsid w:val="00AC777F"/>
    <w:rsid w:val="00AD064F"/>
    <w:rsid w:val="00AD06E7"/>
    <w:rsid w:val="00AD1018"/>
    <w:rsid w:val="00AD339C"/>
    <w:rsid w:val="00AD5C91"/>
    <w:rsid w:val="00AD63D6"/>
    <w:rsid w:val="00AD777A"/>
    <w:rsid w:val="00AD7C65"/>
    <w:rsid w:val="00AD7CB3"/>
    <w:rsid w:val="00AE20E1"/>
    <w:rsid w:val="00AE2842"/>
    <w:rsid w:val="00AE2C03"/>
    <w:rsid w:val="00AE35CE"/>
    <w:rsid w:val="00AE4157"/>
    <w:rsid w:val="00AE579B"/>
    <w:rsid w:val="00AE651C"/>
    <w:rsid w:val="00AE6B56"/>
    <w:rsid w:val="00AF527E"/>
    <w:rsid w:val="00AF67A4"/>
    <w:rsid w:val="00B003A2"/>
    <w:rsid w:val="00B01A60"/>
    <w:rsid w:val="00B02D6C"/>
    <w:rsid w:val="00B031FE"/>
    <w:rsid w:val="00B042A9"/>
    <w:rsid w:val="00B044B7"/>
    <w:rsid w:val="00B0493A"/>
    <w:rsid w:val="00B04EE3"/>
    <w:rsid w:val="00B05199"/>
    <w:rsid w:val="00B0615A"/>
    <w:rsid w:val="00B06BB2"/>
    <w:rsid w:val="00B07047"/>
    <w:rsid w:val="00B07465"/>
    <w:rsid w:val="00B100E5"/>
    <w:rsid w:val="00B11630"/>
    <w:rsid w:val="00B121DA"/>
    <w:rsid w:val="00B12CCE"/>
    <w:rsid w:val="00B1326E"/>
    <w:rsid w:val="00B17012"/>
    <w:rsid w:val="00B21C49"/>
    <w:rsid w:val="00B2285E"/>
    <w:rsid w:val="00B32C43"/>
    <w:rsid w:val="00B33FE1"/>
    <w:rsid w:val="00B3441E"/>
    <w:rsid w:val="00B3537A"/>
    <w:rsid w:val="00B355CD"/>
    <w:rsid w:val="00B37542"/>
    <w:rsid w:val="00B37C71"/>
    <w:rsid w:val="00B40500"/>
    <w:rsid w:val="00B44F3D"/>
    <w:rsid w:val="00B470CC"/>
    <w:rsid w:val="00B47D84"/>
    <w:rsid w:val="00B51880"/>
    <w:rsid w:val="00B52354"/>
    <w:rsid w:val="00B543E1"/>
    <w:rsid w:val="00B55724"/>
    <w:rsid w:val="00B558FE"/>
    <w:rsid w:val="00B56258"/>
    <w:rsid w:val="00B569A4"/>
    <w:rsid w:val="00B56B2E"/>
    <w:rsid w:val="00B57D6F"/>
    <w:rsid w:val="00B6168F"/>
    <w:rsid w:val="00B64184"/>
    <w:rsid w:val="00B65A35"/>
    <w:rsid w:val="00B65EA8"/>
    <w:rsid w:val="00B67F1D"/>
    <w:rsid w:val="00B7341F"/>
    <w:rsid w:val="00B738F6"/>
    <w:rsid w:val="00B800BF"/>
    <w:rsid w:val="00B82665"/>
    <w:rsid w:val="00B846E0"/>
    <w:rsid w:val="00B84ED4"/>
    <w:rsid w:val="00B84FF3"/>
    <w:rsid w:val="00B85EE0"/>
    <w:rsid w:val="00B86489"/>
    <w:rsid w:val="00B946FB"/>
    <w:rsid w:val="00B94C11"/>
    <w:rsid w:val="00B967C9"/>
    <w:rsid w:val="00BA003A"/>
    <w:rsid w:val="00BA210E"/>
    <w:rsid w:val="00BA3841"/>
    <w:rsid w:val="00BA5B3A"/>
    <w:rsid w:val="00BA7A59"/>
    <w:rsid w:val="00BB1485"/>
    <w:rsid w:val="00BB399C"/>
    <w:rsid w:val="00BB3A39"/>
    <w:rsid w:val="00BB3EC8"/>
    <w:rsid w:val="00BB42D8"/>
    <w:rsid w:val="00BB4540"/>
    <w:rsid w:val="00BC06FC"/>
    <w:rsid w:val="00BC1DE8"/>
    <w:rsid w:val="00BC3414"/>
    <w:rsid w:val="00BC45B5"/>
    <w:rsid w:val="00BC742E"/>
    <w:rsid w:val="00BD12D5"/>
    <w:rsid w:val="00BD1B75"/>
    <w:rsid w:val="00BD2359"/>
    <w:rsid w:val="00BD4C9E"/>
    <w:rsid w:val="00BD6216"/>
    <w:rsid w:val="00BD681C"/>
    <w:rsid w:val="00BE374E"/>
    <w:rsid w:val="00BE382F"/>
    <w:rsid w:val="00BE68A2"/>
    <w:rsid w:val="00BE78AB"/>
    <w:rsid w:val="00BF0827"/>
    <w:rsid w:val="00BF3F34"/>
    <w:rsid w:val="00BF4A9D"/>
    <w:rsid w:val="00BF627A"/>
    <w:rsid w:val="00BF7C34"/>
    <w:rsid w:val="00C0352B"/>
    <w:rsid w:val="00C04590"/>
    <w:rsid w:val="00C0606A"/>
    <w:rsid w:val="00C07CF7"/>
    <w:rsid w:val="00C100B7"/>
    <w:rsid w:val="00C11AA3"/>
    <w:rsid w:val="00C13ED1"/>
    <w:rsid w:val="00C14036"/>
    <w:rsid w:val="00C150F8"/>
    <w:rsid w:val="00C15652"/>
    <w:rsid w:val="00C20C8F"/>
    <w:rsid w:val="00C21381"/>
    <w:rsid w:val="00C239FA"/>
    <w:rsid w:val="00C245AA"/>
    <w:rsid w:val="00C24936"/>
    <w:rsid w:val="00C307D8"/>
    <w:rsid w:val="00C34630"/>
    <w:rsid w:val="00C37156"/>
    <w:rsid w:val="00C44FAC"/>
    <w:rsid w:val="00C45475"/>
    <w:rsid w:val="00C457CC"/>
    <w:rsid w:val="00C5039B"/>
    <w:rsid w:val="00C54F40"/>
    <w:rsid w:val="00C56B79"/>
    <w:rsid w:val="00C62755"/>
    <w:rsid w:val="00C62B0A"/>
    <w:rsid w:val="00C63F95"/>
    <w:rsid w:val="00C656FD"/>
    <w:rsid w:val="00C65D27"/>
    <w:rsid w:val="00C66798"/>
    <w:rsid w:val="00C6735F"/>
    <w:rsid w:val="00C70695"/>
    <w:rsid w:val="00C737D7"/>
    <w:rsid w:val="00C74C24"/>
    <w:rsid w:val="00C761F1"/>
    <w:rsid w:val="00C76430"/>
    <w:rsid w:val="00C77D86"/>
    <w:rsid w:val="00C77FD5"/>
    <w:rsid w:val="00C80CE5"/>
    <w:rsid w:val="00C81CA1"/>
    <w:rsid w:val="00C82B19"/>
    <w:rsid w:val="00C84DEF"/>
    <w:rsid w:val="00C8591D"/>
    <w:rsid w:val="00C85CC0"/>
    <w:rsid w:val="00C85EE1"/>
    <w:rsid w:val="00C860AE"/>
    <w:rsid w:val="00C87615"/>
    <w:rsid w:val="00C9089D"/>
    <w:rsid w:val="00C91705"/>
    <w:rsid w:val="00C91FA7"/>
    <w:rsid w:val="00C93A61"/>
    <w:rsid w:val="00C95C76"/>
    <w:rsid w:val="00C96FB8"/>
    <w:rsid w:val="00C97DF7"/>
    <w:rsid w:val="00CA10F6"/>
    <w:rsid w:val="00CA137E"/>
    <w:rsid w:val="00CA2280"/>
    <w:rsid w:val="00CA2319"/>
    <w:rsid w:val="00CB495D"/>
    <w:rsid w:val="00CB49B3"/>
    <w:rsid w:val="00CB6DFA"/>
    <w:rsid w:val="00CC0D0E"/>
    <w:rsid w:val="00CC10BB"/>
    <w:rsid w:val="00CC2097"/>
    <w:rsid w:val="00CC26D8"/>
    <w:rsid w:val="00CC57F7"/>
    <w:rsid w:val="00CD11E5"/>
    <w:rsid w:val="00CD5CE1"/>
    <w:rsid w:val="00CD6598"/>
    <w:rsid w:val="00CD6E7C"/>
    <w:rsid w:val="00CE3F12"/>
    <w:rsid w:val="00CE59BE"/>
    <w:rsid w:val="00CE5AEE"/>
    <w:rsid w:val="00CE657A"/>
    <w:rsid w:val="00CF026A"/>
    <w:rsid w:val="00CF03A1"/>
    <w:rsid w:val="00CF07FA"/>
    <w:rsid w:val="00CF3549"/>
    <w:rsid w:val="00CF3C73"/>
    <w:rsid w:val="00CF3F60"/>
    <w:rsid w:val="00CF4928"/>
    <w:rsid w:val="00CF4A00"/>
    <w:rsid w:val="00CF5731"/>
    <w:rsid w:val="00CF6128"/>
    <w:rsid w:val="00CF716F"/>
    <w:rsid w:val="00D0099F"/>
    <w:rsid w:val="00D00D7A"/>
    <w:rsid w:val="00D021B1"/>
    <w:rsid w:val="00D02332"/>
    <w:rsid w:val="00D0239E"/>
    <w:rsid w:val="00D02AD4"/>
    <w:rsid w:val="00D0483F"/>
    <w:rsid w:val="00D06D0D"/>
    <w:rsid w:val="00D07655"/>
    <w:rsid w:val="00D1061A"/>
    <w:rsid w:val="00D10CBA"/>
    <w:rsid w:val="00D126C1"/>
    <w:rsid w:val="00D1323C"/>
    <w:rsid w:val="00D14BBB"/>
    <w:rsid w:val="00D157E0"/>
    <w:rsid w:val="00D1720C"/>
    <w:rsid w:val="00D2265C"/>
    <w:rsid w:val="00D247C0"/>
    <w:rsid w:val="00D26988"/>
    <w:rsid w:val="00D27ACD"/>
    <w:rsid w:val="00D3076C"/>
    <w:rsid w:val="00D31B31"/>
    <w:rsid w:val="00D33633"/>
    <w:rsid w:val="00D36B1B"/>
    <w:rsid w:val="00D46874"/>
    <w:rsid w:val="00D504B8"/>
    <w:rsid w:val="00D51BC7"/>
    <w:rsid w:val="00D51C2E"/>
    <w:rsid w:val="00D51C63"/>
    <w:rsid w:val="00D55381"/>
    <w:rsid w:val="00D57F22"/>
    <w:rsid w:val="00D6191A"/>
    <w:rsid w:val="00D65573"/>
    <w:rsid w:val="00D65714"/>
    <w:rsid w:val="00D66FA4"/>
    <w:rsid w:val="00D67388"/>
    <w:rsid w:val="00D67877"/>
    <w:rsid w:val="00D70D30"/>
    <w:rsid w:val="00D756F1"/>
    <w:rsid w:val="00D7676C"/>
    <w:rsid w:val="00D819D2"/>
    <w:rsid w:val="00D8366E"/>
    <w:rsid w:val="00D83672"/>
    <w:rsid w:val="00D848C1"/>
    <w:rsid w:val="00D84B70"/>
    <w:rsid w:val="00D855F2"/>
    <w:rsid w:val="00D91D92"/>
    <w:rsid w:val="00D939D9"/>
    <w:rsid w:val="00D94B62"/>
    <w:rsid w:val="00D94B7A"/>
    <w:rsid w:val="00D95AA4"/>
    <w:rsid w:val="00D95B7B"/>
    <w:rsid w:val="00D95D60"/>
    <w:rsid w:val="00D9627C"/>
    <w:rsid w:val="00D96345"/>
    <w:rsid w:val="00D96902"/>
    <w:rsid w:val="00D97233"/>
    <w:rsid w:val="00DA4829"/>
    <w:rsid w:val="00DA5E8B"/>
    <w:rsid w:val="00DA7195"/>
    <w:rsid w:val="00DA77DA"/>
    <w:rsid w:val="00DB1569"/>
    <w:rsid w:val="00DB2469"/>
    <w:rsid w:val="00DB31EB"/>
    <w:rsid w:val="00DB32A7"/>
    <w:rsid w:val="00DB43D3"/>
    <w:rsid w:val="00DC1224"/>
    <w:rsid w:val="00DC228F"/>
    <w:rsid w:val="00DC234C"/>
    <w:rsid w:val="00DC5E2D"/>
    <w:rsid w:val="00DC6112"/>
    <w:rsid w:val="00DC6665"/>
    <w:rsid w:val="00DD1348"/>
    <w:rsid w:val="00DD1666"/>
    <w:rsid w:val="00DD20CD"/>
    <w:rsid w:val="00DE11F4"/>
    <w:rsid w:val="00DE2DDE"/>
    <w:rsid w:val="00DE5713"/>
    <w:rsid w:val="00DE652D"/>
    <w:rsid w:val="00DE6954"/>
    <w:rsid w:val="00DE7366"/>
    <w:rsid w:val="00DF0370"/>
    <w:rsid w:val="00DF42C5"/>
    <w:rsid w:val="00DF469A"/>
    <w:rsid w:val="00DF5001"/>
    <w:rsid w:val="00DF56D6"/>
    <w:rsid w:val="00DF6B83"/>
    <w:rsid w:val="00DF6F01"/>
    <w:rsid w:val="00E016A9"/>
    <w:rsid w:val="00E020D0"/>
    <w:rsid w:val="00E042BD"/>
    <w:rsid w:val="00E05699"/>
    <w:rsid w:val="00E07315"/>
    <w:rsid w:val="00E110E4"/>
    <w:rsid w:val="00E116FD"/>
    <w:rsid w:val="00E11E2A"/>
    <w:rsid w:val="00E1301B"/>
    <w:rsid w:val="00E13294"/>
    <w:rsid w:val="00E20161"/>
    <w:rsid w:val="00E22107"/>
    <w:rsid w:val="00E22645"/>
    <w:rsid w:val="00E231A3"/>
    <w:rsid w:val="00E23C63"/>
    <w:rsid w:val="00E23F5F"/>
    <w:rsid w:val="00E24A3D"/>
    <w:rsid w:val="00E26738"/>
    <w:rsid w:val="00E27C2B"/>
    <w:rsid w:val="00E27F20"/>
    <w:rsid w:val="00E30A94"/>
    <w:rsid w:val="00E30DF3"/>
    <w:rsid w:val="00E31431"/>
    <w:rsid w:val="00E31FE7"/>
    <w:rsid w:val="00E34A1A"/>
    <w:rsid w:val="00E363A8"/>
    <w:rsid w:val="00E3726E"/>
    <w:rsid w:val="00E41828"/>
    <w:rsid w:val="00E4564D"/>
    <w:rsid w:val="00E477FE"/>
    <w:rsid w:val="00E519C0"/>
    <w:rsid w:val="00E521B7"/>
    <w:rsid w:val="00E553DC"/>
    <w:rsid w:val="00E56391"/>
    <w:rsid w:val="00E566C3"/>
    <w:rsid w:val="00E60578"/>
    <w:rsid w:val="00E60BA9"/>
    <w:rsid w:val="00E617E6"/>
    <w:rsid w:val="00E63A10"/>
    <w:rsid w:val="00E65439"/>
    <w:rsid w:val="00E66B44"/>
    <w:rsid w:val="00E74EA0"/>
    <w:rsid w:val="00E753E8"/>
    <w:rsid w:val="00E75DD1"/>
    <w:rsid w:val="00E77859"/>
    <w:rsid w:val="00E803B6"/>
    <w:rsid w:val="00E80B67"/>
    <w:rsid w:val="00E85F11"/>
    <w:rsid w:val="00E86047"/>
    <w:rsid w:val="00E877AC"/>
    <w:rsid w:val="00E87FFC"/>
    <w:rsid w:val="00E90CB5"/>
    <w:rsid w:val="00E90DFC"/>
    <w:rsid w:val="00E91AC6"/>
    <w:rsid w:val="00E92156"/>
    <w:rsid w:val="00E9255A"/>
    <w:rsid w:val="00E9392A"/>
    <w:rsid w:val="00E93CA7"/>
    <w:rsid w:val="00E97674"/>
    <w:rsid w:val="00E97780"/>
    <w:rsid w:val="00E97D14"/>
    <w:rsid w:val="00EA0709"/>
    <w:rsid w:val="00EB1246"/>
    <w:rsid w:val="00EB2E17"/>
    <w:rsid w:val="00EB3D7C"/>
    <w:rsid w:val="00EB47B8"/>
    <w:rsid w:val="00EB71E2"/>
    <w:rsid w:val="00EB7764"/>
    <w:rsid w:val="00EC04E5"/>
    <w:rsid w:val="00EC0897"/>
    <w:rsid w:val="00EC0C13"/>
    <w:rsid w:val="00EC257C"/>
    <w:rsid w:val="00EC2C5C"/>
    <w:rsid w:val="00EC707F"/>
    <w:rsid w:val="00ED05BB"/>
    <w:rsid w:val="00ED0C13"/>
    <w:rsid w:val="00ED2A4B"/>
    <w:rsid w:val="00ED2B44"/>
    <w:rsid w:val="00ED2C6C"/>
    <w:rsid w:val="00ED76A6"/>
    <w:rsid w:val="00EE08D6"/>
    <w:rsid w:val="00EE0C55"/>
    <w:rsid w:val="00EE3333"/>
    <w:rsid w:val="00EE577F"/>
    <w:rsid w:val="00EF1268"/>
    <w:rsid w:val="00EF1350"/>
    <w:rsid w:val="00EF15E1"/>
    <w:rsid w:val="00EF18BB"/>
    <w:rsid w:val="00EF5692"/>
    <w:rsid w:val="00EF6A5D"/>
    <w:rsid w:val="00EF7D54"/>
    <w:rsid w:val="00F04E4B"/>
    <w:rsid w:val="00F05DA0"/>
    <w:rsid w:val="00F0613E"/>
    <w:rsid w:val="00F10ADC"/>
    <w:rsid w:val="00F11876"/>
    <w:rsid w:val="00F11F8C"/>
    <w:rsid w:val="00F135D2"/>
    <w:rsid w:val="00F139CB"/>
    <w:rsid w:val="00F139F1"/>
    <w:rsid w:val="00F13D29"/>
    <w:rsid w:val="00F15624"/>
    <w:rsid w:val="00F23640"/>
    <w:rsid w:val="00F23E31"/>
    <w:rsid w:val="00F2533F"/>
    <w:rsid w:val="00F27A20"/>
    <w:rsid w:val="00F309E0"/>
    <w:rsid w:val="00F30A2E"/>
    <w:rsid w:val="00F32A41"/>
    <w:rsid w:val="00F335CF"/>
    <w:rsid w:val="00F34BF5"/>
    <w:rsid w:val="00F35423"/>
    <w:rsid w:val="00F36125"/>
    <w:rsid w:val="00F363A7"/>
    <w:rsid w:val="00F363CF"/>
    <w:rsid w:val="00F37A1D"/>
    <w:rsid w:val="00F430CE"/>
    <w:rsid w:val="00F45E3E"/>
    <w:rsid w:val="00F46F5F"/>
    <w:rsid w:val="00F502FC"/>
    <w:rsid w:val="00F53E0D"/>
    <w:rsid w:val="00F54950"/>
    <w:rsid w:val="00F575A2"/>
    <w:rsid w:val="00F60220"/>
    <w:rsid w:val="00F6038D"/>
    <w:rsid w:val="00F64BEF"/>
    <w:rsid w:val="00F70435"/>
    <w:rsid w:val="00F710B9"/>
    <w:rsid w:val="00F7119A"/>
    <w:rsid w:val="00F71E5C"/>
    <w:rsid w:val="00F72F15"/>
    <w:rsid w:val="00F73F7B"/>
    <w:rsid w:val="00F8378D"/>
    <w:rsid w:val="00F86370"/>
    <w:rsid w:val="00F875B8"/>
    <w:rsid w:val="00F9087B"/>
    <w:rsid w:val="00F956C3"/>
    <w:rsid w:val="00F95CB2"/>
    <w:rsid w:val="00F96832"/>
    <w:rsid w:val="00FA0170"/>
    <w:rsid w:val="00FA09D0"/>
    <w:rsid w:val="00FA1C26"/>
    <w:rsid w:val="00FA1EE0"/>
    <w:rsid w:val="00FA3113"/>
    <w:rsid w:val="00FA3483"/>
    <w:rsid w:val="00FA365A"/>
    <w:rsid w:val="00FA3AAE"/>
    <w:rsid w:val="00FA5F9D"/>
    <w:rsid w:val="00FA6AFF"/>
    <w:rsid w:val="00FA7BAD"/>
    <w:rsid w:val="00FB1D00"/>
    <w:rsid w:val="00FB3A6A"/>
    <w:rsid w:val="00FB42F9"/>
    <w:rsid w:val="00FB4B97"/>
    <w:rsid w:val="00FB4C17"/>
    <w:rsid w:val="00FB6502"/>
    <w:rsid w:val="00FB6AD1"/>
    <w:rsid w:val="00FB7DC2"/>
    <w:rsid w:val="00FC515B"/>
    <w:rsid w:val="00FC5811"/>
    <w:rsid w:val="00FC7E44"/>
    <w:rsid w:val="00FD0428"/>
    <w:rsid w:val="00FD0653"/>
    <w:rsid w:val="00FD1B6D"/>
    <w:rsid w:val="00FD2040"/>
    <w:rsid w:val="00FD4F32"/>
    <w:rsid w:val="00FE12D5"/>
    <w:rsid w:val="00FE2587"/>
    <w:rsid w:val="00FE36DE"/>
    <w:rsid w:val="00FE7794"/>
    <w:rsid w:val="00FF0C69"/>
    <w:rsid w:val="00FF1536"/>
    <w:rsid w:val="00FF2101"/>
    <w:rsid w:val="00FF6048"/>
    <w:rsid w:val="00FF6405"/>
    <w:rsid w:val="00FF69F3"/>
    <w:rsid w:val="00FF7B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v:fill color="white" on="f"/>
    </o:shapedefaults>
    <o:shapelayout v:ext="edit">
      <o:idmap v:ext="edit" data="1"/>
    </o:shapelayout>
  </w:shapeDefaults>
  <w:decimalSymbol w:val=","/>
  <w:listSeparator w:val=";"/>
  <w15:docId w15:val="{221EF4DE-9CF8-44DC-BBCA-EB21576FE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99" w:unhideWhenUsed="1"/>
    <w:lsdException w:name="toc 6" w:semiHidden="1" w:uiPriority="3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A3841"/>
    <w:pPr>
      <w:ind w:firstLine="709"/>
      <w:jc w:val="both"/>
    </w:pPr>
    <w:rPr>
      <w:rFonts w:ascii="Arial" w:hAnsi="Arial"/>
      <w:sz w:val="22"/>
      <w:szCs w:val="22"/>
      <w:lang w:eastAsia="en-US"/>
    </w:rPr>
  </w:style>
  <w:style w:type="paragraph" w:styleId="1">
    <w:name w:val="heading 1"/>
    <w:aliases w:val="H1,Заголов,Заголовок 1 Знак1,Заголовок 1 Знак Знак,1,h1,app heading 1,ITT t1,II+,I,H11,H12,H13,H14,H15,H16,H17,H18,H111,H121,H131,H141,H151,H161,H171,H19,H112,H122,H132,H142,H152,H162,H172,H181,H1111,H1211,H1311,H1411,H1511,H1611,H1711,H110"/>
    <w:basedOn w:val="a1"/>
    <w:next w:val="a1"/>
    <w:link w:val="10"/>
    <w:autoRedefine/>
    <w:uiPriority w:val="99"/>
    <w:qFormat/>
    <w:rsid w:val="00847752"/>
    <w:pPr>
      <w:widowControl w:val="0"/>
      <w:numPr>
        <w:numId w:val="15"/>
      </w:numPr>
      <w:tabs>
        <w:tab w:val="left" w:pos="1134"/>
      </w:tabs>
      <w:spacing w:after="120"/>
      <w:ind w:left="0" w:firstLine="709"/>
      <w:outlineLvl w:val="0"/>
    </w:pPr>
    <w:rPr>
      <w:b/>
      <w:caps/>
      <w:kern w:val="32"/>
      <w:szCs w:val="28"/>
    </w:rPr>
  </w:style>
  <w:style w:type="paragraph" w:styleId="2">
    <w:name w:val="heading 2"/>
    <w:basedOn w:val="a1"/>
    <w:next w:val="a1"/>
    <w:link w:val="20"/>
    <w:uiPriority w:val="99"/>
    <w:qFormat/>
    <w:rsid w:val="006302A4"/>
    <w:pPr>
      <w:keepNext/>
      <w:numPr>
        <w:ilvl w:val="1"/>
        <w:numId w:val="2"/>
      </w:numPr>
      <w:spacing w:before="240" w:after="120"/>
      <w:ind w:left="0" w:firstLine="709"/>
      <w:outlineLvl w:val="1"/>
    </w:pPr>
    <w:rPr>
      <w:b/>
    </w:rPr>
  </w:style>
  <w:style w:type="paragraph" w:styleId="3">
    <w:name w:val="heading 3"/>
    <w:basedOn w:val="a1"/>
    <w:next w:val="a1"/>
    <w:link w:val="30"/>
    <w:autoRedefine/>
    <w:uiPriority w:val="99"/>
    <w:qFormat/>
    <w:rsid w:val="00507DCA"/>
    <w:pPr>
      <w:keepNext/>
      <w:numPr>
        <w:ilvl w:val="2"/>
        <w:numId w:val="3"/>
      </w:numPr>
      <w:tabs>
        <w:tab w:val="left" w:pos="1560"/>
      </w:tabs>
      <w:spacing w:before="240" w:after="120" w:line="276" w:lineRule="auto"/>
      <w:outlineLvl w:val="2"/>
    </w:pPr>
    <w:rPr>
      <w:rFonts w:ascii="Times New Roman" w:hAnsi="Times New Roman"/>
      <w:b/>
      <w:color w:val="0F243E"/>
      <w:sz w:val="28"/>
      <w:szCs w:val="28"/>
    </w:rPr>
  </w:style>
  <w:style w:type="paragraph" w:styleId="4">
    <w:name w:val="heading 4"/>
    <w:aliases w:val="Подраздел,Заголовок 4 Знак3 Знак,Заголовок 4 Знак Знак1 Знак,Заголовок 4 Знак1 Знак Знак Знак,Заголовок 4 Знак Знак Знак Знак Знак1,Заголовок 4 Знак1 Знак1 Знак,Заголовок 4 Знак Знак Знак1 Знак1"/>
    <w:basedOn w:val="a1"/>
    <w:next w:val="a1"/>
    <w:link w:val="40"/>
    <w:autoRedefine/>
    <w:qFormat/>
    <w:rsid w:val="002821B1"/>
    <w:pPr>
      <w:keepNext/>
      <w:numPr>
        <w:ilvl w:val="3"/>
        <w:numId w:val="3"/>
      </w:numPr>
      <w:shd w:val="clear" w:color="auto" w:fill="FFFFFF" w:themeFill="background1"/>
      <w:tabs>
        <w:tab w:val="left" w:pos="1701"/>
      </w:tabs>
      <w:spacing w:before="240" w:after="120" w:line="276" w:lineRule="auto"/>
      <w:outlineLvl w:val="3"/>
    </w:pPr>
    <w:rPr>
      <w:rFonts w:ascii="Times New Roman" w:hAnsi="Times New Roman"/>
      <w:b/>
      <w:bCs/>
      <w:iCs/>
      <w:spacing w:val="-2"/>
      <w:sz w:val="28"/>
      <w:szCs w:val="28"/>
      <w:lang w:val="ru-RU" w:eastAsia="ru-RU"/>
    </w:rPr>
  </w:style>
  <w:style w:type="paragraph" w:styleId="5">
    <w:name w:val="heading 5"/>
    <w:basedOn w:val="a1"/>
    <w:next w:val="a1"/>
    <w:link w:val="50"/>
    <w:uiPriority w:val="99"/>
    <w:qFormat/>
    <w:pPr>
      <w:keepNext/>
      <w:numPr>
        <w:ilvl w:val="4"/>
        <w:numId w:val="2"/>
      </w:numPr>
      <w:spacing w:after="60"/>
      <w:jc w:val="left"/>
      <w:outlineLvl w:val="4"/>
    </w:pPr>
    <w:rPr>
      <w:b/>
      <w:sz w:val="24"/>
    </w:rPr>
  </w:style>
  <w:style w:type="paragraph" w:styleId="6">
    <w:name w:val="heading 6"/>
    <w:basedOn w:val="a1"/>
    <w:next w:val="a1"/>
    <w:link w:val="60"/>
    <w:uiPriority w:val="99"/>
    <w:qFormat/>
    <w:pPr>
      <w:keepNext/>
      <w:numPr>
        <w:ilvl w:val="5"/>
        <w:numId w:val="2"/>
      </w:numPr>
      <w:jc w:val="center"/>
      <w:outlineLvl w:val="5"/>
    </w:pPr>
    <w:rPr>
      <w:b/>
    </w:rPr>
  </w:style>
  <w:style w:type="paragraph" w:styleId="7">
    <w:name w:val="heading 7"/>
    <w:basedOn w:val="a1"/>
    <w:next w:val="a1"/>
    <w:link w:val="70"/>
    <w:uiPriority w:val="99"/>
    <w:qFormat/>
    <w:pPr>
      <w:numPr>
        <w:ilvl w:val="6"/>
        <w:numId w:val="2"/>
      </w:numPr>
      <w:spacing w:before="240" w:after="60"/>
      <w:jc w:val="left"/>
      <w:outlineLvl w:val="6"/>
    </w:pPr>
    <w:rPr>
      <w:sz w:val="20"/>
      <w:lang w:val="en-US"/>
    </w:rPr>
  </w:style>
  <w:style w:type="paragraph" w:styleId="8">
    <w:name w:val="heading 8"/>
    <w:basedOn w:val="a1"/>
    <w:next w:val="a1"/>
    <w:link w:val="80"/>
    <w:uiPriority w:val="99"/>
    <w:qFormat/>
    <w:pPr>
      <w:numPr>
        <w:ilvl w:val="7"/>
        <w:numId w:val="2"/>
      </w:numPr>
      <w:spacing w:before="240" w:after="60"/>
      <w:jc w:val="left"/>
      <w:outlineLvl w:val="7"/>
    </w:pPr>
    <w:rPr>
      <w:i/>
      <w:sz w:val="20"/>
      <w:lang w:val="en-US"/>
    </w:rPr>
  </w:style>
  <w:style w:type="paragraph" w:styleId="9">
    <w:name w:val="heading 9"/>
    <w:aliases w:val="Заголовок 90"/>
    <w:basedOn w:val="a1"/>
    <w:next w:val="a1"/>
    <w:link w:val="90"/>
    <w:uiPriority w:val="99"/>
    <w:qFormat/>
    <w:pPr>
      <w:numPr>
        <w:ilvl w:val="8"/>
        <w:numId w:val="2"/>
      </w:numPr>
      <w:spacing w:before="240" w:after="60"/>
      <w:outlineLvl w:val="8"/>
    </w:pPr>
    <w:rPr>
      <w:b/>
      <w:i/>
      <w:sz w:val="18"/>
      <w:lang w:val="en-US"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11">
    <w:name w:val="toc 1"/>
    <w:basedOn w:val="a1"/>
    <w:next w:val="a1"/>
    <w:autoRedefine/>
    <w:uiPriority w:val="39"/>
    <w:qFormat/>
    <w:rsid w:val="00282282"/>
    <w:pPr>
      <w:spacing w:before="360"/>
      <w:jc w:val="left"/>
    </w:pPr>
    <w:rPr>
      <w:rFonts w:asciiTheme="majorHAnsi" w:hAnsiTheme="majorHAnsi"/>
      <w:b/>
      <w:bCs/>
      <w:caps/>
      <w:sz w:val="24"/>
      <w:szCs w:val="24"/>
    </w:rPr>
  </w:style>
  <w:style w:type="paragraph" w:styleId="21">
    <w:name w:val="toc 2"/>
    <w:basedOn w:val="a1"/>
    <w:next w:val="a1"/>
    <w:autoRedefine/>
    <w:uiPriority w:val="39"/>
    <w:rsid w:val="00824B11"/>
    <w:pPr>
      <w:spacing w:before="240"/>
      <w:jc w:val="left"/>
    </w:pPr>
    <w:rPr>
      <w:rFonts w:asciiTheme="minorHAnsi" w:hAnsiTheme="minorHAnsi"/>
      <w:b/>
      <w:bCs/>
      <w:sz w:val="20"/>
      <w:szCs w:val="20"/>
    </w:rPr>
  </w:style>
  <w:style w:type="paragraph" w:styleId="31">
    <w:name w:val="toc 3"/>
    <w:basedOn w:val="a1"/>
    <w:next w:val="a1"/>
    <w:link w:val="32"/>
    <w:autoRedefine/>
    <w:uiPriority w:val="39"/>
    <w:rsid w:val="00282282"/>
    <w:pPr>
      <w:ind w:left="220"/>
      <w:jc w:val="left"/>
    </w:pPr>
    <w:rPr>
      <w:rFonts w:asciiTheme="minorHAnsi" w:hAnsiTheme="minorHAnsi"/>
      <w:sz w:val="20"/>
      <w:szCs w:val="20"/>
    </w:rPr>
  </w:style>
  <w:style w:type="paragraph" w:styleId="41">
    <w:name w:val="toc 4"/>
    <w:basedOn w:val="a1"/>
    <w:next w:val="a1"/>
    <w:autoRedefine/>
    <w:uiPriority w:val="39"/>
    <w:rsid w:val="0019426A"/>
    <w:pPr>
      <w:ind w:left="440"/>
      <w:jc w:val="left"/>
    </w:pPr>
    <w:rPr>
      <w:rFonts w:asciiTheme="minorHAnsi" w:hAnsiTheme="minorHAnsi"/>
      <w:sz w:val="20"/>
      <w:szCs w:val="20"/>
    </w:rPr>
  </w:style>
  <w:style w:type="paragraph" w:styleId="51">
    <w:name w:val="toc 5"/>
    <w:basedOn w:val="a1"/>
    <w:next w:val="a1"/>
    <w:autoRedefine/>
    <w:uiPriority w:val="99"/>
    <w:semiHidden/>
    <w:pPr>
      <w:ind w:left="660"/>
      <w:jc w:val="left"/>
    </w:pPr>
    <w:rPr>
      <w:rFonts w:asciiTheme="minorHAnsi" w:hAnsiTheme="minorHAnsi"/>
      <w:sz w:val="20"/>
      <w:szCs w:val="20"/>
    </w:rPr>
  </w:style>
  <w:style w:type="paragraph" w:customStyle="1" w:styleId="marker">
    <w:name w:val="marker"/>
    <w:basedOn w:val="a1"/>
    <w:uiPriority w:val="99"/>
    <w:pPr>
      <w:keepNext/>
      <w:keepLines/>
      <w:ind w:firstLine="0"/>
    </w:pPr>
    <w:rPr>
      <w:sz w:val="24"/>
    </w:rPr>
  </w:style>
  <w:style w:type="character" w:styleId="a5">
    <w:name w:val="page number"/>
    <w:basedOn w:val="a2"/>
  </w:style>
  <w:style w:type="paragraph" w:styleId="a6">
    <w:name w:val="Body Text"/>
    <w:basedOn w:val="a1"/>
    <w:link w:val="a7"/>
    <w:uiPriority w:val="99"/>
    <w:pPr>
      <w:ind w:firstLine="0"/>
      <w:jc w:val="left"/>
    </w:pPr>
  </w:style>
  <w:style w:type="paragraph" w:styleId="a8">
    <w:name w:val="header"/>
    <w:basedOn w:val="a1"/>
    <w:link w:val="a9"/>
    <w:uiPriority w:val="99"/>
    <w:pPr>
      <w:tabs>
        <w:tab w:val="center" w:pos="4153"/>
        <w:tab w:val="right" w:pos="8306"/>
      </w:tabs>
      <w:ind w:firstLine="720"/>
    </w:pPr>
    <w:rPr>
      <w:rFonts w:ascii="Times New Roman" w:hAnsi="Times New Roman"/>
      <w:sz w:val="28"/>
      <w:lang w:val="en-US"/>
    </w:rPr>
  </w:style>
  <w:style w:type="paragraph" w:styleId="aa">
    <w:name w:val="footer"/>
    <w:basedOn w:val="a1"/>
    <w:link w:val="ab"/>
    <w:uiPriority w:val="99"/>
    <w:pPr>
      <w:tabs>
        <w:tab w:val="center" w:pos="4153"/>
        <w:tab w:val="right" w:pos="8306"/>
      </w:tabs>
      <w:ind w:firstLine="720"/>
    </w:pPr>
    <w:rPr>
      <w:rFonts w:ascii="Times New Roman" w:hAnsi="Times New Roman"/>
      <w:sz w:val="28"/>
      <w:lang w:val="en-US"/>
    </w:rPr>
  </w:style>
  <w:style w:type="paragraph" w:styleId="ac">
    <w:name w:val="caption"/>
    <w:basedOn w:val="a1"/>
    <w:next w:val="a1"/>
    <w:link w:val="ad"/>
    <w:qFormat/>
    <w:rsid w:val="0015340F"/>
    <w:pPr>
      <w:spacing w:after="120"/>
      <w:ind w:firstLine="0"/>
      <w:jc w:val="center"/>
    </w:pPr>
  </w:style>
  <w:style w:type="paragraph" w:styleId="ae">
    <w:name w:val="Plain Text"/>
    <w:basedOn w:val="a1"/>
    <w:link w:val="af"/>
    <w:uiPriority w:val="99"/>
    <w:rPr>
      <w:rFonts w:ascii="Courier New" w:hAnsi="Courier New"/>
      <w:sz w:val="20"/>
    </w:rPr>
  </w:style>
  <w:style w:type="paragraph" w:styleId="61">
    <w:name w:val="toc 6"/>
    <w:basedOn w:val="a1"/>
    <w:next w:val="a1"/>
    <w:autoRedefine/>
    <w:uiPriority w:val="39"/>
    <w:rsid w:val="004D0A22"/>
    <w:pPr>
      <w:spacing w:before="240" w:after="120"/>
      <w:jc w:val="center"/>
    </w:pPr>
    <w:rPr>
      <w:rFonts w:cs="Arial"/>
      <w:b/>
      <w:caps/>
    </w:rPr>
  </w:style>
  <w:style w:type="paragraph" w:styleId="71">
    <w:name w:val="toc 7"/>
    <w:basedOn w:val="a1"/>
    <w:next w:val="a1"/>
    <w:autoRedefine/>
    <w:uiPriority w:val="99"/>
    <w:semiHidden/>
    <w:pPr>
      <w:ind w:left="1100"/>
      <w:jc w:val="left"/>
    </w:pPr>
    <w:rPr>
      <w:rFonts w:asciiTheme="minorHAnsi" w:hAnsiTheme="minorHAnsi"/>
      <w:sz w:val="20"/>
      <w:szCs w:val="20"/>
    </w:rPr>
  </w:style>
  <w:style w:type="paragraph" w:styleId="81">
    <w:name w:val="toc 8"/>
    <w:basedOn w:val="a1"/>
    <w:next w:val="a1"/>
    <w:autoRedefine/>
    <w:uiPriority w:val="99"/>
    <w:semiHidden/>
    <w:pPr>
      <w:ind w:left="1320"/>
      <w:jc w:val="left"/>
    </w:pPr>
    <w:rPr>
      <w:rFonts w:asciiTheme="minorHAnsi" w:hAnsiTheme="minorHAnsi"/>
      <w:sz w:val="20"/>
      <w:szCs w:val="20"/>
    </w:rPr>
  </w:style>
  <w:style w:type="paragraph" w:styleId="91">
    <w:name w:val="toc 9"/>
    <w:basedOn w:val="a1"/>
    <w:next w:val="a1"/>
    <w:autoRedefine/>
    <w:uiPriority w:val="99"/>
    <w:semiHidden/>
    <w:pPr>
      <w:ind w:left="1540"/>
      <w:jc w:val="left"/>
    </w:pPr>
    <w:rPr>
      <w:rFonts w:asciiTheme="minorHAnsi" w:hAnsiTheme="minorHAnsi"/>
      <w:sz w:val="20"/>
      <w:szCs w:val="20"/>
    </w:rPr>
  </w:style>
  <w:style w:type="paragraph" w:styleId="af0">
    <w:name w:val="Document Map"/>
    <w:basedOn w:val="a1"/>
    <w:link w:val="af1"/>
    <w:uiPriority w:val="99"/>
    <w:semiHidden/>
    <w:pPr>
      <w:shd w:val="clear" w:color="auto" w:fill="000080"/>
      <w:ind w:firstLine="0"/>
      <w:jc w:val="left"/>
    </w:pPr>
    <w:rPr>
      <w:rFonts w:ascii="Tahoma" w:hAnsi="Tahoma"/>
      <w:sz w:val="20"/>
      <w:lang w:val="en-US"/>
    </w:rPr>
  </w:style>
  <w:style w:type="paragraph" w:styleId="af2">
    <w:name w:val="Body Text Indent"/>
    <w:basedOn w:val="a1"/>
    <w:link w:val="af3"/>
    <w:autoRedefine/>
    <w:uiPriority w:val="99"/>
    <w:rsid w:val="0036163D"/>
    <w:rPr>
      <w:rFonts w:cs="Arial"/>
    </w:rPr>
  </w:style>
  <w:style w:type="paragraph" w:styleId="22">
    <w:name w:val="Body Text Indent 2"/>
    <w:basedOn w:val="a1"/>
    <w:link w:val="23"/>
    <w:uiPriority w:val="99"/>
    <w:pPr>
      <w:ind w:firstLine="851"/>
    </w:pPr>
    <w:rPr>
      <w:sz w:val="24"/>
    </w:rPr>
  </w:style>
  <w:style w:type="paragraph" w:styleId="33">
    <w:name w:val="Body Text Indent 3"/>
    <w:basedOn w:val="a1"/>
    <w:link w:val="34"/>
    <w:uiPriority w:val="99"/>
    <w:pPr>
      <w:ind w:left="1134" w:firstLine="0"/>
    </w:pPr>
  </w:style>
  <w:style w:type="paragraph" w:styleId="24">
    <w:name w:val="Body Text 2"/>
    <w:basedOn w:val="a1"/>
    <w:link w:val="25"/>
    <w:uiPriority w:val="99"/>
    <w:pPr>
      <w:ind w:firstLine="0"/>
    </w:pPr>
  </w:style>
  <w:style w:type="paragraph" w:customStyle="1" w:styleId="af4">
    <w:name w:val="текст"/>
    <w:basedOn w:val="a1"/>
    <w:uiPriority w:val="99"/>
  </w:style>
  <w:style w:type="character" w:customStyle="1" w:styleId="af5">
    <w:name w:val="термин"/>
    <w:rPr>
      <w:rFonts w:ascii="Times New Roman" w:hAnsi="Times New Roman"/>
      <w:b/>
      <w:dstrike w:val="0"/>
      <w:sz w:val="28"/>
      <w:vertAlign w:val="baseline"/>
    </w:rPr>
  </w:style>
  <w:style w:type="character" w:customStyle="1" w:styleId="af6">
    <w:name w:val="команды"/>
    <w:rPr>
      <w:rFonts w:ascii="Arial" w:hAnsi="Arial"/>
      <w:b/>
      <w:dstrike w:val="0"/>
      <w:noProof w:val="0"/>
      <w:sz w:val="28"/>
      <w:vertAlign w:val="baseline"/>
      <w:lang w:val="ru-RU"/>
    </w:rPr>
  </w:style>
  <w:style w:type="paragraph" w:styleId="af7">
    <w:name w:val="table of authorities"/>
    <w:basedOn w:val="a1"/>
    <w:next w:val="a1"/>
    <w:uiPriority w:val="99"/>
    <w:semiHidden/>
    <w:pPr>
      <w:tabs>
        <w:tab w:val="right" w:leader="dot" w:pos="9752"/>
      </w:tabs>
      <w:ind w:firstLine="0"/>
    </w:pPr>
    <w:rPr>
      <w:rFonts w:ascii="UkrainianJournal" w:hAnsi="UkrainianJournal"/>
      <w:kern w:val="22"/>
      <w:sz w:val="24"/>
    </w:rPr>
  </w:style>
  <w:style w:type="paragraph" w:styleId="af8">
    <w:name w:val="Normal (Web)"/>
    <w:basedOn w:val="a1"/>
    <w:uiPriority w:val="99"/>
    <w:pPr>
      <w:spacing w:before="100" w:after="100"/>
      <w:ind w:firstLine="0"/>
      <w:jc w:val="left"/>
    </w:pPr>
    <w:rPr>
      <w:rFonts w:ascii="Arial Unicode MS" w:eastAsia="Arial Unicode MS"/>
      <w:sz w:val="24"/>
    </w:rPr>
  </w:style>
  <w:style w:type="paragraph" w:customStyle="1" w:styleId="Iniiaiieoaeno">
    <w:name w:val="Iniiaiie oaeno"/>
    <w:basedOn w:val="a1"/>
    <w:uiPriority w:val="99"/>
    <w:pPr>
      <w:ind w:firstLine="0"/>
      <w:jc w:val="center"/>
    </w:pPr>
    <w:rPr>
      <w:sz w:val="24"/>
      <w:lang w:eastAsia="ru-RU"/>
    </w:rPr>
  </w:style>
  <w:style w:type="paragraph" w:styleId="af9">
    <w:name w:val="Title"/>
    <w:basedOn w:val="a1"/>
    <w:link w:val="afa"/>
    <w:uiPriority w:val="99"/>
    <w:qFormat/>
    <w:pPr>
      <w:jc w:val="center"/>
    </w:pPr>
    <w:rPr>
      <w:b/>
      <w:sz w:val="36"/>
    </w:rPr>
  </w:style>
  <w:style w:type="paragraph" w:customStyle="1" w:styleId="12">
    <w:name w:val="заголовок 1"/>
    <w:basedOn w:val="a1"/>
    <w:next w:val="a1"/>
    <w:uiPriority w:val="99"/>
    <w:pPr>
      <w:keepNext/>
      <w:autoSpaceDE w:val="0"/>
      <w:autoSpaceDN w:val="0"/>
      <w:ind w:firstLine="720"/>
      <w:jc w:val="left"/>
      <w:outlineLvl w:val="0"/>
    </w:pPr>
    <w:rPr>
      <w:b/>
      <w:bCs/>
      <w:sz w:val="20"/>
      <w:szCs w:val="24"/>
      <w:lang w:eastAsia="ru-RU"/>
    </w:rPr>
  </w:style>
  <w:style w:type="paragraph" w:customStyle="1" w:styleId="26">
    <w:name w:val="заголовок 2"/>
    <w:basedOn w:val="a1"/>
    <w:next w:val="a1"/>
    <w:uiPriority w:val="99"/>
    <w:pPr>
      <w:keepNext/>
      <w:autoSpaceDE w:val="0"/>
      <w:autoSpaceDN w:val="0"/>
      <w:ind w:firstLine="680"/>
      <w:outlineLvl w:val="1"/>
    </w:pPr>
    <w:rPr>
      <w:b/>
      <w:bCs/>
      <w:sz w:val="20"/>
      <w:szCs w:val="24"/>
      <w:lang w:eastAsia="ru-RU"/>
    </w:rPr>
  </w:style>
  <w:style w:type="paragraph" w:customStyle="1" w:styleId="1111">
    <w:name w:val="1.1.1.1"/>
    <w:basedOn w:val="a1"/>
    <w:uiPriority w:val="99"/>
  </w:style>
  <w:style w:type="paragraph" w:customStyle="1" w:styleId="t">
    <w:name w:val="t"/>
    <w:basedOn w:val="a1"/>
    <w:uiPriority w:val="99"/>
    <w:pPr>
      <w:spacing w:before="100" w:beforeAutospacing="1" w:after="100" w:afterAutospacing="1"/>
      <w:ind w:firstLine="0"/>
      <w:jc w:val="left"/>
    </w:pPr>
    <w:rPr>
      <w:rFonts w:ascii="Arial Unicode MS" w:eastAsia="Arial Unicode MS" w:hAnsi="Arial Unicode MS" w:cs="Arial Unicode MS"/>
      <w:color w:val="000000"/>
      <w:sz w:val="24"/>
      <w:szCs w:val="24"/>
      <w:lang w:val="ru-RU" w:eastAsia="ru-RU"/>
    </w:rPr>
  </w:style>
  <w:style w:type="character" w:styleId="afb">
    <w:name w:val="Hyperlink"/>
    <w:uiPriority w:val="99"/>
    <w:rPr>
      <w:color w:val="0000FF"/>
      <w:u w:val="single"/>
    </w:rPr>
  </w:style>
  <w:style w:type="paragraph" w:customStyle="1" w:styleId="nt">
    <w:name w:val="nt"/>
    <w:basedOn w:val="a1"/>
    <w:uiPriority w:val="99"/>
    <w:pPr>
      <w:spacing w:before="100" w:beforeAutospacing="1" w:after="100" w:afterAutospacing="1"/>
      <w:ind w:firstLine="0"/>
      <w:jc w:val="left"/>
    </w:pPr>
    <w:rPr>
      <w:rFonts w:ascii="Arial Unicode MS" w:eastAsia="Arial Unicode MS" w:hAnsi="Arial Unicode MS" w:cs="Arial Unicode MS"/>
      <w:color w:val="000000"/>
      <w:sz w:val="24"/>
      <w:szCs w:val="24"/>
      <w:lang w:val="ru-RU" w:eastAsia="ru-RU"/>
    </w:rPr>
  </w:style>
  <w:style w:type="paragraph" w:customStyle="1" w:styleId="lt1">
    <w:name w:val="lt1"/>
    <w:basedOn w:val="a1"/>
    <w:uiPriority w:val="99"/>
    <w:pPr>
      <w:spacing w:before="100" w:beforeAutospacing="1" w:after="100" w:afterAutospacing="1"/>
      <w:ind w:firstLine="0"/>
      <w:jc w:val="left"/>
    </w:pPr>
    <w:rPr>
      <w:rFonts w:ascii="Arial Unicode MS" w:eastAsia="Arial Unicode MS" w:hAnsi="Arial Unicode MS" w:cs="Arial Unicode MS"/>
      <w:color w:val="000000"/>
      <w:sz w:val="24"/>
      <w:szCs w:val="24"/>
      <w:lang w:val="ru-RU" w:eastAsia="ru-RU"/>
    </w:rPr>
  </w:style>
  <w:style w:type="paragraph" w:customStyle="1" w:styleId="13">
    <w:name w:val="Обычный + рервая строка:  1 см"/>
    <w:basedOn w:val="a1"/>
    <w:uiPriority w:val="99"/>
    <w:pPr>
      <w:ind w:firstLine="567"/>
    </w:pPr>
  </w:style>
  <w:style w:type="paragraph" w:styleId="afc">
    <w:name w:val="Balloon Text"/>
    <w:basedOn w:val="a1"/>
    <w:link w:val="afd"/>
    <w:uiPriority w:val="99"/>
    <w:semiHidden/>
    <w:rPr>
      <w:rFonts w:ascii="Tahoma" w:hAnsi="Tahoma" w:cs="Tahoma"/>
      <w:sz w:val="16"/>
      <w:szCs w:val="16"/>
    </w:rPr>
  </w:style>
  <w:style w:type="table" w:styleId="afe">
    <w:name w:val="Table Grid"/>
    <w:basedOn w:val="a3"/>
    <w:uiPriority w:val="99"/>
    <w:rsid w:val="005A2CCB"/>
    <w:pPr>
      <w:spacing w:before="120"/>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С1"/>
    <w:basedOn w:val="af4"/>
    <w:autoRedefine/>
    <w:uiPriority w:val="99"/>
    <w:rsid w:val="00E93CA7"/>
    <w:pPr>
      <w:ind w:left="349" w:firstLine="0"/>
    </w:pPr>
    <w:rPr>
      <w:noProof/>
    </w:rPr>
  </w:style>
  <w:style w:type="paragraph" w:customStyle="1" w:styleId="a">
    <w:name w:val="Са"/>
    <w:basedOn w:val="14"/>
    <w:rsid w:val="002A7211"/>
    <w:pPr>
      <w:numPr>
        <w:numId w:val="1"/>
      </w:numPr>
      <w:tabs>
        <w:tab w:val="clear" w:pos="1996"/>
        <w:tab w:val="num" w:pos="1134"/>
      </w:tabs>
      <w:ind w:left="1134" w:hanging="425"/>
    </w:pPr>
  </w:style>
  <w:style w:type="character" w:customStyle="1" w:styleId="10">
    <w:name w:val="Заголовок 1 Знак"/>
    <w:aliases w:val="H1 Знак,Заголов Знак,Заголовок 1 Знак1 Знак,Заголовок 1 Знак Знак Знак,1 Знак,h1 Знак,app heading 1 Знак,ITT t1 Знак,II+ Знак,I Знак,H11 Знак,H12 Знак,H13 Знак,H14 Знак,H15 Знак,H16 Знак,H17 Знак,H18 Знак,H111 Знак,H121 Знак,H131 Знак"/>
    <w:link w:val="1"/>
    <w:uiPriority w:val="99"/>
    <w:rsid w:val="00847752"/>
    <w:rPr>
      <w:rFonts w:ascii="Arial" w:hAnsi="Arial"/>
      <w:b/>
      <w:caps/>
      <w:kern w:val="32"/>
      <w:sz w:val="22"/>
      <w:szCs w:val="28"/>
      <w:lang w:eastAsia="en-US"/>
    </w:rPr>
  </w:style>
  <w:style w:type="paragraph" w:customStyle="1" w:styleId="15">
    <w:name w:val="Заг 1 Знак Знак Знак"/>
    <w:basedOn w:val="a1"/>
    <w:autoRedefine/>
    <w:uiPriority w:val="99"/>
    <w:rsid w:val="00337512"/>
    <w:pPr>
      <w:spacing w:after="120"/>
      <w:ind w:firstLine="0"/>
      <w:jc w:val="center"/>
    </w:pPr>
    <w:rPr>
      <w:rFonts w:cs="Arial"/>
      <w:b/>
      <w:caps/>
      <w:lang w:val="en-US"/>
    </w:rPr>
  </w:style>
  <w:style w:type="paragraph" w:customStyle="1" w:styleId="Arial11">
    <w:name w:val="Стиль Название объекта + Arial 11 пт"/>
    <w:basedOn w:val="ac"/>
    <w:link w:val="Arial110"/>
    <w:autoRedefine/>
    <w:rsid w:val="002B3FAB"/>
    <w:rPr>
      <w:bCs/>
    </w:rPr>
  </w:style>
  <w:style w:type="character" w:customStyle="1" w:styleId="ad">
    <w:name w:val="Назва об'єкта Знак"/>
    <w:link w:val="ac"/>
    <w:rsid w:val="0015340F"/>
    <w:rPr>
      <w:rFonts w:ascii="Arial" w:hAnsi="Arial"/>
      <w:sz w:val="22"/>
      <w:szCs w:val="22"/>
      <w:lang w:eastAsia="en-US"/>
    </w:rPr>
  </w:style>
  <w:style w:type="character" w:customStyle="1" w:styleId="Arial110">
    <w:name w:val="Стиль Название объекта + Arial 11 пт Знак"/>
    <w:link w:val="Arial11"/>
    <w:rsid w:val="002B3FAB"/>
    <w:rPr>
      <w:rFonts w:ascii="Arial" w:hAnsi="Arial"/>
      <w:b/>
      <w:bCs/>
      <w:sz w:val="22"/>
      <w:szCs w:val="22"/>
      <w:lang w:val="uk-UA" w:eastAsia="en-US" w:bidi="ar-SA"/>
    </w:rPr>
  </w:style>
  <w:style w:type="character" w:styleId="aff">
    <w:name w:val="annotation reference"/>
    <w:semiHidden/>
    <w:rsid w:val="003C0B7E"/>
    <w:rPr>
      <w:sz w:val="16"/>
      <w:szCs w:val="16"/>
    </w:rPr>
  </w:style>
  <w:style w:type="paragraph" w:styleId="aff0">
    <w:name w:val="table of figures"/>
    <w:basedOn w:val="a1"/>
    <w:next w:val="a1"/>
    <w:uiPriority w:val="99"/>
    <w:semiHidden/>
    <w:rsid w:val="00947781"/>
    <w:pPr>
      <w:ind w:left="440" w:hanging="440"/>
      <w:jc w:val="left"/>
    </w:pPr>
    <w:rPr>
      <w:rFonts w:ascii="Times New Roman" w:hAnsi="Times New Roman"/>
      <w:b/>
      <w:bCs/>
      <w:sz w:val="20"/>
      <w:szCs w:val="20"/>
    </w:rPr>
  </w:style>
  <w:style w:type="paragraph" w:styleId="aff1">
    <w:name w:val="annotation text"/>
    <w:basedOn w:val="a1"/>
    <w:link w:val="aff2"/>
    <w:uiPriority w:val="99"/>
    <w:semiHidden/>
    <w:rsid w:val="003C0B7E"/>
    <w:rPr>
      <w:sz w:val="20"/>
      <w:szCs w:val="20"/>
    </w:rPr>
  </w:style>
  <w:style w:type="paragraph" w:styleId="aff3">
    <w:name w:val="annotation subject"/>
    <w:basedOn w:val="aff1"/>
    <w:next w:val="aff1"/>
    <w:link w:val="aff4"/>
    <w:uiPriority w:val="99"/>
    <w:semiHidden/>
    <w:rsid w:val="003C0B7E"/>
    <w:rPr>
      <w:b/>
      <w:bCs/>
    </w:rPr>
  </w:style>
  <w:style w:type="character" w:customStyle="1" w:styleId="40">
    <w:name w:val="Заголовок 4 Знак"/>
    <w:aliases w:val="Подраздел Знак,Заголовок 4 Знак3 Знак Знак,Заголовок 4 Знак Знак1 Знак Знак,Заголовок 4 Знак1 Знак Знак Знак Знак,Заголовок 4 Знак Знак Знак Знак Знак1 Знак,Заголовок 4 Знак1 Знак1 Знак Знак,Заголовок 4 Знак Знак Знак1 Знак1 Знак"/>
    <w:link w:val="4"/>
    <w:rsid w:val="002821B1"/>
    <w:rPr>
      <w:b/>
      <w:bCs/>
      <w:iCs/>
      <w:spacing w:val="-2"/>
      <w:sz w:val="28"/>
      <w:szCs w:val="28"/>
      <w:shd w:val="clear" w:color="auto" w:fill="FFFFFF" w:themeFill="background1"/>
      <w:lang w:val="ru-RU" w:eastAsia="ru-RU"/>
    </w:rPr>
  </w:style>
  <w:style w:type="character" w:customStyle="1" w:styleId="20">
    <w:name w:val="Заголовок 2 Знак"/>
    <w:link w:val="2"/>
    <w:uiPriority w:val="99"/>
    <w:rsid w:val="006302A4"/>
    <w:rPr>
      <w:rFonts w:ascii="Arial" w:hAnsi="Arial"/>
      <w:b/>
      <w:sz w:val="22"/>
      <w:szCs w:val="22"/>
      <w:lang w:eastAsia="en-US"/>
    </w:rPr>
  </w:style>
  <w:style w:type="paragraph" w:styleId="aff5">
    <w:name w:val="TOC Heading"/>
    <w:basedOn w:val="1"/>
    <w:next w:val="a1"/>
    <w:link w:val="aff6"/>
    <w:uiPriority w:val="39"/>
    <w:unhideWhenUsed/>
    <w:qFormat/>
    <w:rsid w:val="007A16D7"/>
    <w:pPr>
      <w:spacing w:before="240"/>
      <w:ind w:left="1069" w:hanging="360"/>
      <w:outlineLvl w:val="9"/>
    </w:pPr>
    <w:rPr>
      <w:bCs/>
      <w:color w:val="000000" w:themeColor="text1"/>
      <w:kern w:val="0"/>
      <w:lang w:val="ru-RU" w:eastAsia="ru-RU"/>
    </w:rPr>
  </w:style>
  <w:style w:type="paragraph" w:styleId="aff7">
    <w:name w:val="List Paragraph"/>
    <w:basedOn w:val="a1"/>
    <w:link w:val="aff8"/>
    <w:uiPriority w:val="34"/>
    <w:qFormat/>
    <w:rsid w:val="00B003A2"/>
    <w:pPr>
      <w:ind w:left="720"/>
      <w:contextualSpacing/>
    </w:pPr>
  </w:style>
  <w:style w:type="paragraph" w:customStyle="1" w:styleId="Default">
    <w:name w:val="Default"/>
    <w:rsid w:val="00B543E1"/>
    <w:pPr>
      <w:autoSpaceDE w:val="0"/>
      <w:autoSpaceDN w:val="0"/>
      <w:adjustRightInd w:val="0"/>
    </w:pPr>
    <w:rPr>
      <w:rFonts w:ascii="Arial" w:hAnsi="Arial" w:cs="Arial"/>
      <w:color w:val="000000"/>
      <w:sz w:val="24"/>
      <w:szCs w:val="24"/>
      <w:lang w:val="ru-RU" w:eastAsia="ru-RU"/>
    </w:rPr>
  </w:style>
  <w:style w:type="character" w:styleId="aff9">
    <w:name w:val="Strong"/>
    <w:uiPriority w:val="22"/>
    <w:qFormat/>
    <w:rsid w:val="00B543E1"/>
    <w:rPr>
      <w:b/>
      <w:bCs/>
    </w:rPr>
  </w:style>
  <w:style w:type="character" w:customStyle="1" w:styleId="a9">
    <w:name w:val="Верхній колонтитул Знак"/>
    <w:link w:val="a8"/>
    <w:uiPriority w:val="99"/>
    <w:rsid w:val="00B543E1"/>
    <w:rPr>
      <w:sz w:val="28"/>
      <w:szCs w:val="22"/>
      <w:lang w:val="en-US" w:eastAsia="en-US"/>
    </w:rPr>
  </w:style>
  <w:style w:type="paragraph" w:customStyle="1" w:styleId="affa">
    <w:name w:val="......."/>
    <w:basedOn w:val="Default"/>
    <w:next w:val="Default"/>
    <w:uiPriority w:val="99"/>
    <w:rsid w:val="00B543E1"/>
    <w:rPr>
      <w:rFonts w:ascii="Times New Roman" w:eastAsia="Calibri" w:hAnsi="Times New Roman" w:cs="Times New Roman"/>
      <w:color w:val="auto"/>
      <w:lang w:val="uk-UA" w:eastAsia="en-US"/>
    </w:rPr>
  </w:style>
  <w:style w:type="paragraph" w:customStyle="1" w:styleId="affb">
    <w:name w:val="Штамп"/>
    <w:basedOn w:val="a1"/>
    <w:uiPriority w:val="99"/>
    <w:rsid w:val="00B543E1"/>
    <w:pPr>
      <w:ind w:firstLine="0"/>
      <w:jc w:val="center"/>
    </w:pPr>
    <w:rPr>
      <w:rFonts w:ascii="ГОСТ тип А" w:hAnsi="ГОСТ тип А"/>
      <w:i/>
      <w:noProof/>
      <w:sz w:val="18"/>
      <w:szCs w:val="20"/>
      <w:lang w:val="ru-RU" w:eastAsia="ru-RU"/>
    </w:rPr>
  </w:style>
  <w:style w:type="character" w:customStyle="1" w:styleId="hps">
    <w:name w:val="hps"/>
    <w:rsid w:val="00B543E1"/>
  </w:style>
  <w:style w:type="character" w:customStyle="1" w:styleId="af">
    <w:name w:val="Текст Знак"/>
    <w:link w:val="ae"/>
    <w:uiPriority w:val="99"/>
    <w:rsid w:val="00B543E1"/>
    <w:rPr>
      <w:rFonts w:ascii="Courier New" w:hAnsi="Courier New"/>
      <w:szCs w:val="22"/>
      <w:lang w:val="uk-UA" w:eastAsia="en-US"/>
    </w:rPr>
  </w:style>
  <w:style w:type="character" w:customStyle="1" w:styleId="aff8">
    <w:name w:val="Абзац списку Знак"/>
    <w:link w:val="aff7"/>
    <w:uiPriority w:val="34"/>
    <w:rsid w:val="00B543E1"/>
    <w:rPr>
      <w:rFonts w:ascii="Arial" w:hAnsi="Arial"/>
      <w:sz w:val="22"/>
      <w:szCs w:val="22"/>
      <w:lang w:val="uk-UA" w:eastAsia="en-US"/>
    </w:rPr>
  </w:style>
  <w:style w:type="character" w:customStyle="1" w:styleId="ab">
    <w:name w:val="Нижній колонтитул Знак"/>
    <w:link w:val="aa"/>
    <w:uiPriority w:val="99"/>
    <w:rsid w:val="00B543E1"/>
    <w:rPr>
      <w:sz w:val="28"/>
      <w:szCs w:val="22"/>
      <w:lang w:val="en-US" w:eastAsia="en-US"/>
    </w:rPr>
  </w:style>
  <w:style w:type="character" w:customStyle="1" w:styleId="30">
    <w:name w:val="Заголовок 3 Знак"/>
    <w:link w:val="3"/>
    <w:uiPriority w:val="99"/>
    <w:rsid w:val="00507DCA"/>
    <w:rPr>
      <w:b/>
      <w:color w:val="0F243E"/>
      <w:sz w:val="28"/>
      <w:szCs w:val="28"/>
      <w:lang w:eastAsia="en-US"/>
    </w:rPr>
  </w:style>
  <w:style w:type="character" w:customStyle="1" w:styleId="50">
    <w:name w:val="Заголовок 5 Знак"/>
    <w:link w:val="5"/>
    <w:uiPriority w:val="99"/>
    <w:rsid w:val="00A935AD"/>
    <w:rPr>
      <w:rFonts w:ascii="Arial" w:hAnsi="Arial"/>
      <w:b/>
      <w:sz w:val="24"/>
      <w:szCs w:val="22"/>
      <w:lang w:eastAsia="en-US"/>
    </w:rPr>
  </w:style>
  <w:style w:type="character" w:customStyle="1" w:styleId="60">
    <w:name w:val="Заголовок 6 Знак"/>
    <w:link w:val="6"/>
    <w:uiPriority w:val="99"/>
    <w:rsid w:val="00A935AD"/>
    <w:rPr>
      <w:rFonts w:ascii="Arial" w:hAnsi="Arial"/>
      <w:b/>
      <w:sz w:val="22"/>
      <w:szCs w:val="22"/>
      <w:lang w:eastAsia="en-US"/>
    </w:rPr>
  </w:style>
  <w:style w:type="character" w:customStyle="1" w:styleId="70">
    <w:name w:val="Заголовок 7 Знак"/>
    <w:link w:val="7"/>
    <w:uiPriority w:val="99"/>
    <w:rsid w:val="00A935AD"/>
    <w:rPr>
      <w:rFonts w:ascii="Arial" w:hAnsi="Arial"/>
      <w:szCs w:val="22"/>
      <w:lang w:val="en-US" w:eastAsia="en-US"/>
    </w:rPr>
  </w:style>
  <w:style w:type="character" w:customStyle="1" w:styleId="80">
    <w:name w:val="Заголовок 8 Знак"/>
    <w:link w:val="8"/>
    <w:uiPriority w:val="99"/>
    <w:rsid w:val="00A935AD"/>
    <w:rPr>
      <w:rFonts w:ascii="Arial" w:hAnsi="Arial"/>
      <w:i/>
      <w:szCs w:val="22"/>
      <w:lang w:val="en-US" w:eastAsia="en-US"/>
    </w:rPr>
  </w:style>
  <w:style w:type="character" w:customStyle="1" w:styleId="90">
    <w:name w:val="Заголовок 9 Знак"/>
    <w:aliases w:val="Заголовок 90 Знак"/>
    <w:link w:val="9"/>
    <w:uiPriority w:val="99"/>
    <w:rsid w:val="00A935AD"/>
    <w:rPr>
      <w:rFonts w:ascii="Arial" w:hAnsi="Arial"/>
      <w:b/>
      <w:i/>
      <w:sz w:val="18"/>
      <w:szCs w:val="22"/>
      <w:lang w:val="en-US" w:eastAsia="ru-RU"/>
    </w:rPr>
  </w:style>
  <w:style w:type="character" w:styleId="affc">
    <w:name w:val="FollowedHyperlink"/>
    <w:unhideWhenUsed/>
    <w:rsid w:val="00A935AD"/>
    <w:rPr>
      <w:color w:val="954F72"/>
      <w:u w:val="single"/>
    </w:rPr>
  </w:style>
  <w:style w:type="character" w:customStyle="1" w:styleId="aff2">
    <w:name w:val="Текст примітки Знак"/>
    <w:link w:val="aff1"/>
    <w:uiPriority w:val="99"/>
    <w:semiHidden/>
    <w:rsid w:val="00A935AD"/>
    <w:rPr>
      <w:rFonts w:ascii="Arial" w:hAnsi="Arial"/>
      <w:lang w:eastAsia="en-US"/>
    </w:rPr>
  </w:style>
  <w:style w:type="character" w:customStyle="1" w:styleId="afa">
    <w:name w:val="Назва Знак"/>
    <w:link w:val="af9"/>
    <w:uiPriority w:val="99"/>
    <w:rsid w:val="00A935AD"/>
    <w:rPr>
      <w:rFonts w:ascii="Arial" w:hAnsi="Arial"/>
      <w:b/>
      <w:sz w:val="36"/>
      <w:szCs w:val="22"/>
      <w:lang w:eastAsia="en-US"/>
    </w:rPr>
  </w:style>
  <w:style w:type="character" w:customStyle="1" w:styleId="a7">
    <w:name w:val="Основний текст Знак"/>
    <w:link w:val="a6"/>
    <w:uiPriority w:val="99"/>
    <w:rsid w:val="00A935AD"/>
    <w:rPr>
      <w:rFonts w:ascii="Arial" w:hAnsi="Arial"/>
      <w:sz w:val="22"/>
      <w:szCs w:val="22"/>
      <w:lang w:eastAsia="en-US"/>
    </w:rPr>
  </w:style>
  <w:style w:type="character" w:customStyle="1" w:styleId="af3">
    <w:name w:val="Основний текст з відступом Знак"/>
    <w:link w:val="af2"/>
    <w:uiPriority w:val="99"/>
    <w:rsid w:val="00A935AD"/>
    <w:rPr>
      <w:rFonts w:ascii="Arial" w:hAnsi="Arial" w:cs="Arial"/>
      <w:sz w:val="22"/>
      <w:szCs w:val="22"/>
      <w:lang w:eastAsia="en-US"/>
    </w:rPr>
  </w:style>
  <w:style w:type="character" w:customStyle="1" w:styleId="25">
    <w:name w:val="Основний текст 2 Знак"/>
    <w:link w:val="24"/>
    <w:uiPriority w:val="99"/>
    <w:rsid w:val="00A935AD"/>
    <w:rPr>
      <w:rFonts w:ascii="Arial" w:hAnsi="Arial"/>
      <w:sz w:val="22"/>
      <w:szCs w:val="22"/>
      <w:lang w:eastAsia="en-US"/>
    </w:rPr>
  </w:style>
  <w:style w:type="character" w:customStyle="1" w:styleId="23">
    <w:name w:val="Основний текст з відступом 2 Знак"/>
    <w:link w:val="22"/>
    <w:uiPriority w:val="99"/>
    <w:rsid w:val="00A935AD"/>
    <w:rPr>
      <w:rFonts w:ascii="Arial" w:hAnsi="Arial"/>
      <w:sz w:val="24"/>
      <w:szCs w:val="22"/>
      <w:lang w:eastAsia="en-US"/>
    </w:rPr>
  </w:style>
  <w:style w:type="character" w:customStyle="1" w:styleId="34">
    <w:name w:val="Основний текст з відступом 3 Знак"/>
    <w:link w:val="33"/>
    <w:uiPriority w:val="99"/>
    <w:rsid w:val="00A935AD"/>
    <w:rPr>
      <w:rFonts w:ascii="Arial" w:hAnsi="Arial"/>
      <w:sz w:val="22"/>
      <w:szCs w:val="22"/>
      <w:lang w:eastAsia="en-US"/>
    </w:rPr>
  </w:style>
  <w:style w:type="character" w:customStyle="1" w:styleId="af1">
    <w:name w:val="Схема документа Знак"/>
    <w:link w:val="af0"/>
    <w:uiPriority w:val="99"/>
    <w:semiHidden/>
    <w:rsid w:val="00A935AD"/>
    <w:rPr>
      <w:rFonts w:ascii="Tahoma" w:hAnsi="Tahoma"/>
      <w:szCs w:val="22"/>
      <w:shd w:val="clear" w:color="auto" w:fill="000080"/>
      <w:lang w:val="en-US" w:eastAsia="en-US"/>
    </w:rPr>
  </w:style>
  <w:style w:type="character" w:customStyle="1" w:styleId="aff4">
    <w:name w:val="Тема примітки Знак"/>
    <w:link w:val="aff3"/>
    <w:uiPriority w:val="99"/>
    <w:semiHidden/>
    <w:rsid w:val="00A935AD"/>
    <w:rPr>
      <w:rFonts w:ascii="Arial" w:hAnsi="Arial"/>
      <w:b/>
      <w:bCs/>
      <w:lang w:eastAsia="en-US"/>
    </w:rPr>
  </w:style>
  <w:style w:type="character" w:customStyle="1" w:styleId="afd">
    <w:name w:val="Текст у виносці Знак"/>
    <w:link w:val="afc"/>
    <w:uiPriority w:val="99"/>
    <w:semiHidden/>
    <w:rsid w:val="00A935AD"/>
    <w:rPr>
      <w:rFonts w:ascii="Tahoma" w:hAnsi="Tahoma" w:cs="Tahoma"/>
      <w:sz w:val="16"/>
      <w:szCs w:val="16"/>
      <w:lang w:eastAsia="en-US"/>
    </w:rPr>
  </w:style>
  <w:style w:type="paragraph" w:customStyle="1" w:styleId="affd">
    <w:name w:val="Для ЗМІСТУ"/>
    <w:basedOn w:val="31"/>
    <w:link w:val="affe"/>
    <w:qFormat/>
    <w:rsid w:val="00757281"/>
    <w:pPr>
      <w:tabs>
        <w:tab w:val="left" w:pos="1843"/>
        <w:tab w:val="right" w:leader="dot" w:pos="10065"/>
      </w:tabs>
      <w:ind w:left="851"/>
    </w:pPr>
    <w:rPr>
      <w:i/>
      <w:noProof/>
      <w:sz w:val="28"/>
      <w:szCs w:val="28"/>
    </w:rPr>
  </w:style>
  <w:style w:type="character" w:customStyle="1" w:styleId="32">
    <w:name w:val="Зміст 3 Знак"/>
    <w:basedOn w:val="a2"/>
    <w:link w:val="31"/>
    <w:uiPriority w:val="39"/>
    <w:rsid w:val="00757281"/>
    <w:rPr>
      <w:rFonts w:asciiTheme="minorHAnsi" w:hAnsiTheme="minorHAnsi"/>
      <w:lang w:eastAsia="en-US"/>
    </w:rPr>
  </w:style>
  <w:style w:type="character" w:customStyle="1" w:styleId="affe">
    <w:name w:val="Для ЗМІСТУ Знак"/>
    <w:basedOn w:val="32"/>
    <w:link w:val="affd"/>
    <w:rsid w:val="00757281"/>
    <w:rPr>
      <w:rFonts w:asciiTheme="minorHAnsi" w:hAnsiTheme="minorHAnsi"/>
      <w:i/>
      <w:iCs w:val="0"/>
      <w:noProof/>
      <w:sz w:val="28"/>
      <w:szCs w:val="28"/>
      <w:lang w:eastAsia="en-US"/>
    </w:rPr>
  </w:style>
  <w:style w:type="character" w:customStyle="1" w:styleId="aff6">
    <w:name w:val="Заголовок змісту Знак"/>
    <w:basedOn w:val="10"/>
    <w:link w:val="aff5"/>
    <w:uiPriority w:val="39"/>
    <w:rsid w:val="007A16D7"/>
    <w:rPr>
      <w:rFonts w:ascii="Arial" w:hAnsi="Arial"/>
      <w:b/>
      <w:bCs/>
      <w:caps/>
      <w:color w:val="000000" w:themeColor="text1"/>
      <w:kern w:val="32"/>
      <w:sz w:val="22"/>
      <w:szCs w:val="28"/>
      <w:lang w:val="ru-RU" w:eastAsia="ru-RU"/>
    </w:rPr>
  </w:style>
  <w:style w:type="paragraph" w:customStyle="1" w:styleId="a0">
    <w:name w:val="Заголовок"/>
    <w:basedOn w:val="aff5"/>
    <w:link w:val="afff"/>
    <w:qFormat/>
    <w:rsid w:val="00847752"/>
    <w:pPr>
      <w:numPr>
        <w:numId w:val="17"/>
      </w:numPr>
      <w:ind w:left="0" w:firstLine="709"/>
    </w:pPr>
    <w:rPr>
      <w:caps w:val="0"/>
    </w:rPr>
  </w:style>
  <w:style w:type="character" w:customStyle="1" w:styleId="afff">
    <w:name w:val="Заголовок Знак"/>
    <w:basedOn w:val="aff6"/>
    <w:link w:val="a0"/>
    <w:rsid w:val="00847752"/>
    <w:rPr>
      <w:rFonts w:ascii="Arial" w:hAnsi="Arial"/>
      <w:b/>
      <w:bCs/>
      <w:caps w:val="0"/>
      <w:color w:val="000000" w:themeColor="text1"/>
      <w:kern w:val="32"/>
      <w:sz w:val="22"/>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1818">
      <w:bodyDiv w:val="1"/>
      <w:marLeft w:val="0"/>
      <w:marRight w:val="0"/>
      <w:marTop w:val="0"/>
      <w:marBottom w:val="0"/>
      <w:divBdr>
        <w:top w:val="none" w:sz="0" w:space="0" w:color="auto"/>
        <w:left w:val="none" w:sz="0" w:space="0" w:color="auto"/>
        <w:bottom w:val="none" w:sz="0" w:space="0" w:color="auto"/>
        <w:right w:val="none" w:sz="0" w:space="0" w:color="auto"/>
      </w:divBdr>
      <w:divsChild>
        <w:div w:id="67271598">
          <w:marLeft w:val="0"/>
          <w:marRight w:val="0"/>
          <w:marTop w:val="0"/>
          <w:marBottom w:val="0"/>
          <w:divBdr>
            <w:top w:val="none" w:sz="0" w:space="0" w:color="auto"/>
            <w:left w:val="none" w:sz="0" w:space="0" w:color="auto"/>
            <w:bottom w:val="none" w:sz="0" w:space="0" w:color="auto"/>
            <w:right w:val="none" w:sz="0" w:space="0" w:color="auto"/>
          </w:divBdr>
        </w:div>
        <w:div w:id="1006909219">
          <w:marLeft w:val="0"/>
          <w:marRight w:val="0"/>
          <w:marTop w:val="0"/>
          <w:marBottom w:val="0"/>
          <w:divBdr>
            <w:top w:val="none" w:sz="0" w:space="0" w:color="auto"/>
            <w:left w:val="none" w:sz="0" w:space="0" w:color="auto"/>
            <w:bottom w:val="none" w:sz="0" w:space="0" w:color="auto"/>
            <w:right w:val="none" w:sz="0" w:space="0" w:color="auto"/>
          </w:divBdr>
        </w:div>
        <w:div w:id="1584299886">
          <w:marLeft w:val="0"/>
          <w:marRight w:val="0"/>
          <w:marTop w:val="0"/>
          <w:marBottom w:val="0"/>
          <w:divBdr>
            <w:top w:val="none" w:sz="0" w:space="0" w:color="auto"/>
            <w:left w:val="none" w:sz="0" w:space="0" w:color="auto"/>
            <w:bottom w:val="none" w:sz="0" w:space="0" w:color="auto"/>
            <w:right w:val="none" w:sz="0" w:space="0" w:color="auto"/>
          </w:divBdr>
        </w:div>
        <w:div w:id="1643971838">
          <w:marLeft w:val="0"/>
          <w:marRight w:val="0"/>
          <w:marTop w:val="0"/>
          <w:marBottom w:val="0"/>
          <w:divBdr>
            <w:top w:val="none" w:sz="0" w:space="0" w:color="auto"/>
            <w:left w:val="none" w:sz="0" w:space="0" w:color="auto"/>
            <w:bottom w:val="none" w:sz="0" w:space="0" w:color="auto"/>
            <w:right w:val="none" w:sz="0" w:space="0" w:color="auto"/>
          </w:divBdr>
        </w:div>
      </w:divsChild>
    </w:div>
    <w:div w:id="271278553">
      <w:bodyDiv w:val="1"/>
      <w:marLeft w:val="0"/>
      <w:marRight w:val="0"/>
      <w:marTop w:val="0"/>
      <w:marBottom w:val="0"/>
      <w:divBdr>
        <w:top w:val="none" w:sz="0" w:space="0" w:color="auto"/>
        <w:left w:val="none" w:sz="0" w:space="0" w:color="auto"/>
        <w:bottom w:val="none" w:sz="0" w:space="0" w:color="auto"/>
        <w:right w:val="none" w:sz="0" w:space="0" w:color="auto"/>
      </w:divBdr>
    </w:div>
    <w:div w:id="375397167">
      <w:bodyDiv w:val="1"/>
      <w:marLeft w:val="0"/>
      <w:marRight w:val="0"/>
      <w:marTop w:val="0"/>
      <w:marBottom w:val="0"/>
      <w:divBdr>
        <w:top w:val="none" w:sz="0" w:space="0" w:color="auto"/>
        <w:left w:val="none" w:sz="0" w:space="0" w:color="auto"/>
        <w:bottom w:val="none" w:sz="0" w:space="0" w:color="auto"/>
        <w:right w:val="none" w:sz="0" w:space="0" w:color="auto"/>
      </w:divBdr>
    </w:div>
    <w:div w:id="401103410">
      <w:bodyDiv w:val="1"/>
      <w:marLeft w:val="0"/>
      <w:marRight w:val="0"/>
      <w:marTop w:val="0"/>
      <w:marBottom w:val="0"/>
      <w:divBdr>
        <w:top w:val="none" w:sz="0" w:space="0" w:color="auto"/>
        <w:left w:val="none" w:sz="0" w:space="0" w:color="auto"/>
        <w:bottom w:val="none" w:sz="0" w:space="0" w:color="auto"/>
        <w:right w:val="none" w:sz="0" w:space="0" w:color="auto"/>
      </w:divBdr>
    </w:div>
    <w:div w:id="765687588">
      <w:bodyDiv w:val="1"/>
      <w:marLeft w:val="0"/>
      <w:marRight w:val="0"/>
      <w:marTop w:val="0"/>
      <w:marBottom w:val="0"/>
      <w:divBdr>
        <w:top w:val="none" w:sz="0" w:space="0" w:color="auto"/>
        <w:left w:val="none" w:sz="0" w:space="0" w:color="auto"/>
        <w:bottom w:val="none" w:sz="0" w:space="0" w:color="auto"/>
        <w:right w:val="none" w:sz="0" w:space="0" w:color="auto"/>
      </w:divBdr>
    </w:div>
    <w:div w:id="779450119">
      <w:bodyDiv w:val="1"/>
      <w:marLeft w:val="0"/>
      <w:marRight w:val="0"/>
      <w:marTop w:val="0"/>
      <w:marBottom w:val="0"/>
      <w:divBdr>
        <w:top w:val="none" w:sz="0" w:space="0" w:color="auto"/>
        <w:left w:val="none" w:sz="0" w:space="0" w:color="auto"/>
        <w:bottom w:val="none" w:sz="0" w:space="0" w:color="auto"/>
        <w:right w:val="none" w:sz="0" w:space="0" w:color="auto"/>
      </w:divBdr>
    </w:div>
    <w:div w:id="936475183">
      <w:bodyDiv w:val="1"/>
      <w:marLeft w:val="0"/>
      <w:marRight w:val="0"/>
      <w:marTop w:val="0"/>
      <w:marBottom w:val="0"/>
      <w:divBdr>
        <w:top w:val="none" w:sz="0" w:space="0" w:color="auto"/>
        <w:left w:val="none" w:sz="0" w:space="0" w:color="auto"/>
        <w:bottom w:val="none" w:sz="0" w:space="0" w:color="auto"/>
        <w:right w:val="none" w:sz="0" w:space="0" w:color="auto"/>
      </w:divBdr>
      <w:divsChild>
        <w:div w:id="1265844130">
          <w:marLeft w:val="0"/>
          <w:marRight w:val="0"/>
          <w:marTop w:val="0"/>
          <w:marBottom w:val="0"/>
          <w:divBdr>
            <w:top w:val="none" w:sz="0" w:space="0" w:color="auto"/>
            <w:left w:val="none" w:sz="0" w:space="0" w:color="auto"/>
            <w:bottom w:val="none" w:sz="0" w:space="0" w:color="auto"/>
            <w:right w:val="none" w:sz="0" w:space="0" w:color="auto"/>
          </w:divBdr>
        </w:div>
      </w:divsChild>
    </w:div>
    <w:div w:id="939946049">
      <w:bodyDiv w:val="1"/>
      <w:marLeft w:val="0"/>
      <w:marRight w:val="0"/>
      <w:marTop w:val="0"/>
      <w:marBottom w:val="0"/>
      <w:divBdr>
        <w:top w:val="none" w:sz="0" w:space="0" w:color="auto"/>
        <w:left w:val="none" w:sz="0" w:space="0" w:color="auto"/>
        <w:bottom w:val="none" w:sz="0" w:space="0" w:color="auto"/>
        <w:right w:val="none" w:sz="0" w:space="0" w:color="auto"/>
      </w:divBdr>
    </w:div>
    <w:div w:id="941764350">
      <w:bodyDiv w:val="1"/>
      <w:marLeft w:val="0"/>
      <w:marRight w:val="0"/>
      <w:marTop w:val="0"/>
      <w:marBottom w:val="0"/>
      <w:divBdr>
        <w:top w:val="none" w:sz="0" w:space="0" w:color="auto"/>
        <w:left w:val="none" w:sz="0" w:space="0" w:color="auto"/>
        <w:bottom w:val="none" w:sz="0" w:space="0" w:color="auto"/>
        <w:right w:val="none" w:sz="0" w:space="0" w:color="auto"/>
      </w:divBdr>
    </w:div>
    <w:div w:id="1281646521">
      <w:bodyDiv w:val="1"/>
      <w:marLeft w:val="0"/>
      <w:marRight w:val="0"/>
      <w:marTop w:val="0"/>
      <w:marBottom w:val="0"/>
      <w:divBdr>
        <w:top w:val="none" w:sz="0" w:space="0" w:color="auto"/>
        <w:left w:val="none" w:sz="0" w:space="0" w:color="auto"/>
        <w:bottom w:val="none" w:sz="0" w:space="0" w:color="auto"/>
        <w:right w:val="none" w:sz="0" w:space="0" w:color="auto"/>
      </w:divBdr>
    </w:div>
    <w:div w:id="1320160825">
      <w:bodyDiv w:val="1"/>
      <w:marLeft w:val="0"/>
      <w:marRight w:val="0"/>
      <w:marTop w:val="0"/>
      <w:marBottom w:val="0"/>
      <w:divBdr>
        <w:top w:val="none" w:sz="0" w:space="0" w:color="auto"/>
        <w:left w:val="none" w:sz="0" w:space="0" w:color="auto"/>
        <w:bottom w:val="none" w:sz="0" w:space="0" w:color="auto"/>
        <w:right w:val="none" w:sz="0" w:space="0" w:color="auto"/>
      </w:divBdr>
      <w:divsChild>
        <w:div w:id="458299747">
          <w:marLeft w:val="0"/>
          <w:marRight w:val="0"/>
          <w:marTop w:val="0"/>
          <w:marBottom w:val="0"/>
          <w:divBdr>
            <w:top w:val="none" w:sz="0" w:space="0" w:color="auto"/>
            <w:left w:val="none" w:sz="0" w:space="0" w:color="auto"/>
            <w:bottom w:val="none" w:sz="0" w:space="0" w:color="auto"/>
            <w:right w:val="none" w:sz="0" w:space="0" w:color="auto"/>
          </w:divBdr>
          <w:divsChild>
            <w:div w:id="1475295847">
              <w:marLeft w:val="0"/>
              <w:marRight w:val="60"/>
              <w:marTop w:val="0"/>
              <w:marBottom w:val="0"/>
              <w:divBdr>
                <w:top w:val="none" w:sz="0" w:space="0" w:color="auto"/>
                <w:left w:val="none" w:sz="0" w:space="0" w:color="auto"/>
                <w:bottom w:val="none" w:sz="0" w:space="0" w:color="auto"/>
                <w:right w:val="none" w:sz="0" w:space="0" w:color="auto"/>
              </w:divBdr>
              <w:divsChild>
                <w:div w:id="218708735">
                  <w:marLeft w:val="0"/>
                  <w:marRight w:val="0"/>
                  <w:marTop w:val="0"/>
                  <w:marBottom w:val="120"/>
                  <w:divBdr>
                    <w:top w:val="single" w:sz="6" w:space="0" w:color="A0A0A0"/>
                    <w:left w:val="single" w:sz="6" w:space="0" w:color="B9B9B9"/>
                    <w:bottom w:val="single" w:sz="6" w:space="0" w:color="B9B9B9"/>
                    <w:right w:val="single" w:sz="6" w:space="0" w:color="B9B9B9"/>
                  </w:divBdr>
                  <w:divsChild>
                    <w:div w:id="218176514">
                      <w:marLeft w:val="0"/>
                      <w:marRight w:val="0"/>
                      <w:marTop w:val="0"/>
                      <w:marBottom w:val="0"/>
                      <w:divBdr>
                        <w:top w:val="none" w:sz="0" w:space="0" w:color="auto"/>
                        <w:left w:val="none" w:sz="0" w:space="0" w:color="auto"/>
                        <w:bottom w:val="none" w:sz="0" w:space="0" w:color="auto"/>
                        <w:right w:val="none" w:sz="0" w:space="0" w:color="auto"/>
                      </w:divBdr>
                    </w:div>
                    <w:div w:id="829251878">
                      <w:marLeft w:val="0"/>
                      <w:marRight w:val="0"/>
                      <w:marTop w:val="0"/>
                      <w:marBottom w:val="0"/>
                      <w:divBdr>
                        <w:top w:val="none" w:sz="0" w:space="0" w:color="auto"/>
                        <w:left w:val="none" w:sz="0" w:space="0" w:color="auto"/>
                        <w:bottom w:val="none" w:sz="0" w:space="0" w:color="auto"/>
                        <w:right w:val="none" w:sz="0" w:space="0" w:color="auto"/>
                      </w:divBdr>
                    </w:div>
                  </w:divsChild>
                </w:div>
                <w:div w:id="147325316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99547666">
          <w:marLeft w:val="0"/>
          <w:marRight w:val="0"/>
          <w:marTop w:val="0"/>
          <w:marBottom w:val="0"/>
          <w:divBdr>
            <w:top w:val="none" w:sz="0" w:space="0" w:color="auto"/>
            <w:left w:val="none" w:sz="0" w:space="0" w:color="auto"/>
            <w:bottom w:val="none" w:sz="0" w:space="0" w:color="auto"/>
            <w:right w:val="none" w:sz="0" w:space="0" w:color="auto"/>
          </w:divBdr>
          <w:divsChild>
            <w:div w:id="1062019897">
              <w:marLeft w:val="60"/>
              <w:marRight w:val="0"/>
              <w:marTop w:val="0"/>
              <w:marBottom w:val="0"/>
              <w:divBdr>
                <w:top w:val="none" w:sz="0" w:space="0" w:color="auto"/>
                <w:left w:val="none" w:sz="0" w:space="0" w:color="auto"/>
                <w:bottom w:val="none" w:sz="0" w:space="0" w:color="auto"/>
                <w:right w:val="none" w:sz="0" w:space="0" w:color="auto"/>
              </w:divBdr>
              <w:divsChild>
                <w:div w:id="412287074">
                  <w:marLeft w:val="0"/>
                  <w:marRight w:val="0"/>
                  <w:marTop w:val="0"/>
                  <w:marBottom w:val="0"/>
                  <w:divBdr>
                    <w:top w:val="none" w:sz="0" w:space="0" w:color="auto"/>
                    <w:left w:val="none" w:sz="0" w:space="0" w:color="auto"/>
                    <w:bottom w:val="none" w:sz="0" w:space="0" w:color="auto"/>
                    <w:right w:val="none" w:sz="0" w:space="0" w:color="auto"/>
                  </w:divBdr>
                  <w:divsChild>
                    <w:div w:id="106198458">
                      <w:marLeft w:val="0"/>
                      <w:marRight w:val="0"/>
                      <w:marTop w:val="0"/>
                      <w:marBottom w:val="120"/>
                      <w:divBdr>
                        <w:top w:val="single" w:sz="6" w:space="0" w:color="F5F5F5"/>
                        <w:left w:val="single" w:sz="6" w:space="0" w:color="F5F5F5"/>
                        <w:bottom w:val="single" w:sz="6" w:space="0" w:color="F5F5F5"/>
                        <w:right w:val="single" w:sz="6" w:space="0" w:color="F5F5F5"/>
                      </w:divBdr>
                      <w:divsChild>
                        <w:div w:id="1438788004">
                          <w:marLeft w:val="0"/>
                          <w:marRight w:val="0"/>
                          <w:marTop w:val="0"/>
                          <w:marBottom w:val="0"/>
                          <w:divBdr>
                            <w:top w:val="none" w:sz="0" w:space="0" w:color="auto"/>
                            <w:left w:val="none" w:sz="0" w:space="0" w:color="auto"/>
                            <w:bottom w:val="none" w:sz="0" w:space="0" w:color="auto"/>
                            <w:right w:val="none" w:sz="0" w:space="0" w:color="auto"/>
                          </w:divBdr>
                          <w:divsChild>
                            <w:div w:id="1785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8091131">
      <w:bodyDiv w:val="1"/>
      <w:marLeft w:val="0"/>
      <w:marRight w:val="0"/>
      <w:marTop w:val="0"/>
      <w:marBottom w:val="0"/>
      <w:divBdr>
        <w:top w:val="none" w:sz="0" w:space="0" w:color="auto"/>
        <w:left w:val="none" w:sz="0" w:space="0" w:color="auto"/>
        <w:bottom w:val="none" w:sz="0" w:space="0" w:color="auto"/>
        <w:right w:val="none" w:sz="0" w:space="0" w:color="auto"/>
      </w:divBdr>
    </w:div>
    <w:div w:id="1611935731">
      <w:bodyDiv w:val="1"/>
      <w:marLeft w:val="0"/>
      <w:marRight w:val="0"/>
      <w:marTop w:val="0"/>
      <w:marBottom w:val="0"/>
      <w:divBdr>
        <w:top w:val="none" w:sz="0" w:space="0" w:color="auto"/>
        <w:left w:val="none" w:sz="0" w:space="0" w:color="auto"/>
        <w:bottom w:val="none" w:sz="0" w:space="0" w:color="auto"/>
        <w:right w:val="none" w:sz="0" w:space="0" w:color="auto"/>
      </w:divBdr>
    </w:div>
    <w:div w:id="1639409320">
      <w:bodyDiv w:val="1"/>
      <w:marLeft w:val="0"/>
      <w:marRight w:val="0"/>
      <w:marTop w:val="0"/>
      <w:marBottom w:val="0"/>
      <w:divBdr>
        <w:top w:val="none" w:sz="0" w:space="0" w:color="auto"/>
        <w:left w:val="none" w:sz="0" w:space="0" w:color="auto"/>
        <w:bottom w:val="none" w:sz="0" w:space="0" w:color="auto"/>
        <w:right w:val="none" w:sz="0" w:space="0" w:color="auto"/>
      </w:divBdr>
    </w:div>
    <w:div w:id="1895579093">
      <w:bodyDiv w:val="1"/>
      <w:marLeft w:val="0"/>
      <w:marRight w:val="0"/>
      <w:marTop w:val="0"/>
      <w:marBottom w:val="0"/>
      <w:divBdr>
        <w:top w:val="none" w:sz="0" w:space="0" w:color="auto"/>
        <w:left w:val="none" w:sz="0" w:space="0" w:color="auto"/>
        <w:bottom w:val="none" w:sz="0" w:space="0" w:color="auto"/>
        <w:right w:val="none" w:sz="0" w:space="0" w:color="auto"/>
      </w:divBdr>
      <w:divsChild>
        <w:div w:id="335305554">
          <w:marLeft w:val="0"/>
          <w:marRight w:val="0"/>
          <w:marTop w:val="0"/>
          <w:marBottom w:val="0"/>
          <w:divBdr>
            <w:top w:val="none" w:sz="0" w:space="0" w:color="auto"/>
            <w:left w:val="none" w:sz="0" w:space="0" w:color="auto"/>
            <w:bottom w:val="none" w:sz="0" w:space="0" w:color="auto"/>
            <w:right w:val="none" w:sz="0" w:space="0" w:color="auto"/>
          </w:divBdr>
        </w:div>
      </w:divsChild>
    </w:div>
    <w:div w:id="1922521872">
      <w:bodyDiv w:val="1"/>
      <w:marLeft w:val="0"/>
      <w:marRight w:val="0"/>
      <w:marTop w:val="0"/>
      <w:marBottom w:val="0"/>
      <w:divBdr>
        <w:top w:val="none" w:sz="0" w:space="0" w:color="auto"/>
        <w:left w:val="none" w:sz="0" w:space="0" w:color="auto"/>
        <w:bottom w:val="none" w:sz="0" w:space="0" w:color="auto"/>
        <w:right w:val="none" w:sz="0" w:space="0" w:color="auto"/>
      </w:divBdr>
    </w:div>
    <w:div w:id="210988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6.png"/><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0E064-A5D8-4144-8780-B023A7D13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371</Words>
  <Characters>2935</Characters>
  <Application>Microsoft Office Word</Application>
  <DocSecurity>0</DocSecurity>
  <Lines>24</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АСКОД Адміністрування (для адміністраторів)</vt:lpstr>
      <vt:lpstr>АСКОД Адміністрування (для адміністраторів)</vt:lpstr>
    </vt:vector>
  </TitlesOfParts>
  <Company>Grizli777</Company>
  <LinksUpToDate>false</LinksUpToDate>
  <CharactersWithSpaces>3300</CharactersWithSpaces>
  <SharedDoc>false</SharedDoc>
  <HLinks>
    <vt:vector size="36" baseType="variant">
      <vt:variant>
        <vt:i4>4587614</vt:i4>
      </vt:variant>
      <vt:variant>
        <vt:i4>381</vt:i4>
      </vt:variant>
      <vt:variant>
        <vt:i4>0</vt:i4>
      </vt:variant>
      <vt:variant>
        <vt:i4>5</vt:i4>
      </vt:variant>
      <vt:variant>
        <vt:lpwstr>https://docs.oracle.com/database/122/UNXAR/stopping-and-starting-oracle-software.htm</vt:lpwstr>
      </vt:variant>
      <vt:variant>
        <vt:lpwstr>UNXAR150</vt:lpwstr>
      </vt:variant>
      <vt:variant>
        <vt:i4>2687026</vt:i4>
      </vt:variant>
      <vt:variant>
        <vt:i4>9</vt:i4>
      </vt:variant>
      <vt:variant>
        <vt:i4>0</vt:i4>
      </vt:variant>
      <vt:variant>
        <vt:i4>5</vt:i4>
      </vt:variant>
      <vt:variant>
        <vt:lpwstr>https://docs.oracle.com/database/122/LADBI/overview-of-oracle-linux-configuration-with-oracle-rpms.htm</vt:lpwstr>
      </vt:variant>
      <vt:variant>
        <vt:lpwstr/>
      </vt:variant>
      <vt:variant>
        <vt:i4>7733299</vt:i4>
      </vt:variant>
      <vt:variant>
        <vt:i4>6</vt:i4>
      </vt:variant>
      <vt:variant>
        <vt:i4>0</vt:i4>
      </vt:variant>
      <vt:variant>
        <vt:i4>5</vt:i4>
      </vt:variant>
      <vt:variant>
        <vt:lpwstr>https://docs.microsoft.com/en-us/windows-server/get-started/system-requirements</vt:lpwstr>
      </vt:variant>
      <vt:variant>
        <vt:lpwstr/>
      </vt:variant>
      <vt:variant>
        <vt:i4>1310729</vt:i4>
      </vt:variant>
      <vt:variant>
        <vt:i4>3</vt:i4>
      </vt:variant>
      <vt:variant>
        <vt:i4>0</vt:i4>
      </vt:variant>
      <vt:variant>
        <vt:i4>5</vt:i4>
      </vt:variant>
      <vt:variant>
        <vt:lpwstr>https://docs.oracle.com/database/122/NTDBI/oracle-database-minimum-hardware-requirements.htm</vt:lpwstr>
      </vt:variant>
      <vt:variant>
        <vt:lpwstr>NTDBI2689</vt:lpwstr>
      </vt:variant>
      <vt:variant>
        <vt:i4>524403</vt:i4>
      </vt:variant>
      <vt:variant>
        <vt:i4>0</vt:i4>
      </vt:variant>
      <vt:variant>
        <vt:i4>0</vt:i4>
      </vt:variant>
      <vt:variant>
        <vt:i4>5</vt:i4>
      </vt:variant>
      <vt:variant>
        <vt:lpwstr>mailto:askod@infoplus.com.ua</vt:lpwstr>
      </vt:variant>
      <vt:variant>
        <vt:lpwstr/>
      </vt:variant>
      <vt:variant>
        <vt:i4>3997789</vt:i4>
      </vt:variant>
      <vt:variant>
        <vt:i4>480852</vt:i4>
      </vt:variant>
      <vt:variant>
        <vt:i4>1284</vt:i4>
      </vt:variant>
      <vt:variant>
        <vt:i4>1</vt:i4>
      </vt:variant>
      <vt:variant>
        <vt:lpwstr>cid:image001.png@01D3A417.6BB2A830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АСКОД Адміністрування (для адміністраторів)</dc:title>
  <dc:creator>Артем</dc:creator>
  <cp:lastModifiedBy>Iryna Holyshevska</cp:lastModifiedBy>
  <cp:revision>5</cp:revision>
  <cp:lastPrinted>2019-02-22T11:39:00Z</cp:lastPrinted>
  <dcterms:created xsi:type="dcterms:W3CDTF">2021-03-26T08:31:00Z</dcterms:created>
  <dcterms:modified xsi:type="dcterms:W3CDTF">2021-03-29T07:47:00Z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KOD File ID">
    <vt:lpwstr>7D58E88E9D8B4523EFC7997FC0A217264E98D95404BA9D7AB0C6C969C5F083390B2306E512CBD8A44BDC160EA6C00C6C5DF09717FB5E768B480F6B03E950A2BBAE29B31C3060DA4BCF531A5F6D444195</vt:lpwstr>
  </property>
</Properties>
</file>