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10" Type="http://schemas.openxmlformats.org/officeDocument/2006/relationships/custom-properties" Target="docProps/custom.xml"/>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3260"/>
        <w:gridCol w:w="4962"/>
      </w:tblGrid>
      <w:tr w:rsidR="00255B9C" w:rsidRPr="00255B9C" w:rsidTr="00403695">
        <w:trPr>
          <w:trHeight w:val="764"/>
        </w:trPr>
        <w:tc>
          <w:tcPr>
            <w:tcW w:w="1276" w:type="dxa"/>
            <w:tcBorders>
              <w:bottom w:val="single" w:sz="8" w:space="0" w:color="365F91"/>
            </w:tcBorders>
          </w:tcPr>
          <w:p w:rsidR="00D819D2" w:rsidRPr="00255B9C" w:rsidRDefault="00D819D2" w:rsidP="00255B9C">
            <w:pPr>
              <w:rPr>
                <w:rFonts w:cs="Arial"/>
                <w:b/>
              </w:rPr>
            </w:pPr>
            <w:r w:rsidRPr="00255B9C">
              <w:rPr>
                <w:rFonts w:cs="Arial"/>
                <w:b/>
                <w:noProof/>
                <w:lang w:eastAsia="uk-UA"/>
              </w:rPr>
              <w:drawing>
                <wp:anchor distT="0" distB="0" distL="114300" distR="114300" simplePos="0" relativeHeight="251659264" behindDoc="0" locked="0" layoutInCell="1" allowOverlap="1" wp14:anchorId="34CC1180" wp14:editId="13C82A41">
                  <wp:simplePos x="0" y="0"/>
                  <wp:positionH relativeFrom="column">
                    <wp:posOffset>54610</wp:posOffset>
                  </wp:positionH>
                  <wp:positionV relativeFrom="paragraph">
                    <wp:posOffset>48895</wp:posOffset>
                  </wp:positionV>
                  <wp:extent cx="438150" cy="438150"/>
                  <wp:effectExtent l="0" t="0" r="0" b="0"/>
                  <wp:wrapNone/>
                  <wp:docPr id="5" name="Рисунок 5" descr="D:\Мокряков\Логотипы\InfoPlu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Мокряков\Логотипы\InfoPlu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aturation sat="11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222" w:type="dxa"/>
            <w:gridSpan w:val="2"/>
            <w:tcBorders>
              <w:bottom w:val="single" w:sz="8" w:space="0" w:color="365F91"/>
            </w:tcBorders>
            <w:vAlign w:val="center"/>
          </w:tcPr>
          <w:p w:rsidR="00D819D2" w:rsidRPr="00403695" w:rsidRDefault="00D819D2" w:rsidP="00255B9C">
            <w:pPr>
              <w:keepNext/>
              <w:jc w:val="right"/>
              <w:outlineLvl w:val="5"/>
              <w:rPr>
                <w:rFonts w:cs="Arial"/>
                <w:bCs/>
                <w:sz w:val="24"/>
                <w:szCs w:val="24"/>
              </w:rPr>
            </w:pPr>
            <w:r w:rsidRPr="00403695">
              <w:rPr>
                <w:rFonts w:cs="Arial"/>
                <w:bCs/>
                <w:sz w:val="24"/>
                <w:szCs w:val="24"/>
              </w:rPr>
              <w:t>Приватне акціонерне товариство</w:t>
            </w:r>
          </w:p>
          <w:p w:rsidR="00D819D2" w:rsidRPr="00255B9C" w:rsidRDefault="00D819D2" w:rsidP="00255B9C">
            <w:pPr>
              <w:jc w:val="right"/>
              <w:rPr>
                <w:rFonts w:cs="Arial"/>
                <w:bCs/>
              </w:rPr>
            </w:pPr>
            <w:r w:rsidRPr="00403695">
              <w:rPr>
                <w:rFonts w:cs="Arial"/>
                <w:bCs/>
                <w:sz w:val="24"/>
                <w:szCs w:val="24"/>
              </w:rPr>
              <w:t>“Центр комп’ютерних технологій “ІнфоПлюс”</w:t>
            </w:r>
          </w:p>
          <w:p w:rsidR="00D819D2" w:rsidRPr="00255B9C" w:rsidRDefault="00D819D2" w:rsidP="00255B9C">
            <w:pPr>
              <w:jc w:val="right"/>
              <w:rPr>
                <w:rFonts w:cs="Arial"/>
                <w:bCs/>
              </w:rPr>
            </w:pPr>
          </w:p>
        </w:tc>
      </w:tr>
      <w:tr w:rsidR="00255B9C" w:rsidRPr="00255B9C" w:rsidTr="00403695">
        <w:trPr>
          <w:cantSplit/>
          <w:trHeight w:val="306"/>
        </w:trPr>
        <w:tc>
          <w:tcPr>
            <w:tcW w:w="9498" w:type="dxa"/>
            <w:gridSpan w:val="3"/>
            <w:tcBorders>
              <w:top w:val="single" w:sz="8" w:space="0" w:color="365F91"/>
            </w:tcBorders>
          </w:tcPr>
          <w:p w:rsidR="00D819D2" w:rsidRPr="00403695" w:rsidRDefault="00D819D2" w:rsidP="00403695">
            <w:pPr>
              <w:spacing w:before="60" w:after="6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403695">
              <w:rPr>
                <w:rFonts w:cs="Arial"/>
                <w:sz w:val="18"/>
                <w:szCs w:val="18"/>
              </w:rPr>
              <w:t xml:space="preserve">Україна, 02002, м. Київ, вул. Митрополита </w:t>
            </w:r>
            <w:proofErr w:type="spellStart"/>
            <w:r w:rsidRPr="00403695">
              <w:rPr>
                <w:rFonts w:cs="Arial"/>
                <w:sz w:val="18"/>
                <w:szCs w:val="18"/>
              </w:rPr>
              <w:t>Андрея</w:t>
            </w:r>
            <w:proofErr w:type="spellEnd"/>
            <w:r w:rsidRPr="00403695">
              <w:rPr>
                <w:rFonts w:cs="Arial"/>
                <w:sz w:val="18"/>
                <w:szCs w:val="18"/>
              </w:rPr>
              <w:t xml:space="preserve"> Шептицького, 4а, код ЄДРПОУ 16400836</w:t>
            </w:r>
          </w:p>
        </w:tc>
      </w:tr>
      <w:tr w:rsidR="00255B9C" w:rsidRPr="00255B9C" w:rsidTr="00403695">
        <w:trPr>
          <w:trHeight w:val="260"/>
        </w:trPr>
        <w:tc>
          <w:tcPr>
            <w:tcW w:w="4536" w:type="dxa"/>
            <w:gridSpan w:val="2"/>
            <w:tcBorders>
              <w:bottom w:val="double" w:sz="12" w:space="0" w:color="365F91"/>
            </w:tcBorders>
            <w:vAlign w:val="center"/>
          </w:tcPr>
          <w:p w:rsidR="00D819D2" w:rsidRPr="00403695" w:rsidRDefault="00D819D2" w:rsidP="00255B9C">
            <w:pPr>
              <w:spacing w:after="60"/>
              <w:ind w:firstLine="0"/>
              <w:rPr>
                <w:rFonts w:cs="Arial"/>
                <w:sz w:val="18"/>
                <w:szCs w:val="18"/>
              </w:rPr>
            </w:pPr>
            <w:r w:rsidRPr="00403695">
              <w:rPr>
                <w:rFonts w:cs="Arial"/>
                <w:sz w:val="18"/>
                <w:szCs w:val="18"/>
              </w:rPr>
              <w:t>+38 (044) 585 16 67</w:t>
            </w:r>
          </w:p>
        </w:tc>
        <w:tc>
          <w:tcPr>
            <w:tcW w:w="4962" w:type="dxa"/>
            <w:tcBorders>
              <w:bottom w:val="double" w:sz="12" w:space="0" w:color="365F91"/>
            </w:tcBorders>
            <w:vAlign w:val="center"/>
          </w:tcPr>
          <w:p w:rsidR="00D819D2" w:rsidRPr="00403695" w:rsidRDefault="00D819D2" w:rsidP="00255B9C">
            <w:pPr>
              <w:spacing w:after="60"/>
              <w:ind w:right="-68"/>
              <w:jc w:val="right"/>
              <w:rPr>
                <w:rFonts w:cs="Arial"/>
                <w:sz w:val="18"/>
                <w:szCs w:val="18"/>
              </w:rPr>
            </w:pPr>
            <w:r w:rsidRPr="00403695">
              <w:rPr>
                <w:rFonts w:cs="Arial"/>
                <w:sz w:val="18"/>
                <w:szCs w:val="18"/>
              </w:rPr>
              <w:t>office@infoplus.com.ua</w:t>
            </w:r>
          </w:p>
        </w:tc>
      </w:tr>
    </w:tbl>
    <w:p w:rsidR="00B543E1" w:rsidRDefault="00B543E1" w:rsidP="00255B9C">
      <w:pPr>
        <w:ind w:firstLine="0"/>
        <w:rPr>
          <w:rFonts w:cs="Arial"/>
        </w:rPr>
      </w:pPr>
      <w:r w:rsidRPr="00255B9C">
        <w:rPr>
          <w:rFonts w:cs="Arial"/>
        </w:rPr>
        <w:cr/>
      </w:r>
      <w:r w:rsidRPr="00255B9C">
        <w:rPr>
          <w:rFonts w:cs="Arial"/>
        </w:rPr>
        <w:cr/>
      </w:r>
      <w:r w:rsidRPr="00255B9C">
        <w:rPr>
          <w:rFonts w:cs="Arial"/>
        </w:rPr>
        <w:cr/>
      </w:r>
      <w:r w:rsidRPr="00255B9C">
        <w:rPr>
          <w:rFonts w:cs="Arial"/>
        </w:rPr>
        <w:cr/>
      </w:r>
      <w:r w:rsidRPr="00255B9C">
        <w:rPr>
          <w:rFonts w:cs="Arial"/>
        </w:rPr>
        <w:cr/>
      </w:r>
    </w:p>
    <w:p w:rsidR="00FD0428" w:rsidRPr="00255B9C" w:rsidRDefault="00FD0428" w:rsidP="00255B9C">
      <w:pPr>
        <w:ind w:firstLine="0"/>
        <w:rPr>
          <w:rFonts w:cs="Arial"/>
        </w:rPr>
      </w:pPr>
    </w:p>
    <w:p w:rsidR="00B543E1" w:rsidRPr="00255B9C" w:rsidRDefault="00B543E1" w:rsidP="00255B9C">
      <w:pPr>
        <w:rPr>
          <w:rFonts w:cs="Arial"/>
        </w:rPr>
      </w:pPr>
    </w:p>
    <w:p w:rsidR="00B543E1" w:rsidRPr="00255B9C" w:rsidRDefault="00403695" w:rsidP="00403695">
      <w:pPr>
        <w:tabs>
          <w:tab w:val="left" w:pos="4680"/>
        </w:tabs>
        <w:rPr>
          <w:rFonts w:cs="Arial"/>
        </w:rPr>
      </w:pPr>
      <w:r>
        <w:rPr>
          <w:rFonts w:cs="Arial"/>
        </w:rPr>
        <w:tab/>
      </w:r>
    </w:p>
    <w:p w:rsidR="00B543E1" w:rsidRPr="00255B9C" w:rsidRDefault="00B543E1" w:rsidP="00255B9C">
      <w:pPr>
        <w:rPr>
          <w:rFonts w:cs="Arial"/>
        </w:rPr>
      </w:pPr>
    </w:p>
    <w:p w:rsidR="00B543E1" w:rsidRPr="00255B9C" w:rsidRDefault="00B543E1" w:rsidP="00255B9C">
      <w:pPr>
        <w:rPr>
          <w:rFonts w:cs="Arial"/>
        </w:rPr>
      </w:pPr>
    </w:p>
    <w:p w:rsidR="00B543E1" w:rsidRPr="00255B9C" w:rsidRDefault="00B543E1" w:rsidP="00255B9C">
      <w:pPr>
        <w:rPr>
          <w:rFonts w:cs="Arial"/>
        </w:rPr>
      </w:pPr>
    </w:p>
    <w:p w:rsidR="00B543E1" w:rsidRPr="00255B9C" w:rsidRDefault="00B543E1" w:rsidP="00255B9C">
      <w:pPr>
        <w:rPr>
          <w:rFonts w:cs="Arial"/>
        </w:rPr>
      </w:pPr>
    </w:p>
    <w:p w:rsidR="00255B9C" w:rsidRDefault="00B543E1" w:rsidP="00255B9C">
      <w:pPr>
        <w:ind w:firstLine="0"/>
        <w:jc w:val="center"/>
        <w:rPr>
          <w:rFonts w:cs="Arial"/>
        </w:rPr>
      </w:pPr>
      <w:r w:rsidRPr="00255B9C">
        <w:rPr>
          <w:rFonts w:cs="Arial"/>
        </w:rPr>
        <w:cr/>
      </w:r>
      <w:r w:rsidRPr="00255B9C">
        <w:rPr>
          <w:rFonts w:cs="Arial"/>
          <w:b/>
          <w:noProof/>
          <w:spacing w:val="60"/>
        </w:rPr>
        <w:t>АСКОД</w:t>
      </w:r>
      <w:r w:rsidRPr="00255B9C">
        <w:rPr>
          <w:rFonts w:cs="Arial"/>
        </w:rPr>
        <w:cr/>
      </w:r>
    </w:p>
    <w:p w:rsidR="00B543E1" w:rsidRPr="00255B9C" w:rsidRDefault="00B543E1" w:rsidP="00255B9C">
      <w:pPr>
        <w:ind w:firstLine="0"/>
        <w:jc w:val="center"/>
        <w:rPr>
          <w:rFonts w:cs="Arial"/>
          <w:b/>
          <w:spacing w:val="20"/>
        </w:rPr>
      </w:pPr>
      <w:r w:rsidRPr="00255B9C">
        <w:rPr>
          <w:rFonts w:cs="Arial"/>
          <w:b/>
          <w:spacing w:val="20"/>
        </w:rPr>
        <w:t>СИСТЕМА ЕЛЕКТРОННОГО ДОКУМЕНТООБІГУ</w:t>
      </w:r>
    </w:p>
    <w:p w:rsidR="00B543E1" w:rsidRPr="00C846EC" w:rsidRDefault="00B543E1" w:rsidP="00255B9C">
      <w:pPr>
        <w:ind w:firstLine="0"/>
        <w:jc w:val="center"/>
        <w:rPr>
          <w:rFonts w:cs="Arial"/>
          <w:b/>
          <w:caps/>
        </w:rPr>
      </w:pPr>
      <w:r w:rsidRPr="00255B9C">
        <w:rPr>
          <w:rFonts w:cs="Arial"/>
        </w:rPr>
        <w:cr/>
      </w:r>
      <w:r w:rsidRPr="00255B9C">
        <w:rPr>
          <w:rFonts w:cs="Arial"/>
        </w:rPr>
        <w:cr/>
      </w:r>
      <w:r w:rsidRPr="00255B9C">
        <w:rPr>
          <w:rFonts w:cs="Arial"/>
        </w:rPr>
        <w:cr/>
      </w:r>
      <w:r w:rsidR="00C846EC">
        <w:rPr>
          <w:rFonts w:cs="Arial"/>
          <w:b/>
          <w:caps/>
        </w:rPr>
        <w:t>рольова інстуркція</w:t>
      </w:r>
    </w:p>
    <w:p w:rsidR="00983BFE" w:rsidRPr="00255B9C" w:rsidRDefault="00983BFE" w:rsidP="00255B9C">
      <w:pPr>
        <w:ind w:firstLine="0"/>
        <w:jc w:val="center"/>
        <w:rPr>
          <w:rFonts w:cs="Arial"/>
          <w:b/>
        </w:rPr>
      </w:pPr>
    </w:p>
    <w:p w:rsidR="00354F9E" w:rsidRPr="00255B9C" w:rsidRDefault="00C846EC" w:rsidP="00255B9C">
      <w:pPr>
        <w:ind w:firstLine="0"/>
        <w:jc w:val="center"/>
        <w:rPr>
          <w:rFonts w:cs="Arial"/>
          <w:b/>
        </w:rPr>
      </w:pPr>
      <w:r>
        <w:rPr>
          <w:rFonts w:cs="Arial"/>
          <w:b/>
        </w:rPr>
        <w:t>Інструкція користувача (керівник)</w:t>
      </w:r>
    </w:p>
    <w:p w:rsidR="002950F9" w:rsidRPr="00255B9C" w:rsidRDefault="002950F9" w:rsidP="00255B9C">
      <w:pPr>
        <w:ind w:firstLine="0"/>
        <w:jc w:val="center"/>
        <w:rPr>
          <w:rFonts w:cs="Arial"/>
          <w:b/>
        </w:rPr>
      </w:pPr>
    </w:p>
    <w:p w:rsidR="002950F9" w:rsidRPr="00255B9C" w:rsidRDefault="002950F9" w:rsidP="00255B9C">
      <w:pPr>
        <w:ind w:firstLine="0"/>
        <w:jc w:val="center"/>
        <w:rPr>
          <w:rFonts w:cs="Arial"/>
          <w:b/>
        </w:rPr>
      </w:pPr>
      <w:r w:rsidRPr="00255B9C">
        <w:rPr>
          <w:rFonts w:cs="Arial"/>
          <w:b/>
        </w:rPr>
        <w:t xml:space="preserve">Версія </w:t>
      </w:r>
      <w:r w:rsidR="00C21950">
        <w:rPr>
          <w:rFonts w:cs="Arial"/>
          <w:b/>
        </w:rPr>
        <w:t>1</w:t>
      </w:r>
      <w:r w:rsidRPr="00255B9C">
        <w:rPr>
          <w:rFonts w:cs="Arial"/>
          <w:b/>
        </w:rPr>
        <w:t>.202</w:t>
      </w:r>
      <w:r w:rsidR="00C21950">
        <w:rPr>
          <w:rFonts w:cs="Arial"/>
          <w:b/>
        </w:rPr>
        <w:t>1</w:t>
      </w:r>
    </w:p>
    <w:p w:rsidR="00B543E1" w:rsidRPr="00255B9C" w:rsidRDefault="00B543E1" w:rsidP="00255B9C">
      <w:pPr>
        <w:rPr>
          <w:rFonts w:cs="Arial"/>
        </w:rPr>
      </w:pPr>
    </w:p>
    <w:p w:rsidR="00B543E1" w:rsidRPr="00255B9C" w:rsidRDefault="00B543E1" w:rsidP="00255B9C">
      <w:pPr>
        <w:jc w:val="center"/>
        <w:rPr>
          <w:rFonts w:cs="Arial"/>
        </w:rPr>
      </w:pPr>
      <w:r w:rsidRPr="00255B9C">
        <w:rPr>
          <w:rFonts w:cs="Arial"/>
        </w:rPr>
        <w:cr/>
      </w:r>
    </w:p>
    <w:p w:rsidR="00B543E1" w:rsidRPr="00255B9C" w:rsidRDefault="00B543E1" w:rsidP="00255B9C">
      <w:pPr>
        <w:rPr>
          <w:rFonts w:cs="Arial"/>
        </w:rPr>
      </w:pPr>
    </w:p>
    <w:p w:rsidR="00B543E1" w:rsidRPr="00255B9C" w:rsidRDefault="00B543E1" w:rsidP="00255B9C">
      <w:pPr>
        <w:rPr>
          <w:rFonts w:cs="Arial"/>
        </w:rPr>
      </w:pPr>
    </w:p>
    <w:p w:rsidR="00B543E1" w:rsidRDefault="00B543E1" w:rsidP="00255B9C">
      <w:pPr>
        <w:rPr>
          <w:rFonts w:cs="Arial"/>
        </w:rPr>
      </w:pPr>
    </w:p>
    <w:p w:rsidR="00403695" w:rsidRDefault="00403695" w:rsidP="00255B9C">
      <w:pPr>
        <w:rPr>
          <w:rFonts w:cs="Arial"/>
        </w:rPr>
      </w:pPr>
    </w:p>
    <w:p w:rsidR="00403695" w:rsidRDefault="00403695" w:rsidP="00255B9C">
      <w:pPr>
        <w:rPr>
          <w:rFonts w:cs="Arial"/>
        </w:rPr>
      </w:pPr>
    </w:p>
    <w:p w:rsidR="00403695" w:rsidRDefault="00403695" w:rsidP="00255B9C">
      <w:pPr>
        <w:rPr>
          <w:rFonts w:cs="Arial"/>
        </w:rPr>
      </w:pPr>
    </w:p>
    <w:p w:rsidR="00403695" w:rsidRDefault="00403695" w:rsidP="00255B9C">
      <w:pPr>
        <w:rPr>
          <w:rFonts w:cs="Arial"/>
        </w:rPr>
      </w:pPr>
    </w:p>
    <w:p w:rsidR="00403695" w:rsidRDefault="00403695" w:rsidP="00255B9C">
      <w:pPr>
        <w:rPr>
          <w:rFonts w:cs="Arial"/>
        </w:rPr>
      </w:pPr>
    </w:p>
    <w:p w:rsidR="00403695" w:rsidRDefault="00403695" w:rsidP="00255B9C">
      <w:pPr>
        <w:rPr>
          <w:rFonts w:cs="Arial"/>
        </w:rPr>
      </w:pPr>
    </w:p>
    <w:p w:rsidR="00403695" w:rsidRDefault="00403695" w:rsidP="00255B9C">
      <w:pPr>
        <w:rPr>
          <w:rFonts w:cs="Arial"/>
        </w:rPr>
      </w:pPr>
    </w:p>
    <w:p w:rsidR="00403695" w:rsidRDefault="00403695" w:rsidP="00255B9C">
      <w:pPr>
        <w:rPr>
          <w:rFonts w:cs="Arial"/>
        </w:rPr>
      </w:pPr>
    </w:p>
    <w:p w:rsidR="00403695" w:rsidRDefault="00403695" w:rsidP="00255B9C">
      <w:pPr>
        <w:rPr>
          <w:rFonts w:cs="Arial"/>
        </w:rPr>
      </w:pPr>
    </w:p>
    <w:p w:rsidR="00403695" w:rsidRDefault="00403695" w:rsidP="00255B9C">
      <w:pPr>
        <w:rPr>
          <w:rFonts w:cs="Arial"/>
        </w:rPr>
      </w:pPr>
    </w:p>
    <w:p w:rsidR="00403695" w:rsidRDefault="00403695" w:rsidP="00255B9C">
      <w:pPr>
        <w:rPr>
          <w:rFonts w:cs="Arial"/>
        </w:rPr>
      </w:pPr>
    </w:p>
    <w:p w:rsidR="00403695" w:rsidRDefault="00403695" w:rsidP="00255B9C">
      <w:pPr>
        <w:rPr>
          <w:rFonts w:cs="Arial"/>
        </w:rPr>
      </w:pPr>
    </w:p>
    <w:p w:rsidR="00FD0428" w:rsidRDefault="00FD0428" w:rsidP="00255B9C">
      <w:pPr>
        <w:rPr>
          <w:rFonts w:cs="Arial"/>
        </w:rPr>
      </w:pPr>
    </w:p>
    <w:p w:rsidR="00FD0428" w:rsidRDefault="00FD0428" w:rsidP="00255B9C">
      <w:pPr>
        <w:rPr>
          <w:rFonts w:cs="Arial"/>
        </w:rPr>
      </w:pPr>
    </w:p>
    <w:p w:rsidR="00FD0428" w:rsidRDefault="00FD0428" w:rsidP="00255B9C">
      <w:pPr>
        <w:rPr>
          <w:rFonts w:cs="Arial"/>
        </w:rPr>
      </w:pPr>
    </w:p>
    <w:p w:rsidR="00403695" w:rsidRPr="00255B9C" w:rsidRDefault="00403695" w:rsidP="00255B9C">
      <w:pPr>
        <w:rPr>
          <w:rFonts w:cs="Arial"/>
        </w:rPr>
      </w:pPr>
    </w:p>
    <w:p w:rsidR="00B543E1" w:rsidRPr="00255B9C" w:rsidRDefault="00B543E1" w:rsidP="00255B9C">
      <w:pPr>
        <w:rPr>
          <w:rFonts w:cs="Arial"/>
        </w:rPr>
      </w:pPr>
      <w:bookmarkStart w:id="0" w:name="_GoBack"/>
      <w:bookmarkEnd w:id="0"/>
    </w:p>
    <w:p w:rsidR="00B543E1" w:rsidRPr="00255B9C" w:rsidRDefault="00B543E1" w:rsidP="00255B9C">
      <w:pPr>
        <w:rPr>
          <w:rFonts w:cs="Arial"/>
        </w:rPr>
      </w:pPr>
    </w:p>
    <w:p w:rsidR="00B543E1" w:rsidRPr="00255B9C" w:rsidRDefault="00B543E1" w:rsidP="00255B9C">
      <w:pPr>
        <w:rPr>
          <w:rFonts w:cs="Arial"/>
        </w:rPr>
      </w:pPr>
    </w:p>
    <w:p w:rsidR="00B543E1" w:rsidRPr="00255B9C" w:rsidRDefault="00B543E1" w:rsidP="00255B9C">
      <w:pPr>
        <w:rPr>
          <w:rFonts w:cs="Arial"/>
        </w:rPr>
      </w:pPr>
    </w:p>
    <w:p w:rsidR="00B543E1" w:rsidRPr="00255B9C" w:rsidRDefault="00B543E1" w:rsidP="00255B9C">
      <w:pPr>
        <w:rPr>
          <w:rFonts w:cs="Arial"/>
        </w:rPr>
      </w:pPr>
    </w:p>
    <w:p w:rsidR="00B543E1" w:rsidRPr="00255B9C" w:rsidRDefault="00983BFE" w:rsidP="00255B9C">
      <w:pPr>
        <w:ind w:firstLine="0"/>
        <w:jc w:val="center"/>
        <w:rPr>
          <w:rFonts w:cs="Arial"/>
        </w:rPr>
      </w:pPr>
      <w:r w:rsidRPr="00255B9C">
        <w:rPr>
          <w:rFonts w:cs="Arial"/>
        </w:rPr>
        <w:t>Київ</w:t>
      </w:r>
      <w:r w:rsidR="00C21950">
        <w:rPr>
          <w:rFonts w:cs="Arial"/>
        </w:rPr>
        <w:t xml:space="preserve"> - 2021</w:t>
      </w:r>
    </w:p>
    <w:p w:rsidR="00C21950" w:rsidRPr="005B2011" w:rsidRDefault="00C21950" w:rsidP="005B2011">
      <w:pPr>
        <w:pStyle w:val="11"/>
        <w:rPr>
          <w:b/>
        </w:rPr>
      </w:pPr>
      <w:bookmarkStart w:id="1" w:name="_Toc64984289"/>
      <w:r w:rsidRPr="005B2011">
        <w:rPr>
          <w:b/>
        </w:rPr>
        <w:lastRenderedPageBreak/>
        <w:t>ЗМІСТ</w:t>
      </w:r>
    </w:p>
    <w:p w:rsidR="00C21950" w:rsidRPr="005B2011" w:rsidRDefault="00C21950" w:rsidP="005B2011">
      <w:pPr>
        <w:pStyle w:val="11"/>
        <w:numPr>
          <w:ilvl w:val="0"/>
          <w:numId w:val="22"/>
        </w:numPr>
        <w:rPr>
          <w:rFonts w:eastAsiaTheme="minorEastAsia"/>
        </w:rPr>
      </w:pPr>
      <w:r w:rsidRPr="005B2011">
        <w:fldChar w:fldCharType="begin"/>
      </w:r>
      <w:r w:rsidRPr="005B2011">
        <w:instrText xml:space="preserve"> TOC \o "1-3" \h \z \u </w:instrText>
      </w:r>
      <w:r w:rsidRPr="005B2011">
        <w:fldChar w:fldCharType="separate"/>
      </w:r>
      <w:hyperlink w:anchor="_Toc67325377" w:history="1">
        <w:r w:rsidRPr="005B2011">
          <w:rPr>
            <w:rStyle w:val="afb"/>
            <w:color w:val="auto"/>
            <w:u w:val="none"/>
          </w:rPr>
          <w:t>Загальні відомості</w:t>
        </w:r>
        <w:r w:rsidRPr="005B2011">
          <w:rPr>
            <w:webHidden/>
          </w:rPr>
          <w:tab/>
        </w:r>
        <w:r w:rsidRPr="005B2011">
          <w:rPr>
            <w:webHidden/>
          </w:rPr>
          <w:fldChar w:fldCharType="begin"/>
        </w:r>
        <w:r w:rsidRPr="005B2011">
          <w:rPr>
            <w:webHidden/>
          </w:rPr>
          <w:instrText xml:space="preserve"> PAGEREF _Toc67325377 \h </w:instrText>
        </w:r>
        <w:r w:rsidRPr="005B2011">
          <w:rPr>
            <w:webHidden/>
          </w:rPr>
        </w:r>
        <w:r w:rsidRPr="005B2011">
          <w:rPr>
            <w:webHidden/>
          </w:rPr>
          <w:fldChar w:fldCharType="separate"/>
        </w:r>
        <w:r w:rsidRPr="005B2011">
          <w:rPr>
            <w:webHidden/>
          </w:rPr>
          <w:t>3</w:t>
        </w:r>
        <w:r w:rsidRPr="005B2011">
          <w:rPr>
            <w:webHidden/>
          </w:rPr>
          <w:fldChar w:fldCharType="end"/>
        </w:r>
      </w:hyperlink>
    </w:p>
    <w:p w:rsidR="00C21950" w:rsidRPr="005B2011" w:rsidRDefault="00286111" w:rsidP="005B2011">
      <w:pPr>
        <w:pStyle w:val="11"/>
        <w:numPr>
          <w:ilvl w:val="1"/>
          <w:numId w:val="22"/>
        </w:numPr>
        <w:rPr>
          <w:rFonts w:eastAsiaTheme="minorEastAsia"/>
        </w:rPr>
      </w:pPr>
      <w:hyperlink w:anchor="_Toc67325378" w:history="1">
        <w:r w:rsidR="00C21950" w:rsidRPr="005B2011">
          <w:t>Авторизація в системі</w:t>
        </w:r>
        <w:r w:rsidR="00C21950" w:rsidRPr="005B2011">
          <w:rPr>
            <w:webHidden/>
          </w:rPr>
          <w:tab/>
        </w:r>
        <w:r w:rsidR="00C21950" w:rsidRPr="005B2011">
          <w:rPr>
            <w:webHidden/>
          </w:rPr>
          <w:fldChar w:fldCharType="begin"/>
        </w:r>
        <w:r w:rsidR="00C21950" w:rsidRPr="005B2011">
          <w:rPr>
            <w:webHidden/>
          </w:rPr>
          <w:instrText xml:space="preserve"> PAGEREF _Toc67325378 \h </w:instrText>
        </w:r>
        <w:r w:rsidR="00C21950" w:rsidRPr="005B2011">
          <w:rPr>
            <w:webHidden/>
          </w:rPr>
        </w:r>
        <w:r w:rsidR="00C21950" w:rsidRPr="005B2011">
          <w:rPr>
            <w:webHidden/>
          </w:rPr>
          <w:fldChar w:fldCharType="separate"/>
        </w:r>
        <w:r w:rsidR="00C21950" w:rsidRPr="005B2011">
          <w:rPr>
            <w:webHidden/>
          </w:rPr>
          <w:t>3</w:t>
        </w:r>
        <w:r w:rsidR="00C21950" w:rsidRPr="005B2011">
          <w:rPr>
            <w:webHidden/>
          </w:rPr>
          <w:fldChar w:fldCharType="end"/>
        </w:r>
      </w:hyperlink>
    </w:p>
    <w:p w:rsidR="00C21950" w:rsidRPr="005B2011" w:rsidRDefault="00286111" w:rsidP="005B2011">
      <w:pPr>
        <w:pStyle w:val="11"/>
        <w:numPr>
          <w:ilvl w:val="1"/>
          <w:numId w:val="22"/>
        </w:numPr>
        <w:rPr>
          <w:rFonts w:eastAsiaTheme="minorEastAsia"/>
        </w:rPr>
      </w:pPr>
      <w:hyperlink w:anchor="_Toc67325379" w:history="1">
        <w:r w:rsidR="00C21950" w:rsidRPr="005B2011">
          <w:t xml:space="preserve">Сторінка </w:t>
        </w:r>
        <w:r>
          <w:t>"</w:t>
        </w:r>
        <w:r w:rsidR="00C21950" w:rsidRPr="005B2011">
          <w:t>АСКОД Сьогодні</w:t>
        </w:r>
        <w:r>
          <w:t>"</w:t>
        </w:r>
        <w:r w:rsidR="00C21950" w:rsidRPr="005B2011">
          <w:rPr>
            <w:webHidden/>
          </w:rPr>
          <w:tab/>
        </w:r>
        <w:r w:rsidR="00C21950" w:rsidRPr="005B2011">
          <w:rPr>
            <w:webHidden/>
          </w:rPr>
          <w:fldChar w:fldCharType="begin"/>
        </w:r>
        <w:r w:rsidR="00C21950" w:rsidRPr="005B2011">
          <w:rPr>
            <w:webHidden/>
          </w:rPr>
          <w:instrText xml:space="preserve"> PAGEREF _Toc67325379 \h </w:instrText>
        </w:r>
        <w:r w:rsidR="00C21950" w:rsidRPr="005B2011">
          <w:rPr>
            <w:webHidden/>
          </w:rPr>
        </w:r>
        <w:r w:rsidR="00C21950" w:rsidRPr="005B2011">
          <w:rPr>
            <w:webHidden/>
          </w:rPr>
          <w:fldChar w:fldCharType="separate"/>
        </w:r>
        <w:r w:rsidR="00C21950" w:rsidRPr="005B2011">
          <w:rPr>
            <w:webHidden/>
          </w:rPr>
          <w:t>3</w:t>
        </w:r>
        <w:r w:rsidR="00C21950" w:rsidRPr="005B2011">
          <w:rPr>
            <w:webHidden/>
          </w:rPr>
          <w:fldChar w:fldCharType="end"/>
        </w:r>
      </w:hyperlink>
    </w:p>
    <w:p w:rsidR="00C21950" w:rsidRPr="005B2011" w:rsidRDefault="00286111" w:rsidP="005B2011">
      <w:pPr>
        <w:pStyle w:val="11"/>
        <w:numPr>
          <w:ilvl w:val="1"/>
          <w:numId w:val="22"/>
        </w:numPr>
        <w:rPr>
          <w:rFonts w:eastAsiaTheme="minorEastAsia"/>
        </w:rPr>
      </w:pPr>
      <w:hyperlink w:anchor="_Toc67325380" w:history="1">
        <w:r w:rsidR="00C21950" w:rsidRPr="005B2011">
          <w:t>Пошук</w:t>
        </w:r>
        <w:r w:rsidR="00C21950" w:rsidRPr="005B2011">
          <w:rPr>
            <w:webHidden/>
          </w:rPr>
          <w:tab/>
        </w:r>
        <w:r w:rsidR="00C21950" w:rsidRPr="005B2011">
          <w:rPr>
            <w:webHidden/>
          </w:rPr>
          <w:fldChar w:fldCharType="begin"/>
        </w:r>
        <w:r w:rsidR="00C21950" w:rsidRPr="005B2011">
          <w:rPr>
            <w:webHidden/>
          </w:rPr>
          <w:instrText xml:space="preserve"> PAGEREF _Toc67325380 \h </w:instrText>
        </w:r>
        <w:r w:rsidR="00C21950" w:rsidRPr="005B2011">
          <w:rPr>
            <w:webHidden/>
          </w:rPr>
        </w:r>
        <w:r w:rsidR="00C21950" w:rsidRPr="005B2011">
          <w:rPr>
            <w:webHidden/>
          </w:rPr>
          <w:fldChar w:fldCharType="separate"/>
        </w:r>
        <w:r w:rsidR="00C21950" w:rsidRPr="005B2011">
          <w:rPr>
            <w:webHidden/>
          </w:rPr>
          <w:t>4</w:t>
        </w:r>
        <w:r w:rsidR="00C21950" w:rsidRPr="005B2011">
          <w:rPr>
            <w:webHidden/>
          </w:rPr>
          <w:fldChar w:fldCharType="end"/>
        </w:r>
      </w:hyperlink>
    </w:p>
    <w:p w:rsidR="00C21950" w:rsidRPr="005B2011" w:rsidRDefault="00286111" w:rsidP="005B2011">
      <w:pPr>
        <w:pStyle w:val="11"/>
        <w:numPr>
          <w:ilvl w:val="1"/>
          <w:numId w:val="22"/>
        </w:numPr>
        <w:rPr>
          <w:rFonts w:eastAsiaTheme="minorEastAsia"/>
        </w:rPr>
      </w:pPr>
      <w:hyperlink w:anchor="_Toc67325381" w:history="1">
        <w:r w:rsidR="00C21950" w:rsidRPr="005B2011">
          <w:t>Відбір полів для перегляду</w:t>
        </w:r>
        <w:r w:rsidR="00C21950" w:rsidRPr="005B2011">
          <w:rPr>
            <w:webHidden/>
          </w:rPr>
          <w:tab/>
        </w:r>
        <w:r w:rsidR="00C21950" w:rsidRPr="005B2011">
          <w:rPr>
            <w:webHidden/>
          </w:rPr>
          <w:fldChar w:fldCharType="begin"/>
        </w:r>
        <w:r w:rsidR="00C21950" w:rsidRPr="005B2011">
          <w:rPr>
            <w:webHidden/>
          </w:rPr>
          <w:instrText xml:space="preserve"> PAGEREF _Toc67325381 \h </w:instrText>
        </w:r>
        <w:r w:rsidR="00C21950" w:rsidRPr="005B2011">
          <w:rPr>
            <w:webHidden/>
          </w:rPr>
        </w:r>
        <w:r w:rsidR="00C21950" w:rsidRPr="005B2011">
          <w:rPr>
            <w:webHidden/>
          </w:rPr>
          <w:fldChar w:fldCharType="separate"/>
        </w:r>
        <w:r w:rsidR="00C21950" w:rsidRPr="005B2011">
          <w:rPr>
            <w:webHidden/>
          </w:rPr>
          <w:t>5</w:t>
        </w:r>
        <w:r w:rsidR="00C21950" w:rsidRPr="005B2011">
          <w:rPr>
            <w:webHidden/>
          </w:rPr>
          <w:fldChar w:fldCharType="end"/>
        </w:r>
      </w:hyperlink>
    </w:p>
    <w:p w:rsidR="00C21950" w:rsidRPr="005B2011" w:rsidRDefault="00286111" w:rsidP="005B2011">
      <w:pPr>
        <w:pStyle w:val="11"/>
        <w:numPr>
          <w:ilvl w:val="0"/>
          <w:numId w:val="22"/>
        </w:numPr>
        <w:rPr>
          <w:rFonts w:eastAsiaTheme="minorEastAsia"/>
        </w:rPr>
      </w:pPr>
      <w:hyperlink w:anchor="_Toc67325382" w:history="1">
        <w:r w:rsidR="00C21950" w:rsidRPr="005B2011">
          <w:rPr>
            <w:rStyle w:val="afb"/>
            <w:color w:val="auto"/>
            <w:u w:val="none"/>
          </w:rPr>
          <w:t>Опрацювання документів що надійшли на погодження або підпис</w:t>
        </w:r>
        <w:r w:rsidR="00C21950" w:rsidRPr="005B2011">
          <w:rPr>
            <w:webHidden/>
          </w:rPr>
          <w:tab/>
        </w:r>
        <w:r w:rsidR="00C21950" w:rsidRPr="005B2011">
          <w:rPr>
            <w:webHidden/>
          </w:rPr>
          <w:fldChar w:fldCharType="begin"/>
        </w:r>
        <w:r w:rsidR="00C21950" w:rsidRPr="005B2011">
          <w:rPr>
            <w:webHidden/>
          </w:rPr>
          <w:instrText xml:space="preserve"> PAGEREF _Toc67325382 \h </w:instrText>
        </w:r>
        <w:r w:rsidR="00C21950" w:rsidRPr="005B2011">
          <w:rPr>
            <w:webHidden/>
          </w:rPr>
        </w:r>
        <w:r w:rsidR="00C21950" w:rsidRPr="005B2011">
          <w:rPr>
            <w:webHidden/>
          </w:rPr>
          <w:fldChar w:fldCharType="separate"/>
        </w:r>
        <w:r w:rsidR="00C21950" w:rsidRPr="005B2011">
          <w:rPr>
            <w:webHidden/>
          </w:rPr>
          <w:t>5</w:t>
        </w:r>
        <w:r w:rsidR="00C21950" w:rsidRPr="005B2011">
          <w:rPr>
            <w:webHidden/>
          </w:rPr>
          <w:fldChar w:fldCharType="end"/>
        </w:r>
      </w:hyperlink>
    </w:p>
    <w:p w:rsidR="00C21950" w:rsidRPr="005B2011" w:rsidRDefault="00286111" w:rsidP="005B2011">
      <w:pPr>
        <w:pStyle w:val="11"/>
        <w:numPr>
          <w:ilvl w:val="0"/>
          <w:numId w:val="22"/>
        </w:numPr>
        <w:rPr>
          <w:rFonts w:eastAsiaTheme="minorEastAsia"/>
        </w:rPr>
      </w:pPr>
      <w:hyperlink w:anchor="_Toc67325383" w:history="1">
        <w:r w:rsidR="00C21950" w:rsidRPr="005B2011">
          <w:rPr>
            <w:rStyle w:val="afb"/>
            <w:color w:val="auto"/>
            <w:u w:val="none"/>
          </w:rPr>
          <w:t>Ознайомлення з документами</w:t>
        </w:r>
        <w:r w:rsidR="00C21950" w:rsidRPr="005B2011">
          <w:rPr>
            <w:webHidden/>
          </w:rPr>
          <w:tab/>
        </w:r>
        <w:r w:rsidR="00C21950" w:rsidRPr="005B2011">
          <w:rPr>
            <w:webHidden/>
          </w:rPr>
          <w:fldChar w:fldCharType="begin"/>
        </w:r>
        <w:r w:rsidR="00C21950" w:rsidRPr="005B2011">
          <w:rPr>
            <w:webHidden/>
          </w:rPr>
          <w:instrText xml:space="preserve"> PAGEREF _Toc67325383 \h </w:instrText>
        </w:r>
        <w:r w:rsidR="00C21950" w:rsidRPr="005B2011">
          <w:rPr>
            <w:webHidden/>
          </w:rPr>
        </w:r>
        <w:r w:rsidR="00C21950" w:rsidRPr="005B2011">
          <w:rPr>
            <w:webHidden/>
          </w:rPr>
          <w:fldChar w:fldCharType="separate"/>
        </w:r>
        <w:r w:rsidR="00C21950" w:rsidRPr="005B2011">
          <w:rPr>
            <w:webHidden/>
          </w:rPr>
          <w:t>9</w:t>
        </w:r>
        <w:r w:rsidR="00C21950" w:rsidRPr="005B2011">
          <w:rPr>
            <w:webHidden/>
          </w:rPr>
          <w:fldChar w:fldCharType="end"/>
        </w:r>
      </w:hyperlink>
    </w:p>
    <w:p w:rsidR="00C21950" w:rsidRPr="005B2011" w:rsidRDefault="00286111" w:rsidP="005B2011">
      <w:pPr>
        <w:pStyle w:val="11"/>
        <w:numPr>
          <w:ilvl w:val="0"/>
          <w:numId w:val="22"/>
        </w:numPr>
        <w:rPr>
          <w:rFonts w:eastAsiaTheme="minorEastAsia"/>
        </w:rPr>
      </w:pPr>
      <w:hyperlink w:anchor="_Toc67325384" w:history="1">
        <w:r w:rsidR="00C21950" w:rsidRPr="005B2011">
          <w:rPr>
            <w:rStyle w:val="afb"/>
            <w:color w:val="auto"/>
            <w:u w:val="none"/>
          </w:rPr>
          <w:t>Опрацьовані документи</w:t>
        </w:r>
        <w:r w:rsidR="00C21950" w:rsidRPr="005B2011">
          <w:rPr>
            <w:webHidden/>
          </w:rPr>
          <w:tab/>
        </w:r>
        <w:r w:rsidR="00C21950" w:rsidRPr="005B2011">
          <w:rPr>
            <w:webHidden/>
          </w:rPr>
          <w:fldChar w:fldCharType="begin"/>
        </w:r>
        <w:r w:rsidR="00C21950" w:rsidRPr="005B2011">
          <w:rPr>
            <w:webHidden/>
          </w:rPr>
          <w:instrText xml:space="preserve"> PAGEREF _Toc67325384 \h </w:instrText>
        </w:r>
        <w:r w:rsidR="00C21950" w:rsidRPr="005B2011">
          <w:rPr>
            <w:webHidden/>
          </w:rPr>
        </w:r>
        <w:r w:rsidR="00C21950" w:rsidRPr="005B2011">
          <w:rPr>
            <w:webHidden/>
          </w:rPr>
          <w:fldChar w:fldCharType="separate"/>
        </w:r>
        <w:r w:rsidR="00C21950" w:rsidRPr="005B2011">
          <w:rPr>
            <w:webHidden/>
          </w:rPr>
          <w:t>10</w:t>
        </w:r>
        <w:r w:rsidR="00C21950" w:rsidRPr="005B2011">
          <w:rPr>
            <w:webHidden/>
          </w:rPr>
          <w:fldChar w:fldCharType="end"/>
        </w:r>
      </w:hyperlink>
    </w:p>
    <w:p w:rsidR="00C21950" w:rsidRPr="005B2011" w:rsidRDefault="00286111" w:rsidP="005B2011">
      <w:pPr>
        <w:pStyle w:val="11"/>
        <w:numPr>
          <w:ilvl w:val="0"/>
          <w:numId w:val="22"/>
        </w:numPr>
        <w:rPr>
          <w:rFonts w:eastAsiaTheme="minorEastAsia"/>
        </w:rPr>
      </w:pPr>
      <w:hyperlink w:anchor="_Toc67325385" w:history="1">
        <w:r w:rsidR="00C21950" w:rsidRPr="005B2011">
          <w:rPr>
            <w:rStyle w:val="afb"/>
            <w:color w:val="auto"/>
            <w:u w:val="none"/>
          </w:rPr>
          <w:t>Розгляд документів із створенням резолюції</w:t>
        </w:r>
        <w:r w:rsidR="00C21950" w:rsidRPr="005B2011">
          <w:rPr>
            <w:webHidden/>
          </w:rPr>
          <w:tab/>
        </w:r>
        <w:r w:rsidR="00C21950" w:rsidRPr="005B2011">
          <w:rPr>
            <w:webHidden/>
          </w:rPr>
          <w:fldChar w:fldCharType="begin"/>
        </w:r>
        <w:r w:rsidR="00C21950" w:rsidRPr="005B2011">
          <w:rPr>
            <w:webHidden/>
          </w:rPr>
          <w:instrText xml:space="preserve"> PAGEREF _Toc67325385 \h </w:instrText>
        </w:r>
        <w:r w:rsidR="00C21950" w:rsidRPr="005B2011">
          <w:rPr>
            <w:webHidden/>
          </w:rPr>
        </w:r>
        <w:r w:rsidR="00C21950" w:rsidRPr="005B2011">
          <w:rPr>
            <w:webHidden/>
          </w:rPr>
          <w:fldChar w:fldCharType="separate"/>
        </w:r>
        <w:r w:rsidR="00C21950" w:rsidRPr="005B2011">
          <w:rPr>
            <w:webHidden/>
          </w:rPr>
          <w:t>10</w:t>
        </w:r>
        <w:r w:rsidR="00C21950" w:rsidRPr="005B2011">
          <w:rPr>
            <w:webHidden/>
          </w:rPr>
          <w:fldChar w:fldCharType="end"/>
        </w:r>
      </w:hyperlink>
    </w:p>
    <w:p w:rsidR="00C21950" w:rsidRPr="005B2011" w:rsidRDefault="00286111" w:rsidP="005B2011">
      <w:pPr>
        <w:pStyle w:val="11"/>
        <w:numPr>
          <w:ilvl w:val="0"/>
          <w:numId w:val="22"/>
        </w:numPr>
        <w:rPr>
          <w:rFonts w:eastAsiaTheme="minorEastAsia"/>
        </w:rPr>
      </w:pPr>
      <w:hyperlink w:anchor="_Toc67325386" w:history="1">
        <w:r w:rsidR="00C21950" w:rsidRPr="005B2011">
          <w:rPr>
            <w:rStyle w:val="afb"/>
            <w:color w:val="auto"/>
            <w:u w:val="none"/>
          </w:rPr>
          <w:t>Створення та реєстрація проєкту внутрішнього документу</w:t>
        </w:r>
        <w:r w:rsidR="00C21950" w:rsidRPr="005B2011">
          <w:rPr>
            <w:webHidden/>
          </w:rPr>
          <w:tab/>
        </w:r>
        <w:r w:rsidR="00C21950" w:rsidRPr="005B2011">
          <w:rPr>
            <w:webHidden/>
          </w:rPr>
          <w:fldChar w:fldCharType="begin"/>
        </w:r>
        <w:r w:rsidR="00C21950" w:rsidRPr="005B2011">
          <w:rPr>
            <w:webHidden/>
          </w:rPr>
          <w:instrText xml:space="preserve"> PAGEREF _Toc67325386 \h </w:instrText>
        </w:r>
        <w:r w:rsidR="00C21950" w:rsidRPr="005B2011">
          <w:rPr>
            <w:webHidden/>
          </w:rPr>
        </w:r>
        <w:r w:rsidR="00C21950" w:rsidRPr="005B2011">
          <w:rPr>
            <w:webHidden/>
          </w:rPr>
          <w:fldChar w:fldCharType="separate"/>
        </w:r>
        <w:r w:rsidR="00C21950" w:rsidRPr="005B2011">
          <w:rPr>
            <w:webHidden/>
          </w:rPr>
          <w:t>13</w:t>
        </w:r>
        <w:r w:rsidR="00C21950" w:rsidRPr="005B2011">
          <w:rPr>
            <w:webHidden/>
          </w:rPr>
          <w:fldChar w:fldCharType="end"/>
        </w:r>
      </w:hyperlink>
    </w:p>
    <w:p w:rsidR="00C21950" w:rsidRPr="005B2011" w:rsidRDefault="00286111" w:rsidP="005B2011">
      <w:pPr>
        <w:pStyle w:val="11"/>
        <w:numPr>
          <w:ilvl w:val="0"/>
          <w:numId w:val="22"/>
        </w:numPr>
        <w:rPr>
          <w:rFonts w:eastAsiaTheme="minorEastAsia"/>
        </w:rPr>
      </w:pPr>
      <w:hyperlink w:anchor="_Toc67325387" w:history="1">
        <w:r w:rsidR="00C21950" w:rsidRPr="005B2011">
          <w:rPr>
            <w:rStyle w:val="afb"/>
            <w:color w:val="auto"/>
            <w:u w:val="none"/>
          </w:rPr>
          <w:t>Розробили</w:t>
        </w:r>
        <w:r w:rsidR="00C21950" w:rsidRPr="005B2011">
          <w:rPr>
            <w:webHidden/>
          </w:rPr>
          <w:tab/>
        </w:r>
        <w:r w:rsidR="00C21950" w:rsidRPr="005B2011">
          <w:rPr>
            <w:webHidden/>
          </w:rPr>
          <w:fldChar w:fldCharType="begin"/>
        </w:r>
        <w:r w:rsidR="00C21950" w:rsidRPr="005B2011">
          <w:rPr>
            <w:webHidden/>
          </w:rPr>
          <w:instrText xml:space="preserve"> PAGEREF _Toc67325387 \h </w:instrText>
        </w:r>
        <w:r w:rsidR="00C21950" w:rsidRPr="005B2011">
          <w:rPr>
            <w:webHidden/>
          </w:rPr>
        </w:r>
        <w:r w:rsidR="00C21950" w:rsidRPr="005B2011">
          <w:rPr>
            <w:webHidden/>
          </w:rPr>
          <w:fldChar w:fldCharType="separate"/>
        </w:r>
        <w:r w:rsidR="00C21950" w:rsidRPr="005B2011">
          <w:rPr>
            <w:webHidden/>
          </w:rPr>
          <w:t>17</w:t>
        </w:r>
        <w:r w:rsidR="00C21950" w:rsidRPr="005B2011">
          <w:rPr>
            <w:webHidden/>
          </w:rPr>
          <w:fldChar w:fldCharType="end"/>
        </w:r>
      </w:hyperlink>
    </w:p>
    <w:p w:rsidR="00C21950" w:rsidRPr="005B2011" w:rsidRDefault="00286111" w:rsidP="005B2011">
      <w:pPr>
        <w:pStyle w:val="11"/>
        <w:numPr>
          <w:ilvl w:val="0"/>
          <w:numId w:val="22"/>
        </w:numPr>
        <w:rPr>
          <w:rFonts w:eastAsiaTheme="minorEastAsia"/>
        </w:rPr>
      </w:pPr>
      <w:hyperlink w:anchor="_Toc67325388" w:history="1">
        <w:r w:rsidR="00C21950" w:rsidRPr="005B2011">
          <w:rPr>
            <w:rStyle w:val="afb"/>
            <w:color w:val="auto"/>
            <w:u w:val="none"/>
          </w:rPr>
          <w:t>Лист реєстрації змін</w:t>
        </w:r>
        <w:r w:rsidR="00C21950" w:rsidRPr="005B2011">
          <w:rPr>
            <w:webHidden/>
          </w:rPr>
          <w:tab/>
        </w:r>
        <w:r w:rsidR="00C21950" w:rsidRPr="005B2011">
          <w:rPr>
            <w:webHidden/>
          </w:rPr>
          <w:fldChar w:fldCharType="begin"/>
        </w:r>
        <w:r w:rsidR="00C21950" w:rsidRPr="005B2011">
          <w:rPr>
            <w:webHidden/>
          </w:rPr>
          <w:instrText xml:space="preserve"> PAGEREF _Toc67325388 \h </w:instrText>
        </w:r>
        <w:r w:rsidR="00C21950" w:rsidRPr="005B2011">
          <w:rPr>
            <w:webHidden/>
          </w:rPr>
        </w:r>
        <w:r w:rsidR="00C21950" w:rsidRPr="005B2011">
          <w:rPr>
            <w:webHidden/>
          </w:rPr>
          <w:fldChar w:fldCharType="separate"/>
        </w:r>
        <w:r w:rsidR="00C21950" w:rsidRPr="005B2011">
          <w:rPr>
            <w:webHidden/>
          </w:rPr>
          <w:t>18</w:t>
        </w:r>
        <w:r w:rsidR="00C21950" w:rsidRPr="005B2011">
          <w:rPr>
            <w:webHidden/>
          </w:rPr>
          <w:fldChar w:fldCharType="end"/>
        </w:r>
      </w:hyperlink>
    </w:p>
    <w:p w:rsidR="00661BFC" w:rsidRPr="004A6CF5" w:rsidRDefault="00C21950" w:rsidP="005B2011">
      <w:pPr>
        <w:pStyle w:val="11"/>
        <w:ind w:firstLine="709"/>
        <w:rPr>
          <w:caps/>
          <w:kern w:val="32"/>
        </w:rPr>
      </w:pPr>
      <w:r w:rsidRPr="005B2011">
        <w:fldChar w:fldCharType="end"/>
      </w:r>
      <w:r w:rsidR="00661BFC" w:rsidRPr="004A6CF5">
        <w:br w:type="page"/>
      </w:r>
    </w:p>
    <w:p w:rsidR="00661BFC" w:rsidRPr="00CF6F01" w:rsidRDefault="00661BFC" w:rsidP="00661BFC">
      <w:pPr>
        <w:pStyle w:val="1"/>
      </w:pPr>
      <w:bookmarkStart w:id="2" w:name="_Toc67067694"/>
      <w:bookmarkStart w:id="3" w:name="_Toc67325234"/>
      <w:bookmarkStart w:id="4" w:name="_Toc67325264"/>
      <w:bookmarkStart w:id="5" w:name="_Toc67325377"/>
      <w:r w:rsidRPr="00CF6F01">
        <w:lastRenderedPageBreak/>
        <w:t>Загальні відомості</w:t>
      </w:r>
      <w:bookmarkEnd w:id="2"/>
      <w:bookmarkEnd w:id="3"/>
      <w:bookmarkEnd w:id="4"/>
      <w:bookmarkEnd w:id="5"/>
    </w:p>
    <w:p w:rsidR="00661BFC" w:rsidRPr="00661BFC" w:rsidRDefault="00661BFC" w:rsidP="00661BFC">
      <w:pPr>
        <w:pStyle w:val="2"/>
      </w:pPr>
      <w:bookmarkStart w:id="6" w:name="_Toc67067695"/>
      <w:bookmarkStart w:id="7" w:name="_Toc67325235"/>
      <w:bookmarkStart w:id="8" w:name="_Toc67325265"/>
      <w:bookmarkStart w:id="9" w:name="_Toc67325378"/>
      <w:r w:rsidRPr="00661BFC">
        <w:t>Авторизація в системі</w:t>
      </w:r>
      <w:bookmarkEnd w:id="6"/>
      <w:bookmarkEnd w:id="7"/>
      <w:bookmarkEnd w:id="8"/>
      <w:bookmarkEnd w:id="9"/>
    </w:p>
    <w:p w:rsidR="00661BFC" w:rsidRPr="004A6CF5" w:rsidRDefault="00661BFC" w:rsidP="00661BFC">
      <w:pPr>
        <w:rPr>
          <w:b/>
        </w:rPr>
      </w:pPr>
      <w:r w:rsidRPr="00661BFC">
        <w:t>Для роботи з системою необхідно запустити веб-браузер та в рядку адреси панелі навігації браузера ввести посилання, надане адміністратором. Відкриється сторінка авторизації (</w:t>
      </w:r>
      <w:r w:rsidRPr="00661BFC">
        <w:fldChar w:fldCharType="begin"/>
      </w:r>
      <w:r w:rsidRPr="00661BFC">
        <w:instrText xml:space="preserve"> REF _Ref357282784 \h  \* MERGEFORMAT </w:instrText>
      </w:r>
      <w:r w:rsidRPr="00661BFC">
        <w:fldChar w:fldCharType="separate"/>
      </w:r>
      <w:r w:rsidR="004A595E" w:rsidRPr="00661BFC">
        <w:t xml:space="preserve">Рисунок </w:t>
      </w:r>
      <w:r w:rsidR="004A595E">
        <w:t>1</w:t>
      </w:r>
      <w:r w:rsidRPr="00661BFC">
        <w:fldChar w:fldCharType="end"/>
      </w:r>
      <w:r w:rsidRPr="00661BFC">
        <w:t xml:space="preserve">). Для входу в систему користувач має у відповідних полях вказати свої логін і пароль та натиснути кнопку </w:t>
      </w:r>
      <w:r w:rsidR="00286111">
        <w:t>"</w:t>
      </w:r>
      <w:r w:rsidRPr="00661BFC">
        <w:t>ВХІД</w:t>
      </w:r>
      <w:r w:rsidR="00286111">
        <w:t>"</w:t>
      </w:r>
      <w:r w:rsidRPr="00661BFC">
        <w:t xml:space="preserve">. З метою захисту інформації символи паролю у полі відображаються у вигляді </w:t>
      </w:r>
      <w:r w:rsidR="00286111">
        <w:t>"</w:t>
      </w:r>
      <w:r w:rsidRPr="00661BFC">
        <w:t>●</w:t>
      </w:r>
      <w:r w:rsidR="00286111">
        <w:t>"</w:t>
      </w:r>
      <w:r w:rsidRPr="00661BFC">
        <w:t>.</w:t>
      </w:r>
    </w:p>
    <w:p w:rsidR="00661BFC" w:rsidRDefault="00661BFC" w:rsidP="004A595E">
      <w:pPr>
        <w:pStyle w:val="afff0"/>
      </w:pPr>
      <w:r w:rsidRPr="004A6CF5">
        <w:drawing>
          <wp:inline distT="0" distB="0" distL="0" distR="0" wp14:anchorId="161EE096" wp14:editId="399A8AF9">
            <wp:extent cx="2457450" cy="3220360"/>
            <wp:effectExtent l="19050" t="19050" r="19050" b="18415"/>
            <wp:docPr id="1380" name="Рисунок 13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0" name="Р.1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1198" cy="3238376"/>
                    </a:xfrm>
                    <a:prstGeom prst="rect">
                      <a:avLst/>
                    </a:prstGeom>
                    <a:ln>
                      <a:solidFill>
                        <a:schemeClr val="bg2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661BFC" w:rsidRPr="00661BFC" w:rsidRDefault="00661BFC" w:rsidP="00661BFC">
      <w:pPr>
        <w:pStyle w:val="affe"/>
      </w:pPr>
      <w:bookmarkStart w:id="10" w:name="_Ref357282784"/>
      <w:r w:rsidRPr="00661BFC">
        <w:t xml:space="preserve">Рисунок </w:t>
      </w:r>
      <w:fldSimple w:instr=" SEQ Рисунок \* ARABIC ">
        <w:r w:rsidR="004A595E">
          <w:rPr>
            <w:noProof/>
          </w:rPr>
          <w:t>1</w:t>
        </w:r>
      </w:fldSimple>
      <w:bookmarkEnd w:id="10"/>
      <w:r w:rsidRPr="00661BFC">
        <w:t xml:space="preserve"> </w:t>
      </w:r>
      <w:r w:rsidR="00006FCF">
        <w:t>–</w:t>
      </w:r>
      <w:r w:rsidRPr="00661BFC">
        <w:t xml:space="preserve"> </w:t>
      </w:r>
      <w:bookmarkStart w:id="11" w:name="_Ref357290243"/>
      <w:r w:rsidRPr="00661BFC">
        <w:t>Сторінка авторизації у системі</w:t>
      </w:r>
      <w:bookmarkEnd w:id="11"/>
    </w:p>
    <w:p w:rsidR="00661BFC" w:rsidRPr="00661BFC" w:rsidRDefault="00661BFC" w:rsidP="004A595E">
      <w:pPr>
        <w:pStyle w:val="2"/>
      </w:pPr>
      <w:bookmarkStart w:id="12" w:name="_Toc67067696"/>
      <w:bookmarkStart w:id="13" w:name="_Toc67325236"/>
      <w:bookmarkStart w:id="14" w:name="_Toc67325266"/>
      <w:bookmarkStart w:id="15" w:name="_Toc67325379"/>
      <w:r w:rsidRPr="00661BFC">
        <w:t xml:space="preserve">Сторінка </w:t>
      </w:r>
      <w:r w:rsidR="00286111">
        <w:t>"</w:t>
      </w:r>
      <w:r w:rsidRPr="00661BFC">
        <w:t>АСКОД Сьогодні</w:t>
      </w:r>
      <w:r w:rsidR="00286111">
        <w:t>"</w:t>
      </w:r>
      <w:bookmarkEnd w:id="12"/>
      <w:bookmarkEnd w:id="13"/>
      <w:bookmarkEnd w:id="14"/>
      <w:bookmarkEnd w:id="15"/>
    </w:p>
    <w:p w:rsidR="00661BFC" w:rsidRPr="004A6CF5" w:rsidRDefault="00661BFC" w:rsidP="004A595E">
      <w:r w:rsidRPr="004A6CF5">
        <w:t xml:space="preserve">Після завантаження системи буде запущене вікно </w:t>
      </w:r>
      <w:r w:rsidR="00286111">
        <w:t>"</w:t>
      </w:r>
      <w:r w:rsidRPr="004A6CF5">
        <w:t>АСКОД сьогодні</w:t>
      </w:r>
      <w:r w:rsidR="00286111">
        <w:t>"</w:t>
      </w:r>
      <w:r w:rsidRPr="004A6CF5">
        <w:t xml:space="preserve"> яке відповідає за розподіл та відображення кореспонденції (</w:t>
      </w:r>
      <w:r w:rsidRPr="004A6CF5">
        <w:fldChar w:fldCharType="begin"/>
      </w:r>
      <w:r w:rsidRPr="004A6CF5">
        <w:instrText xml:space="preserve"> REF _Ref67048261 \h  \* MERGEFORMAT </w:instrText>
      </w:r>
      <w:r w:rsidRPr="004A6CF5">
        <w:fldChar w:fldCharType="separate"/>
      </w:r>
      <w:r w:rsidR="004A595E" w:rsidRPr="004A595E">
        <w:t xml:space="preserve">Рисунок </w:t>
      </w:r>
      <w:r w:rsidR="004A595E" w:rsidRPr="004A595E">
        <w:rPr>
          <w:noProof/>
        </w:rPr>
        <w:t>2</w:t>
      </w:r>
      <w:r w:rsidRPr="004A6CF5">
        <w:fldChar w:fldCharType="end"/>
      </w:r>
      <w:r w:rsidRPr="004A6CF5">
        <w:t>).</w:t>
      </w:r>
    </w:p>
    <w:p w:rsidR="00661BFC" w:rsidRPr="004A6CF5" w:rsidRDefault="00661BFC" w:rsidP="004A595E">
      <w:pPr>
        <w:pStyle w:val="afff0"/>
      </w:pPr>
      <w:r w:rsidRPr="004A6CF5">
        <w:lastRenderedPageBreak/>
        <w:drawing>
          <wp:inline distT="0" distB="0" distL="0" distR="0" wp14:anchorId="1E12C969" wp14:editId="51C57B24">
            <wp:extent cx="5940425" cy="3698240"/>
            <wp:effectExtent l="0" t="0" r="3175" b="0"/>
            <wp:docPr id="1381" name="Рисунок 13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698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1BFC" w:rsidRPr="00006FCF" w:rsidRDefault="00661BFC" w:rsidP="00006FCF">
      <w:pPr>
        <w:pStyle w:val="affe"/>
      </w:pPr>
      <w:bookmarkStart w:id="16" w:name="_Ref67048261"/>
      <w:r w:rsidRPr="00006FCF">
        <w:t xml:space="preserve">Рисунок </w:t>
      </w:r>
      <w:fldSimple w:instr=" SEQ Рисунок \* ARABIC ">
        <w:r w:rsidR="004A595E" w:rsidRPr="00006FCF">
          <w:t>2</w:t>
        </w:r>
      </w:fldSimple>
      <w:bookmarkEnd w:id="16"/>
      <w:r w:rsidR="00006FCF" w:rsidRPr="00006FCF">
        <w:t xml:space="preserve"> –</w:t>
      </w:r>
      <w:r w:rsidRPr="00006FCF">
        <w:t xml:space="preserve"> Вигляд вікна </w:t>
      </w:r>
      <w:r w:rsidR="00286111">
        <w:t>"</w:t>
      </w:r>
      <w:r w:rsidRPr="00006FCF">
        <w:t>АСКОД сьогодні</w:t>
      </w:r>
      <w:r w:rsidR="00286111">
        <w:t>"</w:t>
      </w:r>
    </w:p>
    <w:p w:rsidR="00661BFC" w:rsidRPr="004A6CF5" w:rsidRDefault="00661BFC" w:rsidP="00006FCF">
      <w:r w:rsidRPr="004A6CF5">
        <w:t xml:space="preserve">Вікно </w:t>
      </w:r>
      <w:r w:rsidR="00286111">
        <w:t>"</w:t>
      </w:r>
      <w:r w:rsidRPr="004A6CF5">
        <w:t>АСКОД сьогодні</w:t>
      </w:r>
      <w:r w:rsidR="00286111">
        <w:t>"</w:t>
      </w:r>
      <w:r w:rsidRPr="004A6CF5">
        <w:t xml:space="preserve"> поділене на три колонки:</w:t>
      </w:r>
    </w:p>
    <w:p w:rsidR="00661BFC" w:rsidRPr="00006FCF" w:rsidRDefault="00286111" w:rsidP="00006FCF">
      <w:pPr>
        <w:pStyle w:val="a"/>
      </w:pPr>
      <w:r>
        <w:t>"</w:t>
      </w:r>
      <w:r w:rsidR="00661BFC" w:rsidRPr="00006FCF">
        <w:t>Документи</w:t>
      </w:r>
      <w:r>
        <w:t>"</w:t>
      </w:r>
      <w:r w:rsidR="00661BFC" w:rsidRPr="00006FCF">
        <w:t>;</w:t>
      </w:r>
    </w:p>
    <w:p w:rsidR="00661BFC" w:rsidRPr="00006FCF" w:rsidRDefault="00286111" w:rsidP="00006FCF">
      <w:pPr>
        <w:pStyle w:val="a"/>
      </w:pPr>
      <w:r>
        <w:t>"</w:t>
      </w:r>
      <w:r w:rsidR="00661BFC" w:rsidRPr="00006FCF">
        <w:t>Резолюції/Завдання</w:t>
      </w:r>
      <w:r>
        <w:t>"</w:t>
      </w:r>
      <w:r w:rsidR="00661BFC" w:rsidRPr="00006FCF">
        <w:t>;</w:t>
      </w:r>
    </w:p>
    <w:p w:rsidR="00661BFC" w:rsidRPr="00006FCF" w:rsidRDefault="00286111" w:rsidP="00006FCF">
      <w:pPr>
        <w:pStyle w:val="a"/>
      </w:pPr>
      <w:r>
        <w:t>"</w:t>
      </w:r>
      <w:r w:rsidR="00661BFC" w:rsidRPr="00006FCF">
        <w:t>Повідомлення</w:t>
      </w:r>
      <w:r>
        <w:t>"</w:t>
      </w:r>
      <w:r w:rsidR="00661BFC" w:rsidRPr="00006FCF">
        <w:t>.</w:t>
      </w:r>
    </w:p>
    <w:p w:rsidR="00661BFC" w:rsidRPr="004A6CF5" w:rsidRDefault="00661BFC" w:rsidP="00006FCF">
      <w:r w:rsidRPr="004A6CF5">
        <w:t xml:space="preserve">Колонка документи відповідає за відображення: </w:t>
      </w:r>
    </w:p>
    <w:p w:rsidR="00661BFC" w:rsidRPr="004A6CF5" w:rsidRDefault="00006FCF" w:rsidP="00006FCF">
      <w:pPr>
        <w:pStyle w:val="a"/>
      </w:pPr>
      <w:r>
        <w:t>д</w:t>
      </w:r>
      <w:r w:rsidR="00661BFC" w:rsidRPr="004A6CF5">
        <w:t>окументів, що були змінені після перегляду (</w:t>
      </w:r>
      <w:r w:rsidR="00286111">
        <w:t>"</w:t>
      </w:r>
      <w:r w:rsidR="00661BFC" w:rsidRPr="004A6CF5">
        <w:t>Не переглянуті</w:t>
      </w:r>
      <w:r w:rsidR="00286111">
        <w:t>"</w:t>
      </w:r>
      <w:r w:rsidR="00661BFC" w:rsidRPr="004A6CF5">
        <w:t>);</w:t>
      </w:r>
    </w:p>
    <w:p w:rsidR="00661BFC" w:rsidRPr="004A6CF5" w:rsidRDefault="00006FCF" w:rsidP="00006FCF">
      <w:pPr>
        <w:pStyle w:val="a"/>
      </w:pPr>
      <w:r>
        <w:t>д</w:t>
      </w:r>
      <w:r w:rsidR="00661BFC" w:rsidRPr="004A6CF5">
        <w:t xml:space="preserve">окументів, що прийшли на погодження, ознайомлення, перевірку чи підпис. </w:t>
      </w:r>
    </w:p>
    <w:p w:rsidR="00661BFC" w:rsidRPr="004A6CF5" w:rsidRDefault="00006FCF" w:rsidP="00006FCF">
      <w:pPr>
        <w:pStyle w:val="a"/>
      </w:pPr>
      <w:r>
        <w:t>д</w:t>
      </w:r>
      <w:r w:rsidR="00661BFC" w:rsidRPr="004A6CF5">
        <w:t>окументів, що були повернені на доопрацювання.</w:t>
      </w:r>
    </w:p>
    <w:p w:rsidR="00661BFC" w:rsidRPr="004A6CF5" w:rsidRDefault="00661BFC" w:rsidP="00006FCF">
      <w:r w:rsidRPr="004A6CF5">
        <w:t xml:space="preserve">У даному блоці відображаються документи які були надіслані </w:t>
      </w:r>
      <w:r w:rsidR="00006FCF">
        <w:t>користувачу</w:t>
      </w:r>
      <w:r w:rsidRPr="004A6CF5">
        <w:t xml:space="preserve"> для погодження, ознайомлення, перевірки чи підпису.</w:t>
      </w:r>
    </w:p>
    <w:p w:rsidR="00661BFC" w:rsidRPr="004A6CF5" w:rsidRDefault="00661BFC" w:rsidP="00006FCF">
      <w:r w:rsidRPr="004A6CF5">
        <w:t xml:space="preserve">Колонка </w:t>
      </w:r>
      <w:r w:rsidR="00286111">
        <w:t>"</w:t>
      </w:r>
      <w:r w:rsidRPr="004A6CF5">
        <w:t>Резолюції/Завдання</w:t>
      </w:r>
      <w:r w:rsidR="00286111">
        <w:t>"</w:t>
      </w:r>
      <w:r w:rsidRPr="004A6CF5">
        <w:t xml:space="preserve"> містить три блоки: </w:t>
      </w:r>
      <w:r w:rsidR="00286111">
        <w:t>"</w:t>
      </w:r>
      <w:r w:rsidRPr="004A6CF5">
        <w:t>На контролі</w:t>
      </w:r>
      <w:r w:rsidR="00286111">
        <w:t>"</w:t>
      </w:r>
      <w:r w:rsidRPr="004A6CF5">
        <w:t xml:space="preserve">, </w:t>
      </w:r>
      <w:r w:rsidR="00286111">
        <w:t>"</w:t>
      </w:r>
      <w:r w:rsidRPr="004A6CF5">
        <w:t>До виконання</w:t>
      </w:r>
      <w:r w:rsidR="00286111">
        <w:t>"</w:t>
      </w:r>
      <w:r w:rsidRPr="004A6CF5">
        <w:t xml:space="preserve">, </w:t>
      </w:r>
      <w:r w:rsidR="00286111">
        <w:t>"</w:t>
      </w:r>
      <w:r w:rsidRPr="004A6CF5">
        <w:t>До відома</w:t>
      </w:r>
      <w:r w:rsidR="00286111">
        <w:t>"</w:t>
      </w:r>
      <w:r w:rsidRPr="004A6CF5">
        <w:t xml:space="preserve">. Блок </w:t>
      </w:r>
      <w:r w:rsidR="00286111">
        <w:t>"</w:t>
      </w:r>
      <w:r w:rsidRPr="004A6CF5">
        <w:t>На контролі</w:t>
      </w:r>
      <w:r w:rsidR="00286111">
        <w:t>"</w:t>
      </w:r>
      <w:r w:rsidRPr="004A6CF5">
        <w:t xml:space="preserve"> відображає групи документів відповідно до інформації про їх виконання. В даний блок попадають документи із написаними керівником резолюціями.</w:t>
      </w:r>
    </w:p>
    <w:p w:rsidR="00661BFC" w:rsidRPr="004A6CF5" w:rsidRDefault="00661BFC" w:rsidP="00006FCF">
      <w:r w:rsidRPr="004A6CF5">
        <w:t xml:space="preserve">Блок  </w:t>
      </w:r>
      <w:r w:rsidR="00286111">
        <w:t>"</w:t>
      </w:r>
      <w:r w:rsidRPr="004A6CF5">
        <w:t>До виконання</w:t>
      </w:r>
      <w:r w:rsidR="00286111">
        <w:t>"</w:t>
      </w:r>
      <w:r w:rsidRPr="004A6CF5">
        <w:t xml:space="preserve"> відображає  документи, які були надіслані користувачу на виконання та сортуються по групам відповідно до терміну завершення виконання. Даний блок містить документи лише у виконавців.</w:t>
      </w:r>
    </w:p>
    <w:p w:rsidR="00661BFC" w:rsidRPr="004A6CF5" w:rsidRDefault="00661BFC" w:rsidP="00006FCF">
      <w:r w:rsidRPr="004A6CF5">
        <w:t xml:space="preserve">Колонка </w:t>
      </w:r>
      <w:r w:rsidR="00286111">
        <w:t>"</w:t>
      </w:r>
      <w:r w:rsidRPr="004A6CF5">
        <w:t>Повідомлення</w:t>
      </w:r>
      <w:r w:rsidR="00286111">
        <w:t>"</w:t>
      </w:r>
      <w:r w:rsidRPr="004A6CF5">
        <w:t xml:space="preserve"> відображає повідомлення, що надсилались системою.</w:t>
      </w:r>
    </w:p>
    <w:p w:rsidR="00661BFC" w:rsidRPr="004A6CF5" w:rsidRDefault="00661BFC" w:rsidP="00006FCF">
      <w:r w:rsidRPr="004A6CF5">
        <w:t>Цифра, яка розміщена біля назви групи відображає кількість документів у даній групі.</w:t>
      </w:r>
    </w:p>
    <w:p w:rsidR="00661BFC" w:rsidRPr="004A6CF5" w:rsidRDefault="00661BFC" w:rsidP="00006FCF">
      <w:r w:rsidRPr="004A6CF5">
        <w:t xml:space="preserve">Для переходу до переліку документів у даній групі потрібно натиснути лівою кнопкою </w:t>
      </w:r>
      <w:r w:rsidR="00286111">
        <w:t>"</w:t>
      </w:r>
      <w:r w:rsidRPr="004A6CF5">
        <w:t>миші</w:t>
      </w:r>
      <w:r w:rsidR="00286111">
        <w:t>"</w:t>
      </w:r>
      <w:r w:rsidRPr="004A6CF5">
        <w:t xml:space="preserve"> на назву групи після чого відкриється таблиця переліку</w:t>
      </w:r>
      <w:r w:rsidR="00006FCF">
        <w:t>.</w:t>
      </w:r>
    </w:p>
    <w:p w:rsidR="00661BFC" w:rsidRPr="004A6CF5" w:rsidRDefault="00661BFC" w:rsidP="00006FCF">
      <w:pPr>
        <w:pStyle w:val="2"/>
      </w:pPr>
      <w:bookmarkStart w:id="17" w:name="_Toc67067697"/>
      <w:bookmarkStart w:id="18" w:name="_Toc67325237"/>
      <w:bookmarkStart w:id="19" w:name="_Toc67325267"/>
      <w:bookmarkStart w:id="20" w:name="_Toc67325380"/>
      <w:r w:rsidRPr="004A6CF5">
        <w:t>Пошук</w:t>
      </w:r>
      <w:bookmarkEnd w:id="17"/>
      <w:bookmarkEnd w:id="18"/>
      <w:bookmarkEnd w:id="19"/>
      <w:bookmarkEnd w:id="20"/>
    </w:p>
    <w:p w:rsidR="00661BFC" w:rsidRPr="004A6CF5" w:rsidRDefault="00661BFC" w:rsidP="004A595E">
      <w:pPr>
        <w:rPr>
          <w:rFonts w:cs="Arial"/>
        </w:rPr>
      </w:pPr>
      <w:r w:rsidRPr="004A6CF5">
        <w:rPr>
          <w:rFonts w:cs="Arial"/>
        </w:rPr>
        <w:t>Щоб знайти реєстраційну картку документа (далі – РК) в переліку, потрібно використовувати панель фільтрації (</w:t>
      </w:r>
      <w:r w:rsidRPr="004A6CF5">
        <w:rPr>
          <w:rFonts w:cs="Arial"/>
        </w:rPr>
        <w:fldChar w:fldCharType="begin"/>
      </w:r>
      <w:r w:rsidRPr="004A6CF5">
        <w:rPr>
          <w:rFonts w:cs="Arial"/>
        </w:rPr>
        <w:instrText xml:space="preserve"> REF _Ref67048746 \h  \* MERGEFORMAT </w:instrText>
      </w:r>
      <w:r w:rsidRPr="004A6CF5">
        <w:rPr>
          <w:rFonts w:cs="Arial"/>
        </w:rPr>
      </w:r>
      <w:r w:rsidRPr="004A6CF5">
        <w:rPr>
          <w:rFonts w:cs="Arial"/>
        </w:rPr>
        <w:fldChar w:fldCharType="separate"/>
      </w:r>
      <w:r w:rsidR="004A595E" w:rsidRPr="004A6CF5">
        <w:rPr>
          <w:rFonts w:cs="Arial"/>
        </w:rPr>
        <w:t xml:space="preserve">Рисунок </w:t>
      </w:r>
      <w:r w:rsidR="004A595E">
        <w:rPr>
          <w:rFonts w:cs="Arial"/>
          <w:noProof/>
        </w:rPr>
        <w:t>3</w:t>
      </w:r>
      <w:r w:rsidRPr="004A6CF5">
        <w:rPr>
          <w:rFonts w:cs="Arial"/>
        </w:rPr>
        <w:fldChar w:fldCharType="end"/>
      </w:r>
      <w:r w:rsidRPr="004A6CF5">
        <w:rPr>
          <w:rFonts w:cs="Arial"/>
        </w:rPr>
        <w:t>).</w:t>
      </w:r>
    </w:p>
    <w:p w:rsidR="00661BFC" w:rsidRPr="004A6CF5" w:rsidRDefault="00661BFC" w:rsidP="00006FCF">
      <w:pPr>
        <w:pStyle w:val="afff0"/>
      </w:pPr>
      <w:r w:rsidRPr="004A6CF5">
        <w:drawing>
          <wp:inline distT="0" distB="0" distL="0" distR="0" wp14:anchorId="2011F530" wp14:editId="6BF7F57F">
            <wp:extent cx="5438208" cy="1162050"/>
            <wp:effectExtent l="0" t="0" r="0" b="0"/>
            <wp:docPr id="1376" name="Рисунок 13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_11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49112" cy="1164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1BFC" w:rsidRPr="00006FCF" w:rsidRDefault="00661BFC" w:rsidP="00006FCF">
      <w:pPr>
        <w:pStyle w:val="affe"/>
      </w:pPr>
      <w:bookmarkStart w:id="21" w:name="_Ref67048746"/>
      <w:r w:rsidRPr="00006FCF">
        <w:t xml:space="preserve">Рисунок </w:t>
      </w:r>
      <w:fldSimple w:instr=" SEQ Рисунок \* ARABIC ">
        <w:r w:rsidR="004A595E" w:rsidRPr="00006FCF">
          <w:t>3</w:t>
        </w:r>
      </w:fldSimple>
      <w:bookmarkEnd w:id="21"/>
      <w:r w:rsidR="00006FCF">
        <w:t xml:space="preserve"> –</w:t>
      </w:r>
      <w:r w:rsidR="00E84BB8">
        <w:t xml:space="preserve"> Панель швидкої фільтрації переліку.</w:t>
      </w:r>
    </w:p>
    <w:p w:rsidR="00661BFC" w:rsidRPr="004A6CF5" w:rsidRDefault="00661BFC" w:rsidP="004A595E">
      <w:pPr>
        <w:rPr>
          <w:rFonts w:cs="Arial"/>
        </w:rPr>
      </w:pPr>
    </w:p>
    <w:p w:rsidR="00661BFC" w:rsidRPr="004A6CF5" w:rsidRDefault="00661BFC" w:rsidP="004A595E">
      <w:pPr>
        <w:rPr>
          <w:rFonts w:cs="Arial"/>
        </w:rPr>
      </w:pPr>
      <w:r w:rsidRPr="004A6CF5">
        <w:rPr>
          <w:rFonts w:cs="Arial"/>
        </w:rPr>
        <w:t xml:space="preserve">Для того, щоб виконати пошук, введіть текст для пошуку у відповідне поле та натисніть </w:t>
      </w:r>
      <w:r w:rsidR="00286111">
        <w:rPr>
          <w:rFonts w:cs="Arial"/>
        </w:rPr>
        <w:t>"</w:t>
      </w:r>
      <w:r w:rsidRPr="004A6CF5">
        <w:rPr>
          <w:rFonts w:cs="Arial"/>
          <w:lang w:val="en-US"/>
        </w:rPr>
        <w:t>Enter</w:t>
      </w:r>
      <w:r w:rsidR="00286111">
        <w:rPr>
          <w:rFonts w:cs="Arial"/>
        </w:rPr>
        <w:t>"</w:t>
      </w:r>
      <w:r w:rsidRPr="004A6CF5">
        <w:rPr>
          <w:rFonts w:cs="Arial"/>
        </w:rPr>
        <w:t xml:space="preserve"> або кнопку </w:t>
      </w:r>
      <w:r w:rsidR="00286111">
        <w:rPr>
          <w:rFonts w:cs="Arial"/>
        </w:rPr>
        <w:t>"</w:t>
      </w:r>
      <w:r w:rsidRPr="004A6CF5">
        <w:rPr>
          <w:rFonts w:cs="Arial"/>
        </w:rPr>
        <w:t xml:space="preserve">Фільтр </w:t>
      </w:r>
      <w:r w:rsidRPr="004A6CF5">
        <w:rPr>
          <w:rFonts w:cs="Arial"/>
          <w:noProof/>
          <w:lang w:eastAsia="uk-UA"/>
        </w:rPr>
        <w:drawing>
          <wp:inline distT="0" distB="0" distL="0" distR="0" wp14:anchorId="2291F8C8" wp14:editId="5501DD02">
            <wp:extent cx="205153" cy="190500"/>
            <wp:effectExtent l="0" t="0" r="4445" b="0"/>
            <wp:docPr id="1377" name="Рисунок 13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_12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183" cy="190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86111">
        <w:rPr>
          <w:rFonts w:cs="Arial"/>
        </w:rPr>
        <w:t>"</w:t>
      </w:r>
      <w:r w:rsidRPr="004A6CF5">
        <w:rPr>
          <w:rFonts w:cs="Arial"/>
        </w:rPr>
        <w:t>. Після виконаних дій, перелік відфільтрується (</w:t>
      </w:r>
      <w:r w:rsidRPr="004A6CF5">
        <w:rPr>
          <w:rFonts w:cs="Arial"/>
        </w:rPr>
        <w:fldChar w:fldCharType="begin"/>
      </w:r>
      <w:r w:rsidRPr="004A6CF5">
        <w:rPr>
          <w:rFonts w:cs="Arial"/>
        </w:rPr>
        <w:instrText xml:space="preserve"> REF _Ref67048869 \h  \* MERGEFORMAT </w:instrText>
      </w:r>
      <w:r w:rsidRPr="004A6CF5">
        <w:rPr>
          <w:rFonts w:cs="Arial"/>
        </w:rPr>
      </w:r>
      <w:r w:rsidRPr="004A6CF5">
        <w:rPr>
          <w:rFonts w:cs="Arial"/>
        </w:rPr>
        <w:fldChar w:fldCharType="separate"/>
      </w:r>
      <w:r w:rsidR="004A595E" w:rsidRPr="004A6CF5">
        <w:rPr>
          <w:rFonts w:cs="Arial"/>
        </w:rPr>
        <w:t xml:space="preserve">Рисунок </w:t>
      </w:r>
      <w:r w:rsidR="004A595E">
        <w:rPr>
          <w:rFonts w:cs="Arial"/>
          <w:noProof/>
        </w:rPr>
        <w:t>4</w:t>
      </w:r>
      <w:r w:rsidRPr="004A6CF5">
        <w:rPr>
          <w:rFonts w:cs="Arial"/>
        </w:rPr>
        <w:fldChar w:fldCharType="end"/>
      </w:r>
      <w:r w:rsidRPr="004A6CF5">
        <w:rPr>
          <w:rFonts w:cs="Arial"/>
        </w:rPr>
        <w:t>).</w:t>
      </w:r>
    </w:p>
    <w:p w:rsidR="00661BFC" w:rsidRPr="004A6CF5" w:rsidRDefault="00661BFC" w:rsidP="00DC00E6">
      <w:pPr>
        <w:pStyle w:val="afff0"/>
      </w:pPr>
      <w:r w:rsidRPr="004A6CF5">
        <w:drawing>
          <wp:inline distT="0" distB="0" distL="0" distR="0" wp14:anchorId="43887316" wp14:editId="64B3F944">
            <wp:extent cx="5620019" cy="1381125"/>
            <wp:effectExtent l="0" t="0" r="0" b="0"/>
            <wp:docPr id="1378" name="Рисунок 13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_13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29814" cy="13835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1BFC" w:rsidRPr="004A6CF5" w:rsidRDefault="00661BFC" w:rsidP="00DC00E6">
      <w:pPr>
        <w:pStyle w:val="affe"/>
      </w:pPr>
      <w:bookmarkStart w:id="22" w:name="_Ref67048869"/>
      <w:r w:rsidRPr="004A6CF5">
        <w:t xml:space="preserve">Рисунок </w:t>
      </w:r>
      <w:fldSimple w:instr=" SEQ Рисунок \* ARABIC ">
        <w:r w:rsidR="004A595E">
          <w:rPr>
            <w:noProof/>
          </w:rPr>
          <w:t>4</w:t>
        </w:r>
      </w:fldSimple>
      <w:bookmarkEnd w:id="22"/>
      <w:r w:rsidR="00DC00E6">
        <w:t xml:space="preserve"> –</w:t>
      </w:r>
      <w:r w:rsidRPr="004A6CF5">
        <w:t xml:space="preserve"> Приклад використання фільтру для пошуку</w:t>
      </w:r>
    </w:p>
    <w:p w:rsidR="00661BFC" w:rsidRPr="004A6CF5" w:rsidRDefault="00661BFC" w:rsidP="004A595E">
      <w:pPr>
        <w:rPr>
          <w:rFonts w:cs="Arial"/>
        </w:rPr>
      </w:pPr>
      <w:r w:rsidRPr="004A6CF5">
        <w:rPr>
          <w:rFonts w:cs="Arial"/>
        </w:rPr>
        <w:t xml:space="preserve">Щоб скасувати фільтри,  натисніть кнопку </w:t>
      </w:r>
      <w:r w:rsidR="00286111">
        <w:rPr>
          <w:rFonts w:cs="Arial"/>
        </w:rPr>
        <w:t>"</w:t>
      </w:r>
      <w:r w:rsidRPr="004A6CF5">
        <w:rPr>
          <w:rFonts w:cs="Arial"/>
          <w:noProof/>
          <w:lang w:eastAsia="uk-UA"/>
        </w:rPr>
        <w:drawing>
          <wp:inline distT="0" distB="0" distL="0" distR="0" wp14:anchorId="676EA395" wp14:editId="1A866AF7">
            <wp:extent cx="257211" cy="219106"/>
            <wp:effectExtent l="0" t="0" r="9525" b="9525"/>
            <wp:docPr id="1379" name="Рисунок 13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_14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211" cy="219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86111">
        <w:rPr>
          <w:rFonts w:cs="Arial"/>
        </w:rPr>
        <w:t>"</w:t>
      </w:r>
      <w:r w:rsidRPr="004A6CF5">
        <w:rPr>
          <w:rFonts w:cs="Arial"/>
        </w:rPr>
        <w:t>.</w:t>
      </w:r>
    </w:p>
    <w:p w:rsidR="00661BFC" w:rsidRPr="004A6CF5" w:rsidRDefault="00661BFC" w:rsidP="00DC00E6">
      <w:pPr>
        <w:pStyle w:val="2"/>
      </w:pPr>
      <w:bookmarkStart w:id="23" w:name="_Toc67067698"/>
      <w:bookmarkStart w:id="24" w:name="_Toc67325238"/>
      <w:bookmarkStart w:id="25" w:name="_Toc67325268"/>
      <w:bookmarkStart w:id="26" w:name="_Toc67325381"/>
      <w:r w:rsidRPr="004A6CF5">
        <w:t>Відбір полів для перегляду</w:t>
      </w:r>
      <w:bookmarkEnd w:id="23"/>
      <w:bookmarkEnd w:id="24"/>
      <w:bookmarkEnd w:id="25"/>
      <w:bookmarkEnd w:id="26"/>
    </w:p>
    <w:p w:rsidR="00661BFC" w:rsidRPr="004A6CF5" w:rsidRDefault="00661BFC" w:rsidP="004A595E">
      <w:pPr>
        <w:rPr>
          <w:rFonts w:cs="Arial"/>
        </w:rPr>
      </w:pPr>
      <w:r w:rsidRPr="004A6CF5">
        <w:rPr>
          <w:rFonts w:cs="Arial"/>
        </w:rPr>
        <w:t xml:space="preserve">Для індивідуального налаштування журналу реєстрації, можна використовувати кнопку </w:t>
      </w:r>
      <w:r w:rsidR="00286111">
        <w:rPr>
          <w:rFonts w:cs="Arial"/>
        </w:rPr>
        <w:t>"</w:t>
      </w:r>
      <w:r w:rsidRPr="004A6CF5">
        <w:rPr>
          <w:rFonts w:cs="Arial"/>
        </w:rPr>
        <w:t>Відбір полів для перегляду</w:t>
      </w:r>
      <w:r w:rsidR="00286111">
        <w:rPr>
          <w:rFonts w:cs="Arial"/>
        </w:rPr>
        <w:t>"</w:t>
      </w:r>
      <w:r w:rsidRPr="004A6CF5">
        <w:rPr>
          <w:rFonts w:cs="Arial"/>
        </w:rPr>
        <w:t xml:space="preserve"> (</w:t>
      </w:r>
      <w:r w:rsidRPr="004A6CF5">
        <w:rPr>
          <w:rFonts w:cs="Arial"/>
        </w:rPr>
        <w:fldChar w:fldCharType="begin"/>
      </w:r>
      <w:r w:rsidRPr="004A6CF5">
        <w:rPr>
          <w:rFonts w:cs="Arial"/>
        </w:rPr>
        <w:instrText xml:space="preserve"> REF _Ref67048928 \h  \* MERGEFORMAT </w:instrText>
      </w:r>
      <w:r w:rsidRPr="004A6CF5">
        <w:rPr>
          <w:rFonts w:cs="Arial"/>
        </w:rPr>
      </w:r>
      <w:r w:rsidRPr="004A6CF5">
        <w:rPr>
          <w:rFonts w:cs="Arial"/>
        </w:rPr>
        <w:fldChar w:fldCharType="separate"/>
      </w:r>
      <w:r w:rsidR="004A595E" w:rsidRPr="004A6CF5">
        <w:rPr>
          <w:rFonts w:cs="Arial"/>
        </w:rPr>
        <w:t xml:space="preserve">Рисунок </w:t>
      </w:r>
      <w:r w:rsidR="004A595E">
        <w:rPr>
          <w:rFonts w:cs="Arial"/>
          <w:noProof/>
        </w:rPr>
        <w:t>5</w:t>
      </w:r>
      <w:r w:rsidRPr="004A6CF5">
        <w:rPr>
          <w:rFonts w:cs="Arial"/>
        </w:rPr>
        <w:fldChar w:fldCharType="end"/>
      </w:r>
      <w:r w:rsidRPr="004A6CF5">
        <w:rPr>
          <w:rFonts w:cs="Arial"/>
        </w:rPr>
        <w:t>).</w:t>
      </w:r>
    </w:p>
    <w:p w:rsidR="00661BFC" w:rsidRPr="004A6CF5" w:rsidRDefault="00661BFC" w:rsidP="00DC00E6">
      <w:pPr>
        <w:pStyle w:val="afff0"/>
      </w:pPr>
      <w:r w:rsidRPr="004A6CF5">
        <w:drawing>
          <wp:inline distT="0" distB="0" distL="0" distR="0" wp14:anchorId="31C2456C" wp14:editId="04EE02D9">
            <wp:extent cx="5430556" cy="2286000"/>
            <wp:effectExtent l="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_21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7655" cy="2284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1BFC" w:rsidRPr="00DC00E6" w:rsidRDefault="00661BFC" w:rsidP="00DC00E6">
      <w:pPr>
        <w:pStyle w:val="affe"/>
      </w:pPr>
      <w:bookmarkStart w:id="27" w:name="_Ref67048928"/>
      <w:r w:rsidRPr="00DC00E6">
        <w:t xml:space="preserve">Рисунок </w:t>
      </w:r>
      <w:fldSimple w:instr=" SEQ Рисунок \* ARABIC ">
        <w:r w:rsidR="004A595E" w:rsidRPr="00DC00E6">
          <w:t>5</w:t>
        </w:r>
      </w:fldSimple>
      <w:bookmarkEnd w:id="27"/>
      <w:r w:rsidR="00DC00E6">
        <w:t xml:space="preserve"> –</w:t>
      </w:r>
      <w:r w:rsidRPr="00DC00E6">
        <w:t xml:space="preserve"> </w:t>
      </w:r>
      <w:r w:rsidR="00286111">
        <w:t>"</w:t>
      </w:r>
      <w:r w:rsidRPr="00DC00E6">
        <w:t>Відбір полів для перегляду</w:t>
      </w:r>
      <w:r w:rsidR="00286111">
        <w:t>"</w:t>
      </w:r>
    </w:p>
    <w:p w:rsidR="00661BFC" w:rsidRPr="004A6CF5" w:rsidRDefault="00661BFC" w:rsidP="004A595E">
      <w:pPr>
        <w:rPr>
          <w:rFonts w:cs="Arial"/>
        </w:rPr>
      </w:pPr>
      <w:r w:rsidRPr="004A6CF5">
        <w:rPr>
          <w:rFonts w:cs="Arial"/>
        </w:rPr>
        <w:t>Кнопка відкриває список всіх полів картки, з якого  можна вибрати тільки ті поля (реквізити), що цікавлять користувача в даний момент, чи ті, які використовуються найчастіше (наприклад, для фільтрації).</w:t>
      </w:r>
    </w:p>
    <w:p w:rsidR="00661BFC" w:rsidRPr="004A6CF5" w:rsidRDefault="00661BFC" w:rsidP="004A595E">
      <w:pPr>
        <w:rPr>
          <w:rFonts w:cs="Arial"/>
        </w:rPr>
      </w:pPr>
      <w:r w:rsidRPr="004A6CF5">
        <w:rPr>
          <w:rFonts w:cs="Arial"/>
          <w:b/>
        </w:rPr>
        <w:t>Примітка:</w:t>
      </w:r>
      <w:r w:rsidRPr="004A6CF5">
        <w:rPr>
          <w:rFonts w:cs="Arial"/>
        </w:rPr>
        <w:t xml:space="preserve"> поточна логіка роботи зі стандартними фільтрами використовується у всіх переліках різних типів кореспонденції, а також в переліках резолюцій/завдань.</w:t>
      </w:r>
    </w:p>
    <w:p w:rsidR="00661BFC" w:rsidRPr="004A6CF5" w:rsidRDefault="00661BFC" w:rsidP="00DC00E6">
      <w:pPr>
        <w:pStyle w:val="1"/>
        <w:rPr>
          <w:lang w:eastAsia="ru-RU"/>
        </w:rPr>
      </w:pPr>
      <w:bookmarkStart w:id="28" w:name="_Toc67067699"/>
      <w:bookmarkStart w:id="29" w:name="_Toc67325239"/>
      <w:bookmarkStart w:id="30" w:name="_Toc67325269"/>
      <w:bookmarkStart w:id="31" w:name="_Toc67325382"/>
      <w:r w:rsidRPr="004A6CF5">
        <w:rPr>
          <w:lang w:eastAsia="ru-RU"/>
        </w:rPr>
        <w:t>Опрацювання документів що надійшли на погодження або підпис</w:t>
      </w:r>
      <w:bookmarkEnd w:id="28"/>
      <w:bookmarkEnd w:id="29"/>
      <w:bookmarkEnd w:id="30"/>
      <w:bookmarkEnd w:id="31"/>
    </w:p>
    <w:p w:rsidR="00661BFC" w:rsidRPr="004A6CF5" w:rsidRDefault="00661BFC" w:rsidP="004A595E">
      <w:pPr>
        <w:rPr>
          <w:rFonts w:cs="Arial"/>
        </w:rPr>
      </w:pPr>
      <w:r w:rsidRPr="004A6CF5">
        <w:rPr>
          <w:rFonts w:cs="Arial"/>
        </w:rPr>
        <w:t xml:space="preserve">Для того, щоб відкрити перелік документів, які чекають вашого погодження, необхідно перейти в папку </w:t>
      </w:r>
      <w:r w:rsidR="00286111">
        <w:rPr>
          <w:rFonts w:cs="Arial"/>
        </w:rPr>
        <w:t>"</w:t>
      </w:r>
      <w:r w:rsidRPr="004A6CF5">
        <w:rPr>
          <w:rFonts w:cs="Arial"/>
        </w:rPr>
        <w:t>На погодження</w:t>
      </w:r>
      <w:r w:rsidR="00286111">
        <w:rPr>
          <w:rFonts w:cs="Arial"/>
        </w:rPr>
        <w:t>"</w:t>
      </w:r>
      <w:r w:rsidRPr="004A6CF5">
        <w:rPr>
          <w:rFonts w:cs="Arial"/>
        </w:rPr>
        <w:t xml:space="preserve"> головного вікна </w:t>
      </w:r>
      <w:r w:rsidR="00286111">
        <w:rPr>
          <w:rFonts w:cs="Arial"/>
        </w:rPr>
        <w:t>"</w:t>
      </w:r>
      <w:r w:rsidRPr="004A6CF5">
        <w:rPr>
          <w:rFonts w:cs="Arial"/>
        </w:rPr>
        <w:t>АСКОД Сьогодні</w:t>
      </w:r>
      <w:r w:rsidR="00286111">
        <w:rPr>
          <w:rFonts w:cs="Arial"/>
        </w:rPr>
        <w:t>"</w:t>
      </w:r>
      <w:r w:rsidRPr="004A6CF5">
        <w:rPr>
          <w:rFonts w:cs="Arial"/>
        </w:rPr>
        <w:t xml:space="preserve"> (</w:t>
      </w:r>
      <w:r w:rsidRPr="004A6CF5">
        <w:rPr>
          <w:rFonts w:cs="Arial"/>
        </w:rPr>
        <w:fldChar w:fldCharType="begin"/>
      </w:r>
      <w:r w:rsidRPr="004A6CF5">
        <w:rPr>
          <w:rFonts w:cs="Arial"/>
        </w:rPr>
        <w:instrText xml:space="preserve"> REF _Ref67049450 \h  \* MERGEFORMAT </w:instrText>
      </w:r>
      <w:r w:rsidRPr="004A6CF5">
        <w:rPr>
          <w:rFonts w:cs="Arial"/>
        </w:rPr>
      </w:r>
      <w:r w:rsidRPr="004A6CF5">
        <w:rPr>
          <w:rFonts w:cs="Arial"/>
        </w:rPr>
        <w:fldChar w:fldCharType="separate"/>
      </w:r>
      <w:r w:rsidR="004A595E" w:rsidRPr="004A6CF5">
        <w:rPr>
          <w:rFonts w:cs="Arial"/>
        </w:rPr>
        <w:t xml:space="preserve">Рисунок </w:t>
      </w:r>
      <w:r w:rsidR="004A595E">
        <w:rPr>
          <w:rFonts w:cs="Arial"/>
          <w:noProof/>
        </w:rPr>
        <w:t>6</w:t>
      </w:r>
      <w:r w:rsidRPr="004A6CF5">
        <w:rPr>
          <w:rFonts w:cs="Arial"/>
        </w:rPr>
        <w:fldChar w:fldCharType="end"/>
      </w:r>
      <w:r w:rsidRPr="004A6CF5">
        <w:rPr>
          <w:rFonts w:cs="Arial"/>
        </w:rPr>
        <w:t>), після чого, відкрити сам документ з переліку (</w:t>
      </w:r>
      <w:r w:rsidRPr="004A6CF5">
        <w:rPr>
          <w:rFonts w:cs="Arial"/>
        </w:rPr>
        <w:fldChar w:fldCharType="begin"/>
      </w:r>
      <w:r w:rsidRPr="004A6CF5">
        <w:rPr>
          <w:rFonts w:cs="Arial"/>
        </w:rPr>
        <w:instrText xml:space="preserve"> REF _Ref67049496 \h  \* MERGEFORMAT </w:instrText>
      </w:r>
      <w:r w:rsidRPr="004A6CF5">
        <w:rPr>
          <w:rFonts w:cs="Arial"/>
        </w:rPr>
      </w:r>
      <w:r w:rsidRPr="004A6CF5">
        <w:rPr>
          <w:rFonts w:cs="Arial"/>
        </w:rPr>
        <w:fldChar w:fldCharType="separate"/>
      </w:r>
      <w:r w:rsidR="004A595E" w:rsidRPr="004A6CF5">
        <w:rPr>
          <w:rFonts w:cs="Arial"/>
        </w:rPr>
        <w:t xml:space="preserve">Рисунок </w:t>
      </w:r>
      <w:r w:rsidR="004A595E">
        <w:rPr>
          <w:rFonts w:cs="Arial"/>
          <w:noProof/>
        </w:rPr>
        <w:t>8</w:t>
      </w:r>
      <w:r w:rsidRPr="004A6CF5">
        <w:rPr>
          <w:rFonts w:cs="Arial"/>
        </w:rPr>
        <w:fldChar w:fldCharType="end"/>
      </w:r>
      <w:r w:rsidRPr="004A6CF5">
        <w:rPr>
          <w:rFonts w:cs="Arial"/>
        </w:rPr>
        <w:t xml:space="preserve">). При необхідності опрацювання документа, що надійшов на підпис необхідно перейти у папку </w:t>
      </w:r>
      <w:r w:rsidR="00286111">
        <w:rPr>
          <w:rFonts w:cs="Arial"/>
        </w:rPr>
        <w:t>"</w:t>
      </w:r>
      <w:r w:rsidRPr="004A6CF5">
        <w:rPr>
          <w:rFonts w:cs="Arial"/>
        </w:rPr>
        <w:t>На підпис</w:t>
      </w:r>
      <w:r w:rsidR="00286111">
        <w:rPr>
          <w:rFonts w:cs="Arial"/>
        </w:rPr>
        <w:t>"</w:t>
      </w:r>
      <w:r w:rsidRPr="004A6CF5">
        <w:rPr>
          <w:rFonts w:cs="Arial"/>
        </w:rPr>
        <w:t xml:space="preserve"> (</w:t>
      </w:r>
      <w:r w:rsidRPr="004A6CF5">
        <w:rPr>
          <w:rFonts w:cs="Arial"/>
        </w:rPr>
        <w:fldChar w:fldCharType="begin"/>
      </w:r>
      <w:r w:rsidRPr="004A6CF5">
        <w:rPr>
          <w:rFonts w:cs="Arial"/>
        </w:rPr>
        <w:instrText xml:space="preserve"> REF _Ref67062663 \h  \* MERGEFORMAT </w:instrText>
      </w:r>
      <w:r w:rsidRPr="004A6CF5">
        <w:rPr>
          <w:rFonts w:cs="Arial"/>
        </w:rPr>
      </w:r>
      <w:r w:rsidRPr="004A6CF5">
        <w:rPr>
          <w:rFonts w:cs="Arial"/>
        </w:rPr>
        <w:fldChar w:fldCharType="separate"/>
      </w:r>
      <w:r w:rsidR="004A595E" w:rsidRPr="004A6CF5">
        <w:rPr>
          <w:rFonts w:cs="Arial"/>
        </w:rPr>
        <w:t xml:space="preserve">Рисунок </w:t>
      </w:r>
      <w:r w:rsidR="004A595E">
        <w:rPr>
          <w:rFonts w:cs="Arial"/>
          <w:noProof/>
        </w:rPr>
        <w:t>7</w:t>
      </w:r>
      <w:r w:rsidRPr="004A6CF5">
        <w:rPr>
          <w:rFonts w:cs="Arial"/>
        </w:rPr>
        <w:fldChar w:fldCharType="end"/>
      </w:r>
      <w:r w:rsidRPr="004A6CF5">
        <w:rPr>
          <w:rFonts w:cs="Arial"/>
        </w:rPr>
        <w:t>).</w:t>
      </w:r>
    </w:p>
    <w:p w:rsidR="00661BFC" w:rsidRPr="004A6CF5" w:rsidRDefault="00661BFC" w:rsidP="00DC00E6">
      <w:pPr>
        <w:pStyle w:val="afff0"/>
      </w:pPr>
      <w:r w:rsidRPr="004A6CF5">
        <w:lastRenderedPageBreak/>
        <w:drawing>
          <wp:inline distT="0" distB="0" distL="0" distR="0" wp14:anchorId="39F004AA" wp14:editId="47EFD2B0">
            <wp:extent cx="2693440" cy="2447925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_64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9707" cy="24536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1BFC" w:rsidRPr="00DC00E6" w:rsidRDefault="00661BFC" w:rsidP="00DC00E6">
      <w:pPr>
        <w:pStyle w:val="affe"/>
      </w:pPr>
      <w:bookmarkStart w:id="32" w:name="_Ref67049450"/>
      <w:r w:rsidRPr="00DC00E6">
        <w:t xml:space="preserve">Рисунок </w:t>
      </w:r>
      <w:fldSimple w:instr=" SEQ Рисунок \* ARABIC ">
        <w:r w:rsidR="004A595E" w:rsidRPr="00DC00E6">
          <w:t>6</w:t>
        </w:r>
      </w:fldSimple>
      <w:bookmarkEnd w:id="32"/>
      <w:r w:rsidR="00DC00E6">
        <w:t xml:space="preserve"> –</w:t>
      </w:r>
      <w:r w:rsidRPr="00DC00E6">
        <w:t xml:space="preserve"> Папка </w:t>
      </w:r>
      <w:r w:rsidR="00286111">
        <w:t>"</w:t>
      </w:r>
      <w:r w:rsidRPr="00DC00E6">
        <w:t>На погодження</w:t>
      </w:r>
      <w:r w:rsidR="00286111">
        <w:t>"</w:t>
      </w:r>
    </w:p>
    <w:p w:rsidR="00661BFC" w:rsidRPr="004A6CF5" w:rsidRDefault="00661BFC" w:rsidP="00DC00E6">
      <w:pPr>
        <w:pStyle w:val="afff0"/>
      </w:pPr>
      <w:r w:rsidRPr="004A6CF5">
        <w:drawing>
          <wp:inline distT="0" distB="0" distL="0" distR="0" wp14:anchorId="5672771D" wp14:editId="005070D3">
            <wp:extent cx="2133600" cy="1932317"/>
            <wp:effectExtent l="0" t="0" r="0" b="0"/>
            <wp:docPr id="1388" name="Рисунок 13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_70.p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3898" cy="1932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1BFC" w:rsidRPr="00DC00E6" w:rsidRDefault="00661BFC" w:rsidP="00DC00E6">
      <w:pPr>
        <w:pStyle w:val="affe"/>
      </w:pPr>
      <w:bookmarkStart w:id="33" w:name="_Ref67062663"/>
      <w:r w:rsidRPr="00DC00E6">
        <w:t xml:space="preserve">Рисунок </w:t>
      </w:r>
      <w:fldSimple w:instr=" SEQ Рисунок \* ARABIC ">
        <w:r w:rsidR="004A595E" w:rsidRPr="00DC00E6">
          <w:t>7</w:t>
        </w:r>
      </w:fldSimple>
      <w:bookmarkEnd w:id="33"/>
      <w:r w:rsidR="00DC00E6">
        <w:t xml:space="preserve"> –</w:t>
      </w:r>
      <w:r w:rsidRPr="00DC00E6">
        <w:t xml:space="preserve"> Папка </w:t>
      </w:r>
      <w:r w:rsidR="00286111">
        <w:t>"</w:t>
      </w:r>
      <w:r w:rsidRPr="00DC00E6">
        <w:t>На підпис</w:t>
      </w:r>
      <w:r w:rsidR="00286111">
        <w:t>"</w:t>
      </w:r>
    </w:p>
    <w:p w:rsidR="00661BFC" w:rsidRPr="004A6CF5" w:rsidRDefault="00661BFC" w:rsidP="004A595E">
      <w:pPr>
        <w:rPr>
          <w:rFonts w:cs="Arial"/>
        </w:rPr>
      </w:pPr>
      <w:r w:rsidRPr="004A6CF5">
        <w:rPr>
          <w:rFonts w:cs="Arial"/>
        </w:rPr>
        <w:t>Перейшовши по посиланню, користувачу відображаються перелік документів для опрацювання (</w:t>
      </w:r>
      <w:hyperlink w:anchor="рисунок2" w:history="1">
        <w:r w:rsidRPr="004A6CF5">
          <w:rPr>
            <w:rFonts w:cs="Arial"/>
          </w:rPr>
          <w:t>Рисунок 2</w:t>
        </w:r>
      </w:hyperlink>
      <w:r w:rsidRPr="004A6CF5">
        <w:rPr>
          <w:rFonts w:cs="Arial"/>
        </w:rPr>
        <w:t xml:space="preserve">). Щоб відкрити документ, необхідно натиснути кнопку </w:t>
      </w:r>
      <w:r w:rsidRPr="004A6CF5">
        <w:rPr>
          <w:rFonts w:cs="Arial"/>
          <w:noProof/>
          <w:lang w:eastAsia="uk-UA"/>
        </w:rPr>
        <w:drawing>
          <wp:inline distT="0" distB="0" distL="0" distR="0" wp14:anchorId="29050799" wp14:editId="41015439">
            <wp:extent cx="209524" cy="247619"/>
            <wp:effectExtent l="0" t="0" r="635" b="635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524" cy="2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A6CF5">
        <w:rPr>
          <w:rFonts w:cs="Arial"/>
        </w:rPr>
        <w:t xml:space="preserve">(Редагувати запис) </w:t>
      </w:r>
      <w:bookmarkStart w:id="34" w:name="OLE_LINK1"/>
      <w:bookmarkStart w:id="35" w:name="OLE_LINK2"/>
      <w:r w:rsidRPr="004A6CF5">
        <w:rPr>
          <w:rFonts w:cs="Arial"/>
        </w:rPr>
        <w:t>або натиснути двічі на відповідний документ.</w:t>
      </w:r>
    </w:p>
    <w:bookmarkEnd w:id="34"/>
    <w:bookmarkEnd w:id="35"/>
    <w:p w:rsidR="00661BFC" w:rsidRPr="004A6CF5" w:rsidRDefault="00661BFC" w:rsidP="00DC00E6">
      <w:pPr>
        <w:pStyle w:val="afff0"/>
      </w:pPr>
      <w:r w:rsidRPr="004A6CF5">
        <w:drawing>
          <wp:inline distT="0" distB="0" distL="0" distR="0" wp14:anchorId="6B08D630" wp14:editId="4D0DD437">
            <wp:extent cx="5779870" cy="125730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_60.pn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76783" cy="1256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1BFC" w:rsidRPr="00DC00E6" w:rsidRDefault="00661BFC" w:rsidP="00DC00E6">
      <w:pPr>
        <w:pStyle w:val="affe"/>
      </w:pPr>
      <w:bookmarkStart w:id="36" w:name="_Ref67049496"/>
      <w:r w:rsidRPr="00DC00E6">
        <w:t xml:space="preserve">Рисунок </w:t>
      </w:r>
      <w:fldSimple w:instr=" SEQ Рисунок \* ARABIC ">
        <w:r w:rsidR="004A595E" w:rsidRPr="00DC00E6">
          <w:t>8</w:t>
        </w:r>
      </w:fldSimple>
      <w:bookmarkEnd w:id="36"/>
      <w:r w:rsidR="00DC00E6">
        <w:t xml:space="preserve"> –</w:t>
      </w:r>
      <w:r w:rsidRPr="00DC00E6">
        <w:t xml:space="preserve"> Перелік карток, що надійшли на погодження або підпис</w:t>
      </w:r>
    </w:p>
    <w:p w:rsidR="00661BFC" w:rsidRPr="004A6CF5" w:rsidRDefault="00661BFC" w:rsidP="004A595E">
      <w:pPr>
        <w:rPr>
          <w:rFonts w:cs="Arial"/>
        </w:rPr>
      </w:pPr>
      <w:r w:rsidRPr="004A6CF5">
        <w:rPr>
          <w:rFonts w:cs="Arial"/>
        </w:rPr>
        <w:t xml:space="preserve">Для опрацювання документу, що надійшов на погодження використовуються відповідні кнопки загальної панелі інструментів РК: </w:t>
      </w:r>
      <w:r w:rsidR="00286111">
        <w:rPr>
          <w:rFonts w:cs="Arial"/>
        </w:rPr>
        <w:t>"</w:t>
      </w:r>
      <w:r w:rsidRPr="004A6CF5">
        <w:rPr>
          <w:rFonts w:cs="Arial"/>
        </w:rPr>
        <w:t>Погодити</w:t>
      </w:r>
      <w:r w:rsidR="00286111">
        <w:rPr>
          <w:rFonts w:cs="Arial"/>
        </w:rPr>
        <w:t>"</w:t>
      </w:r>
      <w:r w:rsidRPr="004A6CF5">
        <w:rPr>
          <w:rFonts w:cs="Arial"/>
        </w:rPr>
        <w:t xml:space="preserve">, </w:t>
      </w:r>
      <w:r w:rsidR="00286111">
        <w:rPr>
          <w:rFonts w:cs="Arial"/>
        </w:rPr>
        <w:t>"</w:t>
      </w:r>
      <w:r w:rsidRPr="004A6CF5">
        <w:rPr>
          <w:rFonts w:cs="Arial"/>
        </w:rPr>
        <w:t xml:space="preserve">На </w:t>
      </w:r>
      <w:proofErr w:type="spellStart"/>
      <w:r w:rsidRPr="004A6CF5">
        <w:rPr>
          <w:rFonts w:cs="Arial"/>
        </w:rPr>
        <w:t>доопр</w:t>
      </w:r>
      <w:proofErr w:type="spellEnd"/>
      <w:r w:rsidRPr="004A6CF5">
        <w:rPr>
          <w:rFonts w:cs="Arial"/>
        </w:rPr>
        <w:t>.</w:t>
      </w:r>
      <w:r w:rsidR="00286111">
        <w:rPr>
          <w:rFonts w:cs="Arial"/>
        </w:rPr>
        <w:t>"</w:t>
      </w:r>
      <w:r w:rsidRPr="004A6CF5">
        <w:rPr>
          <w:rFonts w:cs="Arial"/>
        </w:rPr>
        <w:t xml:space="preserve">, </w:t>
      </w:r>
      <w:r w:rsidR="00286111">
        <w:rPr>
          <w:rFonts w:cs="Arial"/>
        </w:rPr>
        <w:t>"</w:t>
      </w:r>
      <w:r w:rsidRPr="004A6CF5">
        <w:rPr>
          <w:rFonts w:cs="Arial"/>
        </w:rPr>
        <w:t>Відхилити</w:t>
      </w:r>
      <w:r w:rsidR="00286111">
        <w:rPr>
          <w:rFonts w:cs="Arial"/>
        </w:rPr>
        <w:t>"</w:t>
      </w:r>
      <w:r w:rsidRPr="004A6CF5">
        <w:rPr>
          <w:rFonts w:cs="Arial"/>
        </w:rPr>
        <w:t xml:space="preserve"> (</w:t>
      </w:r>
      <w:r w:rsidRPr="004A6CF5">
        <w:rPr>
          <w:rFonts w:cs="Arial"/>
        </w:rPr>
        <w:fldChar w:fldCharType="begin"/>
      </w:r>
      <w:r w:rsidRPr="004A6CF5">
        <w:rPr>
          <w:rFonts w:cs="Arial"/>
        </w:rPr>
        <w:instrText xml:space="preserve"> REF _Ref67062892 \h  \* MERGEFORMAT </w:instrText>
      </w:r>
      <w:r w:rsidRPr="004A6CF5">
        <w:rPr>
          <w:rFonts w:cs="Arial"/>
        </w:rPr>
      </w:r>
      <w:r w:rsidRPr="004A6CF5">
        <w:rPr>
          <w:rFonts w:cs="Arial"/>
        </w:rPr>
        <w:fldChar w:fldCharType="separate"/>
      </w:r>
      <w:r w:rsidR="004A595E" w:rsidRPr="004A6CF5">
        <w:rPr>
          <w:rFonts w:cs="Arial"/>
        </w:rPr>
        <w:t xml:space="preserve">Рисунок </w:t>
      </w:r>
      <w:r w:rsidR="004A595E">
        <w:rPr>
          <w:rFonts w:cs="Arial"/>
          <w:noProof/>
        </w:rPr>
        <w:t>9</w:t>
      </w:r>
      <w:r w:rsidRPr="004A6CF5">
        <w:rPr>
          <w:rFonts w:cs="Arial"/>
        </w:rPr>
        <w:fldChar w:fldCharType="end"/>
      </w:r>
      <w:r w:rsidRPr="004A6CF5">
        <w:rPr>
          <w:rFonts w:cs="Arial"/>
        </w:rPr>
        <w:t xml:space="preserve">); для документу, що надійшов на підпис – </w:t>
      </w:r>
      <w:r w:rsidR="00286111">
        <w:rPr>
          <w:rFonts w:cs="Arial"/>
        </w:rPr>
        <w:t>"</w:t>
      </w:r>
      <w:r w:rsidRPr="004A6CF5">
        <w:rPr>
          <w:rFonts w:cs="Arial"/>
        </w:rPr>
        <w:t>Підписати</w:t>
      </w:r>
      <w:r w:rsidR="00286111">
        <w:rPr>
          <w:rFonts w:cs="Arial"/>
        </w:rPr>
        <w:t>"</w:t>
      </w:r>
      <w:r w:rsidRPr="004A6CF5">
        <w:rPr>
          <w:rFonts w:cs="Arial"/>
        </w:rPr>
        <w:t xml:space="preserve"> та аналогічні </w:t>
      </w:r>
      <w:r w:rsidR="00286111">
        <w:rPr>
          <w:rFonts w:cs="Arial"/>
        </w:rPr>
        <w:t>"</w:t>
      </w:r>
      <w:r w:rsidRPr="004A6CF5">
        <w:rPr>
          <w:rFonts w:cs="Arial"/>
        </w:rPr>
        <w:t xml:space="preserve">На </w:t>
      </w:r>
      <w:proofErr w:type="spellStart"/>
      <w:r w:rsidRPr="004A6CF5">
        <w:rPr>
          <w:rFonts w:cs="Arial"/>
        </w:rPr>
        <w:t>доопр</w:t>
      </w:r>
      <w:proofErr w:type="spellEnd"/>
      <w:r w:rsidRPr="004A6CF5">
        <w:rPr>
          <w:rFonts w:cs="Arial"/>
        </w:rPr>
        <w:t>.</w:t>
      </w:r>
      <w:r w:rsidR="00286111">
        <w:rPr>
          <w:rFonts w:cs="Arial"/>
        </w:rPr>
        <w:t>"</w:t>
      </w:r>
      <w:r w:rsidRPr="004A6CF5">
        <w:rPr>
          <w:rFonts w:cs="Arial"/>
        </w:rPr>
        <w:t xml:space="preserve">, </w:t>
      </w:r>
      <w:r w:rsidR="00286111">
        <w:rPr>
          <w:rFonts w:cs="Arial"/>
        </w:rPr>
        <w:t>"</w:t>
      </w:r>
      <w:r w:rsidRPr="004A6CF5">
        <w:rPr>
          <w:rFonts w:cs="Arial"/>
        </w:rPr>
        <w:t>Відхилити</w:t>
      </w:r>
      <w:r w:rsidR="00286111">
        <w:rPr>
          <w:rFonts w:cs="Arial"/>
        </w:rPr>
        <w:t>"</w:t>
      </w:r>
      <w:r w:rsidRPr="004A6CF5">
        <w:rPr>
          <w:rFonts w:cs="Arial"/>
        </w:rPr>
        <w:t xml:space="preserve"> (</w:t>
      </w:r>
      <w:r w:rsidRPr="004A6CF5">
        <w:rPr>
          <w:rFonts w:cs="Arial"/>
        </w:rPr>
        <w:fldChar w:fldCharType="begin"/>
      </w:r>
      <w:r w:rsidRPr="004A6CF5">
        <w:rPr>
          <w:rFonts w:cs="Arial"/>
        </w:rPr>
        <w:instrText xml:space="preserve"> REF _Ref67063265 \h  \* MERGEFORMAT </w:instrText>
      </w:r>
      <w:r w:rsidRPr="004A6CF5">
        <w:rPr>
          <w:rFonts w:cs="Arial"/>
        </w:rPr>
      </w:r>
      <w:r w:rsidRPr="004A6CF5">
        <w:rPr>
          <w:rFonts w:cs="Arial"/>
        </w:rPr>
        <w:fldChar w:fldCharType="separate"/>
      </w:r>
      <w:r w:rsidR="004A595E" w:rsidRPr="004A6CF5">
        <w:rPr>
          <w:rFonts w:cs="Arial"/>
        </w:rPr>
        <w:t xml:space="preserve">Рисунок </w:t>
      </w:r>
      <w:r w:rsidR="004A595E">
        <w:rPr>
          <w:rFonts w:cs="Arial"/>
          <w:noProof/>
        </w:rPr>
        <w:t>10</w:t>
      </w:r>
      <w:r w:rsidRPr="004A6CF5">
        <w:rPr>
          <w:rFonts w:cs="Arial"/>
        </w:rPr>
        <w:fldChar w:fldCharType="end"/>
      </w:r>
      <w:r w:rsidRPr="004A6CF5">
        <w:rPr>
          <w:rFonts w:cs="Arial"/>
        </w:rPr>
        <w:t>).</w:t>
      </w:r>
    </w:p>
    <w:p w:rsidR="00661BFC" w:rsidRPr="004A6CF5" w:rsidRDefault="00661BFC" w:rsidP="00DC00E6">
      <w:pPr>
        <w:pStyle w:val="afff0"/>
      </w:pPr>
      <w:r w:rsidRPr="004A6CF5">
        <w:drawing>
          <wp:inline distT="0" distB="0" distL="0" distR="0" wp14:anchorId="269327A9" wp14:editId="76654486">
            <wp:extent cx="3085714" cy="419048"/>
            <wp:effectExtent l="0" t="0" r="635" b="635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5714" cy="4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1BFC" w:rsidRPr="00DC00E6" w:rsidRDefault="00661BFC" w:rsidP="00DC00E6">
      <w:pPr>
        <w:pStyle w:val="affe"/>
      </w:pPr>
      <w:bookmarkStart w:id="37" w:name="_Ref67062892"/>
      <w:r w:rsidRPr="00DC00E6">
        <w:t xml:space="preserve">Рисунок </w:t>
      </w:r>
      <w:fldSimple w:instr=" SEQ Рисунок \* ARABIC ">
        <w:r w:rsidR="004A595E" w:rsidRPr="00DC00E6">
          <w:t>9</w:t>
        </w:r>
      </w:fldSimple>
      <w:bookmarkEnd w:id="37"/>
      <w:r w:rsidR="00DC00E6">
        <w:t xml:space="preserve"> –</w:t>
      </w:r>
      <w:r w:rsidRPr="00DC00E6">
        <w:t xml:space="preserve"> Опрацювання документа, що надійшов на погодження</w:t>
      </w:r>
    </w:p>
    <w:p w:rsidR="00661BFC" w:rsidRPr="004A6CF5" w:rsidRDefault="00661BFC" w:rsidP="00DC00E6">
      <w:pPr>
        <w:pStyle w:val="afff0"/>
      </w:pPr>
      <w:r w:rsidRPr="004A6CF5">
        <w:drawing>
          <wp:inline distT="0" distB="0" distL="0" distR="0" wp14:anchorId="2602C97C" wp14:editId="53F856D0">
            <wp:extent cx="3038095" cy="361905"/>
            <wp:effectExtent l="0" t="0" r="0" b="635"/>
            <wp:docPr id="1389" name="Рисунок 1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038095" cy="3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1BFC" w:rsidRPr="004A6CF5" w:rsidRDefault="00661BFC" w:rsidP="00DC00E6">
      <w:pPr>
        <w:pStyle w:val="affe"/>
      </w:pPr>
      <w:bookmarkStart w:id="38" w:name="_Ref67063265"/>
      <w:r w:rsidRPr="004A6CF5">
        <w:t xml:space="preserve">Рисунок </w:t>
      </w:r>
      <w:fldSimple w:instr=" SEQ Рисунок \* ARABIC ">
        <w:r w:rsidR="004A595E">
          <w:rPr>
            <w:noProof/>
          </w:rPr>
          <w:t>10</w:t>
        </w:r>
      </w:fldSimple>
      <w:bookmarkEnd w:id="38"/>
      <w:r w:rsidR="00DC00E6">
        <w:t xml:space="preserve"> –</w:t>
      </w:r>
      <w:r w:rsidRPr="004A6CF5">
        <w:t xml:space="preserve"> Опрацювання документа, що надійшов на підпис</w:t>
      </w:r>
    </w:p>
    <w:p w:rsidR="00661BFC" w:rsidRPr="004A6CF5" w:rsidRDefault="00661BFC" w:rsidP="004A595E">
      <w:pPr>
        <w:rPr>
          <w:rFonts w:cs="Arial"/>
        </w:rPr>
      </w:pPr>
    </w:p>
    <w:p w:rsidR="00661BFC" w:rsidRPr="004A6CF5" w:rsidRDefault="00661BFC" w:rsidP="004A595E">
      <w:pPr>
        <w:rPr>
          <w:rFonts w:cs="Arial"/>
        </w:rPr>
      </w:pPr>
      <w:r w:rsidRPr="004A6CF5">
        <w:rPr>
          <w:rFonts w:cs="Arial"/>
        </w:rPr>
        <w:lastRenderedPageBreak/>
        <w:t>При натисненні вказаних кнопок (</w:t>
      </w:r>
      <w:r w:rsidR="00286111">
        <w:rPr>
          <w:rFonts w:cs="Arial"/>
        </w:rPr>
        <w:t>"</w:t>
      </w:r>
      <w:r w:rsidRPr="004A6CF5">
        <w:rPr>
          <w:rFonts w:cs="Arial"/>
        </w:rPr>
        <w:t>Погодити</w:t>
      </w:r>
      <w:r w:rsidR="00286111">
        <w:rPr>
          <w:rFonts w:cs="Arial"/>
        </w:rPr>
        <w:t>"</w:t>
      </w:r>
      <w:r w:rsidRPr="004A6CF5">
        <w:rPr>
          <w:rFonts w:cs="Arial"/>
        </w:rPr>
        <w:t xml:space="preserve"> або </w:t>
      </w:r>
      <w:r w:rsidR="00286111">
        <w:rPr>
          <w:rFonts w:cs="Arial"/>
        </w:rPr>
        <w:t>"</w:t>
      </w:r>
      <w:r w:rsidRPr="004A6CF5">
        <w:rPr>
          <w:rFonts w:cs="Arial"/>
        </w:rPr>
        <w:t>Підписати</w:t>
      </w:r>
      <w:r w:rsidR="00286111">
        <w:rPr>
          <w:rFonts w:cs="Arial"/>
        </w:rPr>
        <w:t>"</w:t>
      </w:r>
      <w:r w:rsidRPr="004A6CF5">
        <w:rPr>
          <w:rFonts w:cs="Arial"/>
        </w:rPr>
        <w:t xml:space="preserve">, </w:t>
      </w:r>
      <w:r w:rsidR="00286111">
        <w:rPr>
          <w:rFonts w:cs="Arial"/>
        </w:rPr>
        <w:t>"</w:t>
      </w:r>
      <w:r w:rsidRPr="004A6CF5">
        <w:rPr>
          <w:rFonts w:cs="Arial"/>
        </w:rPr>
        <w:t xml:space="preserve">На </w:t>
      </w:r>
      <w:proofErr w:type="spellStart"/>
      <w:r w:rsidRPr="004A6CF5">
        <w:rPr>
          <w:rFonts w:cs="Arial"/>
        </w:rPr>
        <w:t>доопр</w:t>
      </w:r>
      <w:proofErr w:type="spellEnd"/>
      <w:r w:rsidRPr="004A6CF5">
        <w:rPr>
          <w:rFonts w:cs="Arial"/>
        </w:rPr>
        <w:t>.</w:t>
      </w:r>
      <w:r w:rsidR="00286111">
        <w:rPr>
          <w:rFonts w:cs="Arial"/>
        </w:rPr>
        <w:t>"</w:t>
      </w:r>
      <w:r w:rsidRPr="004A6CF5">
        <w:rPr>
          <w:rFonts w:cs="Arial"/>
        </w:rPr>
        <w:t xml:space="preserve">, </w:t>
      </w:r>
      <w:r w:rsidR="00286111">
        <w:rPr>
          <w:rFonts w:cs="Arial"/>
        </w:rPr>
        <w:t>"</w:t>
      </w:r>
      <w:r w:rsidRPr="004A6CF5">
        <w:rPr>
          <w:rFonts w:cs="Arial"/>
        </w:rPr>
        <w:t>Відхилити</w:t>
      </w:r>
      <w:r w:rsidR="00286111">
        <w:rPr>
          <w:rFonts w:cs="Arial"/>
        </w:rPr>
        <w:t>"</w:t>
      </w:r>
      <w:r w:rsidRPr="004A6CF5">
        <w:rPr>
          <w:rFonts w:cs="Arial"/>
        </w:rPr>
        <w:t>) користувачу відкривається вікно для введення інформації про опрацювання документа (</w:t>
      </w:r>
      <w:r w:rsidRPr="004A6CF5">
        <w:rPr>
          <w:rFonts w:cs="Arial"/>
        </w:rPr>
        <w:fldChar w:fldCharType="begin"/>
      </w:r>
      <w:r w:rsidRPr="004A6CF5">
        <w:rPr>
          <w:rFonts w:cs="Arial"/>
        </w:rPr>
        <w:instrText xml:space="preserve"> REF _Ref67065913 \h  \* MERGEFORMAT </w:instrText>
      </w:r>
      <w:r w:rsidRPr="004A6CF5">
        <w:rPr>
          <w:rFonts w:cs="Arial"/>
        </w:rPr>
      </w:r>
      <w:r w:rsidRPr="004A6CF5">
        <w:rPr>
          <w:rFonts w:cs="Arial"/>
        </w:rPr>
        <w:fldChar w:fldCharType="separate"/>
      </w:r>
      <w:r w:rsidR="004A595E" w:rsidRPr="004A6CF5">
        <w:rPr>
          <w:rFonts w:cs="Arial"/>
        </w:rPr>
        <w:t xml:space="preserve">Рисунок </w:t>
      </w:r>
      <w:r w:rsidR="004A595E">
        <w:rPr>
          <w:rFonts w:cs="Arial"/>
          <w:noProof/>
        </w:rPr>
        <w:t>11</w:t>
      </w:r>
      <w:r w:rsidRPr="004A6CF5">
        <w:rPr>
          <w:rFonts w:cs="Arial"/>
        </w:rPr>
        <w:fldChar w:fldCharType="end"/>
      </w:r>
      <w:r w:rsidRPr="004A6CF5">
        <w:rPr>
          <w:rFonts w:cs="Arial"/>
        </w:rPr>
        <w:t xml:space="preserve">, </w:t>
      </w:r>
      <w:r w:rsidRPr="004A6CF5">
        <w:rPr>
          <w:rFonts w:cs="Arial"/>
        </w:rPr>
        <w:fldChar w:fldCharType="begin"/>
      </w:r>
      <w:r w:rsidRPr="004A6CF5">
        <w:rPr>
          <w:rFonts w:cs="Arial"/>
        </w:rPr>
        <w:instrText xml:space="preserve"> REF _Ref67065919 \h  \* MERGEFORMAT </w:instrText>
      </w:r>
      <w:r w:rsidRPr="004A6CF5">
        <w:rPr>
          <w:rFonts w:cs="Arial"/>
        </w:rPr>
      </w:r>
      <w:r w:rsidRPr="004A6CF5">
        <w:rPr>
          <w:rFonts w:cs="Arial"/>
        </w:rPr>
        <w:fldChar w:fldCharType="separate"/>
      </w:r>
      <w:r w:rsidR="004A595E" w:rsidRPr="004A6CF5">
        <w:rPr>
          <w:rFonts w:cs="Arial"/>
        </w:rPr>
        <w:t xml:space="preserve">Рисунок </w:t>
      </w:r>
      <w:r w:rsidR="004A595E">
        <w:rPr>
          <w:rFonts w:cs="Arial"/>
          <w:noProof/>
        </w:rPr>
        <w:t>12</w:t>
      </w:r>
      <w:r w:rsidRPr="004A6CF5">
        <w:rPr>
          <w:rFonts w:cs="Arial"/>
        </w:rPr>
        <w:fldChar w:fldCharType="end"/>
      </w:r>
      <w:r w:rsidRPr="004A6CF5">
        <w:rPr>
          <w:rFonts w:cs="Arial"/>
        </w:rPr>
        <w:t xml:space="preserve">, </w:t>
      </w:r>
      <w:r w:rsidRPr="004A6CF5">
        <w:rPr>
          <w:rFonts w:cs="Arial"/>
        </w:rPr>
        <w:fldChar w:fldCharType="begin"/>
      </w:r>
      <w:r w:rsidRPr="004A6CF5">
        <w:rPr>
          <w:rFonts w:cs="Arial"/>
        </w:rPr>
        <w:instrText xml:space="preserve"> REF _Ref67065926 \h  \* MERGEFORMAT </w:instrText>
      </w:r>
      <w:r w:rsidRPr="004A6CF5">
        <w:rPr>
          <w:rFonts w:cs="Arial"/>
        </w:rPr>
      </w:r>
      <w:r w:rsidRPr="004A6CF5">
        <w:rPr>
          <w:rFonts w:cs="Arial"/>
        </w:rPr>
        <w:fldChar w:fldCharType="separate"/>
      </w:r>
      <w:r w:rsidR="004A595E" w:rsidRPr="004A6CF5">
        <w:rPr>
          <w:rFonts w:cs="Arial"/>
        </w:rPr>
        <w:t xml:space="preserve">Рисунок </w:t>
      </w:r>
      <w:r w:rsidR="004A595E">
        <w:rPr>
          <w:rFonts w:cs="Arial"/>
          <w:noProof/>
        </w:rPr>
        <w:t>13</w:t>
      </w:r>
      <w:r w:rsidRPr="004A6CF5">
        <w:rPr>
          <w:rFonts w:cs="Arial"/>
        </w:rPr>
        <w:fldChar w:fldCharType="end"/>
      </w:r>
      <w:r w:rsidRPr="004A6CF5">
        <w:rPr>
          <w:rFonts w:cs="Arial"/>
        </w:rPr>
        <w:t xml:space="preserve">). При необхідності можливо ввести коментар у поле </w:t>
      </w:r>
      <w:r w:rsidR="00286111">
        <w:rPr>
          <w:rFonts w:cs="Arial"/>
        </w:rPr>
        <w:t>"</w:t>
      </w:r>
      <w:r w:rsidRPr="004A6CF5">
        <w:rPr>
          <w:rFonts w:cs="Arial"/>
        </w:rPr>
        <w:t>Коментар</w:t>
      </w:r>
      <w:r w:rsidR="00286111">
        <w:rPr>
          <w:rFonts w:cs="Arial"/>
        </w:rPr>
        <w:t>"</w:t>
      </w:r>
      <w:r w:rsidRPr="004A6CF5">
        <w:rPr>
          <w:rFonts w:cs="Arial"/>
        </w:rPr>
        <w:t xml:space="preserve"> або залишити його порожнім. Даний коментар відобразиться в таблиці </w:t>
      </w:r>
      <w:r w:rsidR="00286111">
        <w:rPr>
          <w:rFonts w:cs="Arial"/>
        </w:rPr>
        <w:t>"</w:t>
      </w:r>
      <w:r w:rsidRPr="004A6CF5">
        <w:rPr>
          <w:rFonts w:cs="Arial"/>
        </w:rPr>
        <w:t>Погодили</w:t>
      </w:r>
      <w:r w:rsidR="00286111">
        <w:rPr>
          <w:rFonts w:cs="Arial"/>
        </w:rPr>
        <w:t>"</w:t>
      </w:r>
      <w:r w:rsidRPr="004A6CF5">
        <w:rPr>
          <w:rFonts w:cs="Arial"/>
        </w:rPr>
        <w:t xml:space="preserve"> в полі </w:t>
      </w:r>
      <w:r w:rsidR="00286111">
        <w:rPr>
          <w:rFonts w:cs="Arial"/>
        </w:rPr>
        <w:t>"</w:t>
      </w:r>
      <w:r w:rsidRPr="004A6CF5">
        <w:rPr>
          <w:rFonts w:cs="Arial"/>
        </w:rPr>
        <w:t>Коментар</w:t>
      </w:r>
      <w:r w:rsidR="00286111">
        <w:rPr>
          <w:rFonts w:cs="Arial"/>
        </w:rPr>
        <w:t>"</w:t>
      </w:r>
      <w:r w:rsidRPr="004A6CF5">
        <w:rPr>
          <w:rFonts w:cs="Arial"/>
        </w:rPr>
        <w:t>.</w:t>
      </w:r>
    </w:p>
    <w:p w:rsidR="00661BFC" w:rsidRPr="004A6CF5" w:rsidRDefault="00661BFC" w:rsidP="00DC00E6">
      <w:pPr>
        <w:pStyle w:val="afff0"/>
      </w:pPr>
      <w:r w:rsidRPr="004A6CF5">
        <w:drawing>
          <wp:inline distT="0" distB="0" distL="0" distR="0" wp14:anchorId="79274F50" wp14:editId="741AA386">
            <wp:extent cx="5695238" cy="1857143"/>
            <wp:effectExtent l="0" t="0" r="127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5238" cy="18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1BFC" w:rsidRPr="00DC00E6" w:rsidRDefault="00661BFC" w:rsidP="00DC00E6">
      <w:pPr>
        <w:pStyle w:val="affe"/>
      </w:pPr>
      <w:bookmarkStart w:id="39" w:name="_Ref67065913"/>
      <w:r w:rsidRPr="00DC00E6">
        <w:t xml:space="preserve">Рисунок </w:t>
      </w:r>
      <w:fldSimple w:instr=" SEQ Рисунок \* ARABIC ">
        <w:r w:rsidR="004A595E" w:rsidRPr="00DC00E6">
          <w:t>11</w:t>
        </w:r>
      </w:fldSimple>
      <w:bookmarkStart w:id="40" w:name="рисунок4"/>
      <w:bookmarkEnd w:id="39"/>
      <w:r w:rsidR="00DC00E6" w:rsidRPr="00DC00E6">
        <w:t xml:space="preserve"> –</w:t>
      </w:r>
      <w:r w:rsidRPr="00DC00E6">
        <w:t xml:space="preserve"> Погодження документа</w:t>
      </w:r>
    </w:p>
    <w:bookmarkEnd w:id="40"/>
    <w:p w:rsidR="00661BFC" w:rsidRPr="004A6CF5" w:rsidRDefault="00661BFC" w:rsidP="004A595E">
      <w:pPr>
        <w:rPr>
          <w:rFonts w:cs="Arial"/>
        </w:rPr>
      </w:pPr>
      <w:r w:rsidRPr="004A6CF5">
        <w:rPr>
          <w:rFonts w:cs="Arial"/>
        </w:rPr>
        <w:t xml:space="preserve">У разі погодження або підписання документа, відповідний запис про відправку видаляється з переліку </w:t>
      </w:r>
      <w:r w:rsidR="00286111">
        <w:rPr>
          <w:rFonts w:cs="Arial"/>
        </w:rPr>
        <w:t>"</w:t>
      </w:r>
      <w:r w:rsidRPr="004A6CF5">
        <w:rPr>
          <w:rFonts w:cs="Arial"/>
        </w:rPr>
        <w:t>Погоджують</w:t>
      </w:r>
      <w:r w:rsidR="00286111">
        <w:rPr>
          <w:rFonts w:cs="Arial"/>
        </w:rPr>
        <w:t>"</w:t>
      </w:r>
      <w:r w:rsidRPr="004A6CF5">
        <w:rPr>
          <w:rFonts w:cs="Arial"/>
        </w:rPr>
        <w:t xml:space="preserve"> і переходити в результуючий перелік </w:t>
      </w:r>
      <w:r w:rsidR="00286111">
        <w:rPr>
          <w:rFonts w:cs="Arial"/>
        </w:rPr>
        <w:t>"</w:t>
      </w:r>
      <w:r w:rsidRPr="004A6CF5">
        <w:rPr>
          <w:rFonts w:cs="Arial"/>
        </w:rPr>
        <w:t>Погодили</w:t>
      </w:r>
      <w:r w:rsidR="00286111">
        <w:rPr>
          <w:rFonts w:cs="Arial"/>
        </w:rPr>
        <w:t>"</w:t>
      </w:r>
      <w:r w:rsidRPr="004A6CF5">
        <w:rPr>
          <w:rFonts w:cs="Arial"/>
        </w:rPr>
        <w:t xml:space="preserve">. У разі відправлення </w:t>
      </w:r>
      <w:r w:rsidR="00286111">
        <w:rPr>
          <w:rFonts w:cs="Arial"/>
        </w:rPr>
        <w:t>"</w:t>
      </w:r>
      <w:r w:rsidRPr="004A6CF5">
        <w:rPr>
          <w:rFonts w:cs="Arial"/>
        </w:rPr>
        <w:t>На доопрацювання</w:t>
      </w:r>
      <w:r w:rsidR="00286111">
        <w:rPr>
          <w:rFonts w:cs="Arial"/>
        </w:rPr>
        <w:t>"</w:t>
      </w:r>
      <w:r w:rsidRPr="004A6CF5">
        <w:rPr>
          <w:rFonts w:cs="Arial"/>
        </w:rPr>
        <w:t xml:space="preserve"> запис про посадову особу, яка відправила документ на доопрацювання, з переліку </w:t>
      </w:r>
      <w:r w:rsidR="00286111">
        <w:rPr>
          <w:rFonts w:cs="Arial"/>
        </w:rPr>
        <w:t>"</w:t>
      </w:r>
      <w:r w:rsidRPr="004A6CF5">
        <w:rPr>
          <w:rFonts w:cs="Arial"/>
        </w:rPr>
        <w:t>Погоджують</w:t>
      </w:r>
      <w:r w:rsidR="00286111">
        <w:rPr>
          <w:rFonts w:cs="Arial"/>
        </w:rPr>
        <w:t>"</w:t>
      </w:r>
      <w:r w:rsidRPr="004A6CF5">
        <w:rPr>
          <w:rFonts w:cs="Arial"/>
        </w:rPr>
        <w:t xml:space="preserve"> не видаляється, у колонці </w:t>
      </w:r>
      <w:r w:rsidR="00286111">
        <w:rPr>
          <w:rFonts w:cs="Arial"/>
        </w:rPr>
        <w:t>"</w:t>
      </w:r>
      <w:r w:rsidRPr="004A6CF5">
        <w:rPr>
          <w:rFonts w:cs="Arial"/>
        </w:rPr>
        <w:t>Відправлено</w:t>
      </w:r>
      <w:r w:rsidR="00286111">
        <w:rPr>
          <w:rFonts w:cs="Arial"/>
        </w:rPr>
        <w:t>"</w:t>
      </w:r>
      <w:r w:rsidRPr="004A6CF5">
        <w:rPr>
          <w:rFonts w:cs="Arial"/>
        </w:rPr>
        <w:t xml:space="preserve"> очищається інформація про дату та час попередньої відправки. Для повторної відправки документа (після доопрацювання) необхідно повторно натиснути на </w:t>
      </w:r>
      <w:r w:rsidR="00286111">
        <w:rPr>
          <w:rFonts w:cs="Arial"/>
        </w:rPr>
        <w:t>"</w:t>
      </w:r>
      <w:r w:rsidRPr="004A6CF5">
        <w:rPr>
          <w:rFonts w:cs="Arial"/>
        </w:rPr>
        <w:t>На погодження</w:t>
      </w:r>
      <w:r w:rsidR="00286111">
        <w:rPr>
          <w:rFonts w:cs="Arial"/>
        </w:rPr>
        <w:t>"</w:t>
      </w:r>
      <w:r w:rsidRPr="004A6CF5">
        <w:rPr>
          <w:rFonts w:cs="Arial"/>
        </w:rPr>
        <w:t>, здійснивши повторну відправку.</w:t>
      </w:r>
    </w:p>
    <w:p w:rsidR="00661BFC" w:rsidRPr="004A6CF5" w:rsidRDefault="00661BFC" w:rsidP="00DC00E6">
      <w:pPr>
        <w:pStyle w:val="afff0"/>
      </w:pPr>
      <w:r w:rsidRPr="004A6CF5">
        <w:drawing>
          <wp:inline distT="0" distB="0" distL="0" distR="0" wp14:anchorId="3D004870" wp14:editId="4EE7B4CC">
            <wp:extent cx="5685714" cy="1761905"/>
            <wp:effectExtent l="0" t="0" r="0" b="0"/>
            <wp:docPr id="1382" name="Рисунок 13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85714" cy="17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1BFC" w:rsidRPr="004A6CF5" w:rsidRDefault="00661BFC" w:rsidP="00DC00E6">
      <w:pPr>
        <w:pStyle w:val="affe"/>
      </w:pPr>
      <w:bookmarkStart w:id="41" w:name="_Ref67065919"/>
      <w:r w:rsidRPr="004A6CF5">
        <w:t xml:space="preserve">Рисунок </w:t>
      </w:r>
      <w:fldSimple w:instr=" SEQ Рисунок \* ARABIC ">
        <w:r w:rsidR="004A595E">
          <w:rPr>
            <w:noProof/>
          </w:rPr>
          <w:t>12</w:t>
        </w:r>
      </w:fldSimple>
      <w:bookmarkStart w:id="42" w:name="рисунок5"/>
      <w:bookmarkEnd w:id="41"/>
      <w:r w:rsidR="00DC00E6">
        <w:t xml:space="preserve"> –</w:t>
      </w:r>
      <w:r w:rsidRPr="004A6CF5">
        <w:t xml:space="preserve"> Відправка на доопрацювання документа</w:t>
      </w:r>
    </w:p>
    <w:bookmarkEnd w:id="42"/>
    <w:p w:rsidR="00661BFC" w:rsidRPr="004A6CF5" w:rsidRDefault="00661BFC" w:rsidP="00DC00E6">
      <w:pPr>
        <w:pStyle w:val="afff0"/>
      </w:pPr>
      <w:r w:rsidRPr="004A6CF5">
        <w:drawing>
          <wp:inline distT="0" distB="0" distL="0" distR="0" wp14:anchorId="2A0FD439" wp14:editId="3C4D4794">
            <wp:extent cx="5695238" cy="1790476"/>
            <wp:effectExtent l="0" t="0" r="1270" b="635"/>
            <wp:docPr id="1383" name="Рисунок 13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5238" cy="17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1BFC" w:rsidRPr="00DC00E6" w:rsidRDefault="00661BFC" w:rsidP="00DC00E6">
      <w:pPr>
        <w:pStyle w:val="affe"/>
      </w:pPr>
      <w:bookmarkStart w:id="43" w:name="_Ref67065926"/>
      <w:r w:rsidRPr="00DC00E6">
        <w:t xml:space="preserve">Рисунок </w:t>
      </w:r>
      <w:fldSimple w:instr=" SEQ Рисунок \* ARABIC ">
        <w:r w:rsidR="004A595E" w:rsidRPr="00DC00E6">
          <w:t>13</w:t>
        </w:r>
      </w:fldSimple>
      <w:bookmarkEnd w:id="43"/>
      <w:r w:rsidR="00DC00E6">
        <w:t xml:space="preserve"> –</w:t>
      </w:r>
      <w:r w:rsidRPr="00DC00E6">
        <w:t xml:space="preserve"> Відхилення документа</w:t>
      </w:r>
    </w:p>
    <w:p w:rsidR="00661BFC" w:rsidRPr="004A6CF5" w:rsidRDefault="00661BFC" w:rsidP="004A595E">
      <w:pPr>
        <w:rPr>
          <w:rFonts w:cs="Arial"/>
        </w:rPr>
      </w:pPr>
      <w:r w:rsidRPr="004A6CF5">
        <w:rPr>
          <w:rFonts w:cs="Arial"/>
        </w:rPr>
        <w:t xml:space="preserve">У користувача, якому був відправлений документ </w:t>
      </w:r>
      <w:r w:rsidR="00286111">
        <w:rPr>
          <w:rFonts w:cs="Arial"/>
        </w:rPr>
        <w:t>"</w:t>
      </w:r>
      <w:r w:rsidRPr="004A6CF5">
        <w:rPr>
          <w:rFonts w:cs="Arial"/>
        </w:rPr>
        <w:t>На доопрацювання</w:t>
      </w:r>
      <w:r w:rsidR="00286111">
        <w:rPr>
          <w:rFonts w:cs="Arial"/>
        </w:rPr>
        <w:t>"</w:t>
      </w:r>
      <w:r w:rsidRPr="004A6CF5">
        <w:rPr>
          <w:rFonts w:cs="Arial"/>
        </w:rPr>
        <w:t xml:space="preserve"> в модулі АСКОД Сьогодні (колонка </w:t>
      </w:r>
      <w:r w:rsidR="00286111">
        <w:rPr>
          <w:rFonts w:cs="Arial"/>
        </w:rPr>
        <w:t>"</w:t>
      </w:r>
      <w:r w:rsidRPr="004A6CF5">
        <w:rPr>
          <w:rFonts w:cs="Arial"/>
        </w:rPr>
        <w:t>Документи</w:t>
      </w:r>
      <w:r w:rsidR="00286111">
        <w:rPr>
          <w:rFonts w:cs="Arial"/>
        </w:rPr>
        <w:t>"</w:t>
      </w:r>
      <w:r w:rsidRPr="004A6CF5">
        <w:rPr>
          <w:rFonts w:cs="Arial"/>
        </w:rPr>
        <w:t xml:space="preserve"> – блок </w:t>
      </w:r>
      <w:r w:rsidR="00286111">
        <w:rPr>
          <w:rFonts w:cs="Arial"/>
        </w:rPr>
        <w:t>"</w:t>
      </w:r>
      <w:r w:rsidRPr="004A6CF5">
        <w:rPr>
          <w:rFonts w:cs="Arial"/>
        </w:rPr>
        <w:t>Надійшло</w:t>
      </w:r>
      <w:r w:rsidR="00286111">
        <w:rPr>
          <w:rFonts w:cs="Arial"/>
        </w:rPr>
        <w:t>"</w:t>
      </w:r>
      <w:r w:rsidRPr="004A6CF5">
        <w:rPr>
          <w:rFonts w:cs="Arial"/>
        </w:rPr>
        <w:t xml:space="preserve">) з’явиться відповідна інформація про надходження документа на доопрацювання. </w:t>
      </w:r>
    </w:p>
    <w:p w:rsidR="00661BFC" w:rsidRPr="004A6CF5" w:rsidRDefault="00661BFC" w:rsidP="004A595E">
      <w:pPr>
        <w:rPr>
          <w:rFonts w:cs="Arial"/>
        </w:rPr>
      </w:pPr>
      <w:r w:rsidRPr="004A6CF5">
        <w:rPr>
          <w:rFonts w:cs="Arial"/>
        </w:rPr>
        <w:t xml:space="preserve">Вся інформація про опрацювання посадовими особами документів відображається у нижній частині вкладки </w:t>
      </w:r>
      <w:r w:rsidR="00286111">
        <w:rPr>
          <w:rFonts w:cs="Arial"/>
        </w:rPr>
        <w:t>"</w:t>
      </w:r>
      <w:r w:rsidRPr="004A6CF5">
        <w:rPr>
          <w:rFonts w:cs="Arial"/>
        </w:rPr>
        <w:t>Погодження</w:t>
      </w:r>
      <w:r w:rsidR="00286111">
        <w:rPr>
          <w:rFonts w:cs="Arial"/>
        </w:rPr>
        <w:t>"</w:t>
      </w:r>
      <w:r w:rsidRPr="004A6CF5">
        <w:rPr>
          <w:rFonts w:cs="Arial"/>
        </w:rPr>
        <w:t xml:space="preserve"> у переліку </w:t>
      </w:r>
      <w:r w:rsidR="00286111">
        <w:rPr>
          <w:rFonts w:cs="Arial"/>
        </w:rPr>
        <w:t>"</w:t>
      </w:r>
      <w:r w:rsidRPr="004A6CF5">
        <w:rPr>
          <w:rFonts w:cs="Arial"/>
        </w:rPr>
        <w:t>Погодили</w:t>
      </w:r>
      <w:r w:rsidR="00286111">
        <w:rPr>
          <w:rFonts w:cs="Arial"/>
        </w:rPr>
        <w:t>"</w:t>
      </w:r>
      <w:r w:rsidRPr="004A6CF5">
        <w:rPr>
          <w:rFonts w:cs="Arial"/>
        </w:rPr>
        <w:t xml:space="preserve"> (</w:t>
      </w:r>
      <w:r w:rsidRPr="004A6CF5">
        <w:rPr>
          <w:rFonts w:cs="Arial"/>
        </w:rPr>
        <w:fldChar w:fldCharType="begin"/>
      </w:r>
      <w:r w:rsidRPr="004A6CF5">
        <w:rPr>
          <w:rFonts w:cs="Arial"/>
        </w:rPr>
        <w:instrText xml:space="preserve"> REF _Ref67066002 \h  \* MERGEFORMAT </w:instrText>
      </w:r>
      <w:r w:rsidRPr="004A6CF5">
        <w:rPr>
          <w:rFonts w:cs="Arial"/>
        </w:rPr>
      </w:r>
      <w:r w:rsidRPr="004A6CF5">
        <w:rPr>
          <w:rFonts w:cs="Arial"/>
        </w:rPr>
        <w:fldChar w:fldCharType="separate"/>
      </w:r>
      <w:r w:rsidR="004A595E" w:rsidRPr="004A6CF5">
        <w:rPr>
          <w:rFonts w:cs="Arial"/>
        </w:rPr>
        <w:t xml:space="preserve">Рисунок </w:t>
      </w:r>
      <w:r w:rsidR="004A595E">
        <w:rPr>
          <w:rFonts w:cs="Arial"/>
          <w:noProof/>
        </w:rPr>
        <w:t>14</w:t>
      </w:r>
      <w:r w:rsidRPr="004A6CF5">
        <w:rPr>
          <w:rFonts w:cs="Arial"/>
        </w:rPr>
        <w:fldChar w:fldCharType="end"/>
      </w:r>
      <w:r w:rsidRPr="004A6CF5">
        <w:rPr>
          <w:rFonts w:cs="Arial"/>
        </w:rPr>
        <w:t xml:space="preserve">). </w:t>
      </w:r>
    </w:p>
    <w:p w:rsidR="00661BFC" w:rsidRPr="004A6CF5" w:rsidRDefault="00661BFC" w:rsidP="00DC00E6">
      <w:pPr>
        <w:pStyle w:val="afff0"/>
      </w:pPr>
      <w:r w:rsidRPr="004A6CF5">
        <w:lastRenderedPageBreak/>
        <w:drawing>
          <wp:inline distT="0" distB="0" distL="0" distR="0" wp14:anchorId="7BBFCD6E" wp14:editId="0838FEE8">
            <wp:extent cx="5940425" cy="4351020"/>
            <wp:effectExtent l="0" t="0" r="3175" b="0"/>
            <wp:docPr id="1384" name="Рисунок 13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351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1BFC" w:rsidRPr="00DC00E6" w:rsidRDefault="00661BFC" w:rsidP="00DC00E6">
      <w:pPr>
        <w:pStyle w:val="affe"/>
      </w:pPr>
      <w:bookmarkStart w:id="44" w:name="_Ref67066002"/>
      <w:r w:rsidRPr="00DC00E6">
        <w:t xml:space="preserve">Рисунок </w:t>
      </w:r>
      <w:fldSimple w:instr=" SEQ Рисунок \* ARABIC ">
        <w:r w:rsidR="004A595E" w:rsidRPr="00DC00E6">
          <w:t>14</w:t>
        </w:r>
      </w:fldSimple>
      <w:bookmarkEnd w:id="44"/>
      <w:r w:rsidR="00DC00E6">
        <w:t xml:space="preserve"> –</w:t>
      </w:r>
      <w:r w:rsidRPr="00DC00E6">
        <w:t xml:space="preserve"> Перегляд погодження документа</w:t>
      </w:r>
    </w:p>
    <w:p w:rsidR="00661BFC" w:rsidRPr="004A6CF5" w:rsidRDefault="00661BFC" w:rsidP="004A595E">
      <w:pPr>
        <w:rPr>
          <w:rFonts w:cs="Arial"/>
        </w:rPr>
      </w:pPr>
      <w:r w:rsidRPr="004A6CF5">
        <w:rPr>
          <w:rFonts w:cs="Arial"/>
        </w:rPr>
        <w:t xml:space="preserve">У полі </w:t>
      </w:r>
      <w:r w:rsidR="00286111">
        <w:rPr>
          <w:rFonts w:cs="Arial"/>
        </w:rPr>
        <w:t>"</w:t>
      </w:r>
      <w:r w:rsidRPr="004A6CF5">
        <w:rPr>
          <w:rFonts w:cs="Arial"/>
        </w:rPr>
        <w:t>Коментар</w:t>
      </w:r>
      <w:r w:rsidR="00286111">
        <w:rPr>
          <w:rFonts w:cs="Arial"/>
        </w:rPr>
        <w:t>"</w:t>
      </w:r>
      <w:r w:rsidRPr="004A6CF5">
        <w:rPr>
          <w:rFonts w:cs="Arial"/>
        </w:rPr>
        <w:t xml:space="preserve"> зберігається повна інформація про історію погодження документа (наприклад, при поверненні на доопрацювання зберігається вся інформація про всі введенні при погодженні або підписанні коментарі з приміткою дії, яку виконав користувач).</w:t>
      </w:r>
    </w:p>
    <w:p w:rsidR="00661BFC" w:rsidRPr="004A6CF5" w:rsidRDefault="00661BFC" w:rsidP="004A595E">
      <w:pPr>
        <w:rPr>
          <w:rFonts w:cs="Arial"/>
        </w:rPr>
      </w:pPr>
      <w:r w:rsidRPr="004A6CF5">
        <w:rPr>
          <w:rFonts w:cs="Arial"/>
        </w:rPr>
        <w:t>При виконанні погодження або підписання  за допомогою електронного підпису потрібно:</w:t>
      </w:r>
    </w:p>
    <w:p w:rsidR="00661BFC" w:rsidRPr="00DC00E6" w:rsidRDefault="00661BFC" w:rsidP="00DC00E6">
      <w:pPr>
        <w:pStyle w:val="a"/>
      </w:pPr>
      <w:r w:rsidRPr="00DC00E6">
        <w:t xml:space="preserve">в вікні погодження натиснути кнопку </w:t>
      </w:r>
      <w:r w:rsidR="00286111">
        <w:t>"</w:t>
      </w:r>
      <w:r w:rsidRPr="00DC00E6">
        <w:t>Так</w:t>
      </w:r>
      <w:r w:rsidR="00286111">
        <w:t>"</w:t>
      </w:r>
      <w:r w:rsidRPr="00DC00E6">
        <w:t xml:space="preserve"> (</w:t>
      </w:r>
      <w:r w:rsidRPr="00DC00E6">
        <w:fldChar w:fldCharType="begin"/>
      </w:r>
      <w:r w:rsidRPr="00DC00E6">
        <w:instrText xml:space="preserve"> REF _Ref67065913 \h  \* MERGEFORMAT </w:instrText>
      </w:r>
      <w:r w:rsidRPr="00DC00E6">
        <w:fldChar w:fldCharType="separate"/>
      </w:r>
      <w:r w:rsidR="004A595E" w:rsidRPr="00DC00E6">
        <w:t>Рисунок 11</w:t>
      </w:r>
      <w:r w:rsidRPr="00DC00E6">
        <w:fldChar w:fldCharType="end"/>
      </w:r>
      <w:r w:rsidRPr="00DC00E6">
        <w:t>);</w:t>
      </w:r>
    </w:p>
    <w:p w:rsidR="00661BFC" w:rsidRPr="00DC00E6" w:rsidRDefault="00661BFC" w:rsidP="00DC00E6">
      <w:pPr>
        <w:pStyle w:val="a"/>
      </w:pPr>
      <w:r w:rsidRPr="00DC00E6">
        <w:t>встановити носій інформації з особистим ключем у пристрій зчитування;</w:t>
      </w:r>
    </w:p>
    <w:p w:rsidR="00661BFC" w:rsidRPr="00DC00E6" w:rsidRDefault="00661BFC" w:rsidP="00DC00E6">
      <w:pPr>
        <w:pStyle w:val="a"/>
      </w:pPr>
      <w:r w:rsidRPr="00DC00E6">
        <w:t xml:space="preserve">вибрати центр сертифікації ключів, обрати файл з особистим ключем, ввести пароль захисту ключа та натиснути </w:t>
      </w:r>
      <w:r w:rsidR="00286111">
        <w:t>"</w:t>
      </w:r>
      <w:r w:rsidRPr="00DC00E6">
        <w:t>Підписати</w:t>
      </w:r>
      <w:r w:rsidR="00286111">
        <w:t>"</w:t>
      </w:r>
      <w:r w:rsidRPr="00DC00E6">
        <w:t xml:space="preserve"> (</w:t>
      </w:r>
      <w:r w:rsidRPr="00DC00E6">
        <w:fldChar w:fldCharType="begin"/>
      </w:r>
      <w:r w:rsidRPr="00DC00E6">
        <w:instrText xml:space="preserve"> REF _Ref67066122 \h  \* MERGEFORMAT </w:instrText>
      </w:r>
      <w:r w:rsidRPr="00DC00E6">
        <w:fldChar w:fldCharType="separate"/>
      </w:r>
      <w:r w:rsidR="004A595E" w:rsidRPr="00DC00E6">
        <w:t>Рисунок 15</w:t>
      </w:r>
      <w:r w:rsidRPr="00DC00E6">
        <w:fldChar w:fldCharType="end"/>
      </w:r>
      <w:r w:rsidR="00DC00E6">
        <w:t>).</w:t>
      </w:r>
    </w:p>
    <w:p w:rsidR="00661BFC" w:rsidRPr="00DC00E6" w:rsidRDefault="00661BFC" w:rsidP="00DC00E6">
      <w:pPr>
        <w:pStyle w:val="afff0"/>
      </w:pPr>
      <w:r w:rsidRPr="00DC00E6">
        <w:drawing>
          <wp:inline distT="0" distB="0" distL="0" distR="0" wp14:anchorId="0D97CD32" wp14:editId="13A7B283">
            <wp:extent cx="5409127" cy="2926306"/>
            <wp:effectExtent l="0" t="0" r="1270" b="7620"/>
            <wp:docPr id="1385" name="Рисунок 13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15176" cy="29295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1BFC" w:rsidRPr="00DC00E6" w:rsidRDefault="00661BFC" w:rsidP="00DC00E6">
      <w:pPr>
        <w:pStyle w:val="affe"/>
      </w:pPr>
      <w:bookmarkStart w:id="45" w:name="_Ref67066122"/>
      <w:r w:rsidRPr="00DC00E6">
        <w:t xml:space="preserve">Рисунок </w:t>
      </w:r>
      <w:fldSimple w:instr=" SEQ Рисунок \* ARABIC ">
        <w:r w:rsidR="004A595E" w:rsidRPr="00DC00E6">
          <w:t>15</w:t>
        </w:r>
      </w:fldSimple>
      <w:bookmarkEnd w:id="45"/>
      <w:r w:rsidR="00DC00E6">
        <w:t xml:space="preserve"> –</w:t>
      </w:r>
      <w:r w:rsidRPr="00DC00E6">
        <w:t xml:space="preserve"> Підпис файлу методом ГЕШ</w:t>
      </w:r>
    </w:p>
    <w:p w:rsidR="00661BFC" w:rsidRPr="004A6CF5" w:rsidRDefault="00661BFC" w:rsidP="004A595E">
      <w:pPr>
        <w:rPr>
          <w:rFonts w:cs="Arial"/>
        </w:rPr>
      </w:pPr>
      <w:r w:rsidRPr="004A6CF5">
        <w:rPr>
          <w:rFonts w:cs="Arial"/>
        </w:rPr>
        <w:lastRenderedPageBreak/>
        <w:t xml:space="preserve">У разі успішного підписання у блоці </w:t>
      </w:r>
      <w:r w:rsidR="00286111">
        <w:rPr>
          <w:rFonts w:cs="Arial"/>
        </w:rPr>
        <w:t>"</w:t>
      </w:r>
      <w:r w:rsidRPr="004A6CF5">
        <w:rPr>
          <w:rFonts w:cs="Arial"/>
        </w:rPr>
        <w:t>Файли</w:t>
      </w:r>
      <w:r w:rsidR="00286111">
        <w:rPr>
          <w:rFonts w:cs="Arial"/>
        </w:rPr>
        <w:t>"</w:t>
      </w:r>
      <w:r w:rsidRPr="004A6CF5">
        <w:rPr>
          <w:rFonts w:cs="Arial"/>
        </w:rPr>
        <w:t xml:space="preserve"> файл, підписаний електронним підписом відмічається позначкою </w:t>
      </w:r>
      <w:r w:rsidRPr="004A6CF5">
        <w:rPr>
          <w:rFonts w:cs="Arial"/>
          <w:noProof/>
          <w:lang w:eastAsia="uk-UA"/>
        </w:rPr>
        <w:drawing>
          <wp:inline distT="0" distB="0" distL="0" distR="0" wp14:anchorId="2377F9AC" wp14:editId="4CB20A29">
            <wp:extent cx="152381" cy="152381"/>
            <wp:effectExtent l="0" t="0" r="635" b="635"/>
            <wp:docPr id="1386" name="Рисунок 13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381" cy="1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A6CF5">
        <w:rPr>
          <w:rFonts w:cs="Arial"/>
        </w:rPr>
        <w:t>.</w:t>
      </w:r>
    </w:p>
    <w:p w:rsidR="00661BFC" w:rsidRPr="004A6CF5" w:rsidRDefault="00661BFC" w:rsidP="004A595E">
      <w:pPr>
        <w:rPr>
          <w:rFonts w:cs="Arial"/>
        </w:rPr>
      </w:pPr>
      <w:r w:rsidRPr="004A6CF5">
        <w:rPr>
          <w:rFonts w:cs="Arial"/>
        </w:rPr>
        <w:t xml:space="preserve">Якщо потрібно перевірити електронні підписи на певному файлі, у вкладці </w:t>
      </w:r>
      <w:r w:rsidR="00286111">
        <w:rPr>
          <w:rFonts w:cs="Arial"/>
        </w:rPr>
        <w:t>"</w:t>
      </w:r>
      <w:r w:rsidRPr="004A6CF5">
        <w:rPr>
          <w:rFonts w:cs="Arial"/>
        </w:rPr>
        <w:t>Перегляд</w:t>
      </w:r>
      <w:r w:rsidR="00286111">
        <w:rPr>
          <w:rFonts w:cs="Arial"/>
        </w:rPr>
        <w:t>"</w:t>
      </w:r>
      <w:r w:rsidRPr="004A6CF5">
        <w:rPr>
          <w:rFonts w:cs="Arial"/>
        </w:rPr>
        <w:t xml:space="preserve"> натискаємо правою кнопкою миші на сам файл і обираємо пункт </w:t>
      </w:r>
      <w:r w:rsidR="00286111">
        <w:rPr>
          <w:rFonts w:cs="Arial"/>
        </w:rPr>
        <w:t>"</w:t>
      </w:r>
      <w:r w:rsidRPr="004A6CF5">
        <w:rPr>
          <w:rFonts w:cs="Arial"/>
        </w:rPr>
        <w:t>Перевірити підпис</w:t>
      </w:r>
      <w:r w:rsidR="00286111">
        <w:rPr>
          <w:rFonts w:cs="Arial"/>
        </w:rPr>
        <w:t>"</w:t>
      </w:r>
      <w:r w:rsidRPr="004A6CF5">
        <w:rPr>
          <w:rFonts w:cs="Arial"/>
        </w:rPr>
        <w:t xml:space="preserve"> (</w:t>
      </w:r>
      <w:r w:rsidRPr="004A6CF5">
        <w:rPr>
          <w:rFonts w:cs="Arial"/>
        </w:rPr>
        <w:fldChar w:fldCharType="begin"/>
      </w:r>
      <w:r w:rsidRPr="004A6CF5">
        <w:rPr>
          <w:rFonts w:cs="Arial"/>
        </w:rPr>
        <w:instrText xml:space="preserve"> REF _Ref67067562 \h  \* MERGEFORMAT </w:instrText>
      </w:r>
      <w:r w:rsidRPr="004A6CF5">
        <w:rPr>
          <w:rFonts w:cs="Arial"/>
        </w:rPr>
      </w:r>
      <w:r w:rsidRPr="004A6CF5">
        <w:rPr>
          <w:rFonts w:cs="Arial"/>
        </w:rPr>
        <w:fldChar w:fldCharType="separate"/>
      </w:r>
      <w:r w:rsidR="004A595E" w:rsidRPr="004A6CF5">
        <w:rPr>
          <w:rFonts w:cs="Arial"/>
        </w:rPr>
        <w:t xml:space="preserve">Рисунок </w:t>
      </w:r>
      <w:r w:rsidR="004A595E">
        <w:rPr>
          <w:rFonts w:cs="Arial"/>
          <w:noProof/>
        </w:rPr>
        <w:t>16</w:t>
      </w:r>
      <w:r w:rsidRPr="004A6CF5">
        <w:rPr>
          <w:rFonts w:cs="Arial"/>
        </w:rPr>
        <w:fldChar w:fldCharType="end"/>
      </w:r>
      <w:r w:rsidRPr="004A6CF5">
        <w:rPr>
          <w:rFonts w:cs="Arial"/>
        </w:rPr>
        <w:t>).</w:t>
      </w:r>
    </w:p>
    <w:p w:rsidR="00661BFC" w:rsidRPr="004A6CF5" w:rsidRDefault="00661BFC" w:rsidP="00DC00E6">
      <w:pPr>
        <w:pStyle w:val="afff0"/>
      </w:pPr>
      <w:r w:rsidRPr="004A6CF5">
        <w:drawing>
          <wp:inline distT="0" distB="0" distL="0" distR="0" wp14:anchorId="653C9617" wp14:editId="6056F055">
            <wp:extent cx="5940425" cy="4051935"/>
            <wp:effectExtent l="0" t="0" r="3175" b="5715"/>
            <wp:docPr id="1390" name="Рисунок 1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051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1BFC" w:rsidRPr="00DC00E6" w:rsidRDefault="00661BFC" w:rsidP="00DC00E6">
      <w:pPr>
        <w:pStyle w:val="affe"/>
      </w:pPr>
      <w:bookmarkStart w:id="46" w:name="_Ref67067562"/>
      <w:r w:rsidRPr="00DC00E6">
        <w:t xml:space="preserve">Рисунок </w:t>
      </w:r>
      <w:fldSimple w:instr=" SEQ Рисунок \* ARABIC ">
        <w:r w:rsidR="004A595E" w:rsidRPr="00DC00E6">
          <w:t>16</w:t>
        </w:r>
      </w:fldSimple>
      <w:bookmarkEnd w:id="46"/>
      <w:r w:rsidR="00DC00E6">
        <w:t xml:space="preserve"> –</w:t>
      </w:r>
      <w:r w:rsidRPr="00DC00E6">
        <w:t xml:space="preserve">  Перевірити електронний підпис</w:t>
      </w:r>
    </w:p>
    <w:p w:rsidR="00661BFC" w:rsidRPr="004A6CF5" w:rsidRDefault="00661BFC" w:rsidP="00DC00E6">
      <w:pPr>
        <w:pStyle w:val="1"/>
      </w:pPr>
      <w:bookmarkStart w:id="47" w:name="_Toc67067700"/>
      <w:bookmarkStart w:id="48" w:name="_Toc67325240"/>
      <w:bookmarkStart w:id="49" w:name="_Toc67325270"/>
      <w:bookmarkStart w:id="50" w:name="_Toc67325383"/>
      <w:r w:rsidRPr="004A6CF5">
        <w:t>Ознайомлення з документами</w:t>
      </w:r>
      <w:bookmarkEnd w:id="47"/>
      <w:bookmarkEnd w:id="48"/>
      <w:bookmarkEnd w:id="49"/>
      <w:bookmarkEnd w:id="50"/>
    </w:p>
    <w:p w:rsidR="00661BFC" w:rsidRPr="004A6CF5" w:rsidRDefault="00661BFC" w:rsidP="004A595E">
      <w:pPr>
        <w:rPr>
          <w:rFonts w:cs="Arial"/>
        </w:rPr>
      </w:pPr>
      <w:r w:rsidRPr="004A6CF5">
        <w:rPr>
          <w:rFonts w:cs="Arial"/>
        </w:rPr>
        <w:t xml:space="preserve">Щоб опрацювати документ, який надійшов користувачу на ознайомлення, потрібно перейти в папку </w:t>
      </w:r>
      <w:r w:rsidR="00286111">
        <w:rPr>
          <w:rFonts w:cs="Arial"/>
        </w:rPr>
        <w:t>"</w:t>
      </w:r>
      <w:r w:rsidRPr="004A6CF5">
        <w:rPr>
          <w:rFonts w:cs="Arial"/>
        </w:rPr>
        <w:t>На ознайомлення</w:t>
      </w:r>
      <w:r w:rsidR="00286111">
        <w:rPr>
          <w:rFonts w:cs="Arial"/>
        </w:rPr>
        <w:t>"</w:t>
      </w:r>
      <w:r w:rsidRPr="004A6CF5">
        <w:rPr>
          <w:rFonts w:cs="Arial"/>
        </w:rPr>
        <w:t xml:space="preserve"> (</w:t>
      </w:r>
      <w:r w:rsidRPr="004A6CF5">
        <w:rPr>
          <w:rFonts w:cs="Arial"/>
        </w:rPr>
        <w:fldChar w:fldCharType="begin"/>
      </w:r>
      <w:r w:rsidRPr="004A6CF5">
        <w:rPr>
          <w:rFonts w:cs="Arial"/>
        </w:rPr>
        <w:instrText xml:space="preserve"> REF _Ref67049579 \h  \* MERGEFORMAT </w:instrText>
      </w:r>
      <w:r w:rsidRPr="004A6CF5">
        <w:rPr>
          <w:rFonts w:cs="Arial"/>
        </w:rPr>
      </w:r>
      <w:r w:rsidRPr="004A6CF5">
        <w:rPr>
          <w:rFonts w:cs="Arial"/>
        </w:rPr>
        <w:fldChar w:fldCharType="separate"/>
      </w:r>
      <w:r w:rsidR="004A595E" w:rsidRPr="004A6CF5">
        <w:rPr>
          <w:rFonts w:cs="Arial"/>
        </w:rPr>
        <w:t xml:space="preserve">Рисунок </w:t>
      </w:r>
      <w:r w:rsidR="004A595E">
        <w:rPr>
          <w:rFonts w:cs="Arial"/>
          <w:noProof/>
        </w:rPr>
        <w:t>17</w:t>
      </w:r>
      <w:r w:rsidRPr="004A6CF5">
        <w:rPr>
          <w:rFonts w:cs="Arial"/>
        </w:rPr>
        <w:fldChar w:fldCharType="end"/>
      </w:r>
      <w:r w:rsidRPr="004A6CF5">
        <w:rPr>
          <w:rFonts w:cs="Arial"/>
        </w:rPr>
        <w:t>), відкрити документ, та на формі картки натиснути кнопку підтвердження ознайомлення з документом (</w:t>
      </w:r>
      <w:r w:rsidRPr="004A6CF5">
        <w:rPr>
          <w:rFonts w:cs="Arial"/>
        </w:rPr>
        <w:fldChar w:fldCharType="begin"/>
      </w:r>
      <w:r w:rsidRPr="004A6CF5">
        <w:rPr>
          <w:rFonts w:cs="Arial"/>
        </w:rPr>
        <w:instrText xml:space="preserve"> REF _Ref67049617 \h  \* MERGEFORMAT </w:instrText>
      </w:r>
      <w:r w:rsidRPr="004A6CF5">
        <w:rPr>
          <w:rFonts w:cs="Arial"/>
        </w:rPr>
      </w:r>
      <w:r w:rsidRPr="004A6CF5">
        <w:rPr>
          <w:rFonts w:cs="Arial"/>
        </w:rPr>
        <w:fldChar w:fldCharType="separate"/>
      </w:r>
      <w:r w:rsidR="004A595E" w:rsidRPr="004A6CF5">
        <w:rPr>
          <w:rFonts w:cs="Arial"/>
        </w:rPr>
        <w:t xml:space="preserve">Рисунок </w:t>
      </w:r>
      <w:r w:rsidR="004A595E">
        <w:rPr>
          <w:rFonts w:cs="Arial"/>
          <w:noProof/>
        </w:rPr>
        <w:t>18</w:t>
      </w:r>
      <w:r w:rsidRPr="004A6CF5">
        <w:rPr>
          <w:rFonts w:cs="Arial"/>
        </w:rPr>
        <w:fldChar w:fldCharType="end"/>
      </w:r>
      <w:r w:rsidRPr="004A6CF5">
        <w:rPr>
          <w:rFonts w:cs="Arial"/>
        </w:rPr>
        <w:t>).</w:t>
      </w:r>
    </w:p>
    <w:p w:rsidR="00661BFC" w:rsidRPr="004A6CF5" w:rsidRDefault="00661BFC" w:rsidP="00DC00E6">
      <w:pPr>
        <w:pStyle w:val="afff0"/>
      </w:pPr>
      <w:r w:rsidRPr="004A6CF5">
        <w:drawing>
          <wp:inline distT="0" distB="0" distL="0" distR="0" wp14:anchorId="024ED003" wp14:editId="248EC27B">
            <wp:extent cx="1876425" cy="1655957"/>
            <wp:effectExtent l="0" t="0" r="0" b="190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_68.png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8307" cy="16576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1BFC" w:rsidRPr="00DC00E6" w:rsidRDefault="00661BFC" w:rsidP="00DC00E6">
      <w:pPr>
        <w:pStyle w:val="affe"/>
      </w:pPr>
      <w:bookmarkStart w:id="51" w:name="_Ref67049579"/>
      <w:r w:rsidRPr="00DC00E6">
        <w:t xml:space="preserve">Рисунок </w:t>
      </w:r>
      <w:fldSimple w:instr=" SEQ Рисунок \* ARABIC ">
        <w:r w:rsidR="004A595E" w:rsidRPr="00DC00E6">
          <w:t>17</w:t>
        </w:r>
      </w:fldSimple>
      <w:bookmarkEnd w:id="51"/>
      <w:r w:rsidR="00DC00E6">
        <w:t xml:space="preserve"> –</w:t>
      </w:r>
      <w:r w:rsidRPr="00DC00E6">
        <w:t xml:space="preserve"> Папка </w:t>
      </w:r>
      <w:r w:rsidR="00286111">
        <w:t>"</w:t>
      </w:r>
      <w:r w:rsidRPr="00DC00E6">
        <w:t>На ознайомлення</w:t>
      </w:r>
      <w:r w:rsidR="00286111">
        <w:t>"</w:t>
      </w:r>
    </w:p>
    <w:p w:rsidR="00661BFC" w:rsidRPr="004A6CF5" w:rsidRDefault="00661BFC" w:rsidP="00DC00E6">
      <w:pPr>
        <w:pStyle w:val="afff0"/>
      </w:pPr>
      <w:r w:rsidRPr="004A6CF5">
        <w:lastRenderedPageBreak/>
        <w:drawing>
          <wp:inline distT="0" distB="0" distL="0" distR="0" wp14:anchorId="13C7B5CA" wp14:editId="6F95CD56">
            <wp:extent cx="3095625" cy="1318399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_69.png"/>
                    <pic:cNvPicPr/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6817" cy="1323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1BFC" w:rsidRPr="00DC00E6" w:rsidRDefault="00661BFC" w:rsidP="00DC00E6">
      <w:pPr>
        <w:pStyle w:val="affe"/>
      </w:pPr>
      <w:bookmarkStart w:id="52" w:name="_Ref67049617"/>
      <w:r w:rsidRPr="00DC00E6">
        <w:t xml:space="preserve">Рисунок </w:t>
      </w:r>
      <w:fldSimple w:instr=" SEQ Рисунок \* ARABIC ">
        <w:r w:rsidR="004A595E" w:rsidRPr="00DC00E6">
          <w:t>18</w:t>
        </w:r>
      </w:fldSimple>
      <w:bookmarkEnd w:id="52"/>
      <w:r w:rsidR="00DC00E6">
        <w:t xml:space="preserve"> –</w:t>
      </w:r>
      <w:r w:rsidRPr="00DC00E6">
        <w:t xml:space="preserve"> Кнопка </w:t>
      </w:r>
      <w:r w:rsidR="00286111">
        <w:t>"</w:t>
      </w:r>
      <w:r w:rsidRPr="00DC00E6">
        <w:t>Ознайомився</w:t>
      </w:r>
      <w:r w:rsidR="00286111">
        <w:t>"</w:t>
      </w:r>
    </w:p>
    <w:p w:rsidR="00661BFC" w:rsidRPr="005B2011" w:rsidRDefault="00661BFC" w:rsidP="005B2011">
      <w:pPr>
        <w:pStyle w:val="1"/>
      </w:pPr>
      <w:bookmarkStart w:id="53" w:name="_Toc67067701"/>
      <w:bookmarkStart w:id="54" w:name="_Toc67325241"/>
      <w:bookmarkStart w:id="55" w:name="_Toc67325271"/>
      <w:bookmarkStart w:id="56" w:name="_Toc67325384"/>
      <w:r w:rsidRPr="005B2011">
        <w:t>Опрацьовані документи</w:t>
      </w:r>
      <w:bookmarkEnd w:id="53"/>
      <w:bookmarkEnd w:id="54"/>
      <w:bookmarkEnd w:id="55"/>
      <w:bookmarkEnd w:id="56"/>
    </w:p>
    <w:p w:rsidR="00661BFC" w:rsidRPr="004A6CF5" w:rsidRDefault="00661BFC" w:rsidP="004A595E">
      <w:pPr>
        <w:rPr>
          <w:rFonts w:cs="Arial"/>
        </w:rPr>
      </w:pPr>
      <w:r w:rsidRPr="004A6CF5">
        <w:rPr>
          <w:rFonts w:cs="Arial"/>
        </w:rPr>
        <w:t>Після виконання вищевказаних дій, документи автоматично вважатимуться опрацьованими та пропадуть із переліку неопрацьованих карток, що надійшли на погодження/підпис/ознайомлення.</w:t>
      </w:r>
    </w:p>
    <w:p w:rsidR="00661BFC" w:rsidRPr="004A6CF5" w:rsidRDefault="00661BFC" w:rsidP="004A595E">
      <w:pPr>
        <w:rPr>
          <w:rFonts w:cs="Arial"/>
        </w:rPr>
      </w:pPr>
      <w:r w:rsidRPr="004A6CF5">
        <w:rPr>
          <w:rFonts w:cs="Arial"/>
        </w:rPr>
        <w:t xml:space="preserve">Всі опрацьовані документи можна знайти в папці </w:t>
      </w:r>
      <w:r w:rsidR="00286111">
        <w:rPr>
          <w:rFonts w:cs="Arial"/>
        </w:rPr>
        <w:t>"</w:t>
      </w:r>
      <w:r w:rsidRPr="004A6CF5">
        <w:rPr>
          <w:rFonts w:cs="Arial"/>
        </w:rPr>
        <w:t>Мій кабінет – Погодження/візування – Виконане погодження/візування</w:t>
      </w:r>
      <w:r w:rsidR="00286111">
        <w:rPr>
          <w:rFonts w:cs="Arial"/>
        </w:rPr>
        <w:t>"</w:t>
      </w:r>
      <w:r w:rsidRPr="004A6CF5">
        <w:rPr>
          <w:rFonts w:cs="Arial"/>
        </w:rPr>
        <w:t xml:space="preserve"> (</w:t>
      </w:r>
      <w:r w:rsidRPr="004A6CF5">
        <w:rPr>
          <w:rFonts w:cs="Arial"/>
        </w:rPr>
        <w:fldChar w:fldCharType="begin"/>
      </w:r>
      <w:r w:rsidRPr="004A6CF5">
        <w:rPr>
          <w:rFonts w:cs="Arial"/>
        </w:rPr>
        <w:instrText xml:space="preserve"> REF _Ref67056397 \h  \* MERGEFORMAT </w:instrText>
      </w:r>
      <w:r w:rsidRPr="004A6CF5">
        <w:rPr>
          <w:rFonts w:cs="Arial"/>
        </w:rPr>
      </w:r>
      <w:r w:rsidRPr="004A6CF5">
        <w:rPr>
          <w:rFonts w:cs="Arial"/>
        </w:rPr>
        <w:fldChar w:fldCharType="separate"/>
      </w:r>
      <w:r w:rsidR="004A595E" w:rsidRPr="004A6CF5">
        <w:rPr>
          <w:rFonts w:cs="Arial"/>
        </w:rPr>
        <w:t xml:space="preserve">Рисунок </w:t>
      </w:r>
      <w:r w:rsidR="004A595E">
        <w:rPr>
          <w:rFonts w:cs="Arial"/>
          <w:noProof/>
        </w:rPr>
        <w:t>19</w:t>
      </w:r>
      <w:r w:rsidRPr="004A6CF5">
        <w:rPr>
          <w:rFonts w:cs="Arial"/>
        </w:rPr>
        <w:fldChar w:fldCharType="end"/>
      </w:r>
      <w:r w:rsidRPr="004A6CF5">
        <w:rPr>
          <w:rFonts w:cs="Arial"/>
        </w:rPr>
        <w:t>).</w:t>
      </w:r>
    </w:p>
    <w:p w:rsidR="00661BFC" w:rsidRPr="004A6CF5" w:rsidRDefault="00661BFC" w:rsidP="00DC00E6">
      <w:pPr>
        <w:pStyle w:val="afff0"/>
      </w:pPr>
      <w:bookmarkStart w:id="57" w:name="рис10"/>
      <w:r w:rsidRPr="004A6CF5">
        <w:drawing>
          <wp:inline distT="0" distB="0" distL="0" distR="0" wp14:anchorId="60F35CF8" wp14:editId="73427254">
            <wp:extent cx="1905000" cy="2315234"/>
            <wp:effectExtent l="0" t="0" r="0" b="889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_63.png"/>
                    <pic:cNvPicPr/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266" cy="23155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57"/>
    </w:p>
    <w:p w:rsidR="00661BFC" w:rsidRPr="00DC00E6" w:rsidRDefault="00661BFC" w:rsidP="00DC00E6">
      <w:pPr>
        <w:pStyle w:val="affe"/>
      </w:pPr>
      <w:bookmarkStart w:id="58" w:name="_Ref67056397"/>
      <w:r w:rsidRPr="00DC00E6">
        <w:t xml:space="preserve">Рисунок </w:t>
      </w:r>
      <w:fldSimple w:instr=" SEQ Рисунок \* ARABIC ">
        <w:r w:rsidR="004A595E" w:rsidRPr="00DC00E6">
          <w:t>19</w:t>
        </w:r>
      </w:fldSimple>
      <w:bookmarkEnd w:id="58"/>
      <w:r w:rsidR="00DC00E6">
        <w:t xml:space="preserve"> –</w:t>
      </w:r>
      <w:r w:rsidRPr="00DC00E6">
        <w:t xml:space="preserve"> Переліки погоджених/підписаних/розглянутих документів</w:t>
      </w:r>
    </w:p>
    <w:p w:rsidR="00661BFC" w:rsidRPr="004A6CF5" w:rsidRDefault="00661BFC" w:rsidP="00DC00E6">
      <w:pPr>
        <w:pStyle w:val="1"/>
        <w:rPr>
          <w:lang w:eastAsia="ru-RU"/>
        </w:rPr>
      </w:pPr>
      <w:bookmarkStart w:id="59" w:name="_Toc67067702"/>
      <w:bookmarkStart w:id="60" w:name="_Toc67325242"/>
      <w:bookmarkStart w:id="61" w:name="_Toc67325272"/>
      <w:bookmarkStart w:id="62" w:name="_Toc67325385"/>
      <w:r w:rsidRPr="004A6CF5">
        <w:rPr>
          <w:lang w:eastAsia="ru-RU"/>
        </w:rPr>
        <w:t>Розгляд документів із створенням резолюції</w:t>
      </w:r>
      <w:bookmarkEnd w:id="59"/>
      <w:bookmarkEnd w:id="60"/>
      <w:bookmarkEnd w:id="61"/>
      <w:bookmarkEnd w:id="62"/>
    </w:p>
    <w:p w:rsidR="00661BFC" w:rsidRPr="004A6CF5" w:rsidRDefault="00661BFC" w:rsidP="004A595E">
      <w:pPr>
        <w:rPr>
          <w:rFonts w:cs="Arial"/>
        </w:rPr>
      </w:pPr>
      <w:r w:rsidRPr="004A6CF5">
        <w:rPr>
          <w:rFonts w:cs="Arial"/>
        </w:rPr>
        <w:t xml:space="preserve">Для того, щоб відкрити перелік документів, які потребують вашого розгляду, необхідно перейти в папку </w:t>
      </w:r>
      <w:r w:rsidR="00286111">
        <w:rPr>
          <w:rFonts w:cs="Arial"/>
        </w:rPr>
        <w:t>"</w:t>
      </w:r>
      <w:r w:rsidRPr="004A6CF5">
        <w:rPr>
          <w:rFonts w:cs="Arial"/>
        </w:rPr>
        <w:t>На розгляд</w:t>
      </w:r>
      <w:r w:rsidR="00286111">
        <w:rPr>
          <w:rFonts w:cs="Arial"/>
        </w:rPr>
        <w:t>"</w:t>
      </w:r>
      <w:r w:rsidRPr="004A6CF5">
        <w:rPr>
          <w:rFonts w:cs="Arial"/>
        </w:rPr>
        <w:t xml:space="preserve"> головного вікна </w:t>
      </w:r>
      <w:r w:rsidR="00286111">
        <w:rPr>
          <w:rFonts w:cs="Arial"/>
        </w:rPr>
        <w:t>"</w:t>
      </w:r>
      <w:r w:rsidRPr="004A6CF5">
        <w:rPr>
          <w:rFonts w:cs="Arial"/>
        </w:rPr>
        <w:t>АСКОД Сьогодні</w:t>
      </w:r>
      <w:r w:rsidR="00286111">
        <w:rPr>
          <w:rFonts w:cs="Arial"/>
        </w:rPr>
        <w:t>"</w:t>
      </w:r>
      <w:r w:rsidRPr="004A6CF5">
        <w:rPr>
          <w:rFonts w:cs="Arial"/>
        </w:rPr>
        <w:t xml:space="preserve"> (</w:t>
      </w:r>
      <w:r w:rsidRPr="004A6CF5">
        <w:rPr>
          <w:rFonts w:cs="Arial"/>
        </w:rPr>
        <w:fldChar w:fldCharType="begin"/>
      </w:r>
      <w:r w:rsidRPr="004A6CF5">
        <w:rPr>
          <w:rFonts w:cs="Arial"/>
        </w:rPr>
        <w:instrText xml:space="preserve"> REF _Ref67056430 \h  \* MERGEFORMAT </w:instrText>
      </w:r>
      <w:r w:rsidRPr="004A6CF5">
        <w:rPr>
          <w:rFonts w:cs="Arial"/>
        </w:rPr>
      </w:r>
      <w:r w:rsidRPr="004A6CF5">
        <w:rPr>
          <w:rFonts w:cs="Arial"/>
        </w:rPr>
        <w:fldChar w:fldCharType="separate"/>
      </w:r>
      <w:r w:rsidR="004A595E" w:rsidRPr="004A6CF5">
        <w:rPr>
          <w:rFonts w:cs="Arial"/>
        </w:rPr>
        <w:t xml:space="preserve">Рисунок </w:t>
      </w:r>
      <w:r w:rsidR="004A595E">
        <w:rPr>
          <w:rFonts w:cs="Arial"/>
          <w:noProof/>
        </w:rPr>
        <w:t>20</w:t>
      </w:r>
      <w:r w:rsidRPr="004A6CF5">
        <w:rPr>
          <w:rFonts w:cs="Arial"/>
        </w:rPr>
        <w:fldChar w:fldCharType="end"/>
      </w:r>
      <w:r w:rsidRPr="004A6CF5">
        <w:rPr>
          <w:rFonts w:cs="Arial"/>
        </w:rPr>
        <w:t>), після чого, відкрити сам документ з переліку (</w:t>
      </w:r>
      <w:r w:rsidRPr="004A6CF5">
        <w:rPr>
          <w:rFonts w:cs="Arial"/>
        </w:rPr>
        <w:fldChar w:fldCharType="begin"/>
      </w:r>
      <w:r w:rsidRPr="004A6CF5">
        <w:rPr>
          <w:rFonts w:cs="Arial"/>
        </w:rPr>
        <w:instrText xml:space="preserve"> REF _Ref67056458 \h  \* MERGEFORMAT </w:instrText>
      </w:r>
      <w:r w:rsidRPr="004A6CF5">
        <w:rPr>
          <w:rFonts w:cs="Arial"/>
        </w:rPr>
      </w:r>
      <w:r w:rsidRPr="004A6CF5">
        <w:rPr>
          <w:rFonts w:cs="Arial"/>
        </w:rPr>
        <w:fldChar w:fldCharType="separate"/>
      </w:r>
      <w:r w:rsidR="004A595E" w:rsidRPr="004A6CF5">
        <w:rPr>
          <w:rFonts w:cs="Arial"/>
        </w:rPr>
        <w:t xml:space="preserve">Рисунок </w:t>
      </w:r>
      <w:r w:rsidR="004A595E">
        <w:rPr>
          <w:rFonts w:cs="Arial"/>
          <w:noProof/>
        </w:rPr>
        <w:t>21</w:t>
      </w:r>
      <w:r w:rsidRPr="004A6CF5">
        <w:rPr>
          <w:rFonts w:cs="Arial"/>
        </w:rPr>
        <w:fldChar w:fldCharType="end"/>
      </w:r>
      <w:r w:rsidRPr="004A6CF5">
        <w:rPr>
          <w:rFonts w:cs="Arial"/>
        </w:rPr>
        <w:t>).</w:t>
      </w:r>
    </w:p>
    <w:p w:rsidR="00661BFC" w:rsidRPr="00DC00E6" w:rsidRDefault="00661BFC" w:rsidP="00DC00E6">
      <w:pPr>
        <w:pStyle w:val="afff0"/>
      </w:pPr>
      <w:r w:rsidRPr="00DC00E6">
        <w:drawing>
          <wp:inline distT="0" distB="0" distL="0" distR="0" wp14:anchorId="5728F15B" wp14:editId="58C01F2D">
            <wp:extent cx="3570514" cy="1669039"/>
            <wp:effectExtent l="0" t="0" r="0" b="762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_59.png"/>
                    <pic:cNvPicPr/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8908" cy="16729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1BFC" w:rsidRPr="00DC00E6" w:rsidRDefault="00661BFC" w:rsidP="00DC00E6">
      <w:pPr>
        <w:pStyle w:val="affe"/>
      </w:pPr>
      <w:bookmarkStart w:id="63" w:name="_Ref67056430"/>
      <w:r w:rsidRPr="00DC00E6">
        <w:t xml:space="preserve">Рисунок </w:t>
      </w:r>
      <w:fldSimple w:instr=" SEQ Рисунок \* ARABIC ">
        <w:r w:rsidR="004A595E" w:rsidRPr="00DC00E6">
          <w:t>20</w:t>
        </w:r>
      </w:fldSimple>
      <w:bookmarkEnd w:id="63"/>
      <w:r w:rsidR="00DC00E6">
        <w:t xml:space="preserve"> –</w:t>
      </w:r>
      <w:r w:rsidRPr="00DC00E6">
        <w:t xml:space="preserve"> Папка </w:t>
      </w:r>
      <w:r w:rsidR="00286111">
        <w:t>"</w:t>
      </w:r>
      <w:r w:rsidRPr="00DC00E6">
        <w:t>На розгляд</w:t>
      </w:r>
      <w:r w:rsidR="00286111">
        <w:t>"</w:t>
      </w:r>
    </w:p>
    <w:p w:rsidR="00661BFC" w:rsidRPr="004A6CF5" w:rsidRDefault="00661BFC" w:rsidP="00DC00E6">
      <w:pPr>
        <w:pStyle w:val="afff0"/>
      </w:pPr>
      <w:r w:rsidRPr="004A6CF5">
        <w:lastRenderedPageBreak/>
        <w:drawing>
          <wp:inline distT="0" distB="0" distL="0" distR="0" wp14:anchorId="5D78E97F" wp14:editId="02A2996A">
            <wp:extent cx="3905250" cy="1150912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_60.png"/>
                    <pic:cNvPicPr/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03164" cy="1150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1BFC" w:rsidRPr="00DC00E6" w:rsidRDefault="00661BFC" w:rsidP="00DC00E6">
      <w:pPr>
        <w:pStyle w:val="affe"/>
      </w:pPr>
      <w:bookmarkStart w:id="64" w:name="_Ref67056458"/>
      <w:r w:rsidRPr="00DC00E6">
        <w:t xml:space="preserve">Рисунок </w:t>
      </w:r>
      <w:fldSimple w:instr=" SEQ Рисунок \* ARABIC ">
        <w:r w:rsidR="004A595E" w:rsidRPr="00DC00E6">
          <w:t>21</w:t>
        </w:r>
      </w:fldSimple>
      <w:bookmarkEnd w:id="64"/>
      <w:r w:rsidR="00DC00E6">
        <w:t xml:space="preserve"> –</w:t>
      </w:r>
      <w:r w:rsidRPr="00DC00E6">
        <w:t xml:space="preserve"> Перелік карток, що надійшли на розгляд</w:t>
      </w:r>
    </w:p>
    <w:p w:rsidR="00661BFC" w:rsidRPr="004A6CF5" w:rsidRDefault="00661BFC" w:rsidP="004A595E">
      <w:pPr>
        <w:rPr>
          <w:rFonts w:cs="Arial"/>
        </w:rPr>
      </w:pPr>
      <w:r w:rsidRPr="004A6CF5">
        <w:rPr>
          <w:rFonts w:cs="Arial"/>
        </w:rPr>
        <w:t xml:space="preserve">Для створення нової резолюції/завдання (та розгляду документа), необхідно відкрити реєстраційну картку документа (далі – РК), перейти на вкладку </w:t>
      </w:r>
      <w:r w:rsidR="00286111">
        <w:rPr>
          <w:rFonts w:cs="Arial"/>
        </w:rPr>
        <w:t>"</w:t>
      </w:r>
      <w:r w:rsidRPr="004A6CF5">
        <w:rPr>
          <w:rFonts w:cs="Arial"/>
        </w:rPr>
        <w:t>Хід виконання</w:t>
      </w:r>
      <w:r w:rsidR="00286111">
        <w:rPr>
          <w:rFonts w:cs="Arial"/>
        </w:rPr>
        <w:t>"</w:t>
      </w:r>
      <w:r w:rsidRPr="004A6CF5">
        <w:rPr>
          <w:rFonts w:cs="Arial"/>
        </w:rPr>
        <w:t xml:space="preserve"> та натиснути кнопку </w:t>
      </w:r>
      <w:r w:rsidR="00286111">
        <w:rPr>
          <w:rFonts w:cs="Arial"/>
        </w:rPr>
        <w:t>"</w:t>
      </w:r>
      <w:r w:rsidRPr="004A6CF5">
        <w:rPr>
          <w:rFonts w:cs="Arial"/>
        </w:rPr>
        <w:t>Створити нову резолюцію</w:t>
      </w:r>
      <w:r w:rsidR="00286111">
        <w:rPr>
          <w:rFonts w:cs="Arial"/>
        </w:rPr>
        <w:t>"</w:t>
      </w:r>
      <w:r w:rsidRPr="004A6CF5">
        <w:rPr>
          <w:rFonts w:cs="Arial"/>
        </w:rPr>
        <w:t xml:space="preserve"> (</w:t>
      </w:r>
      <w:r w:rsidRPr="004A6CF5">
        <w:rPr>
          <w:rFonts w:cs="Arial"/>
        </w:rPr>
        <w:fldChar w:fldCharType="begin"/>
      </w:r>
      <w:r w:rsidRPr="004A6CF5">
        <w:rPr>
          <w:rFonts w:cs="Arial"/>
        </w:rPr>
        <w:instrText xml:space="preserve"> REF _Ref67056528 \h  \* MERGEFORMAT </w:instrText>
      </w:r>
      <w:r w:rsidRPr="004A6CF5">
        <w:rPr>
          <w:rFonts w:cs="Arial"/>
        </w:rPr>
      </w:r>
      <w:r w:rsidRPr="004A6CF5">
        <w:rPr>
          <w:rFonts w:cs="Arial"/>
        </w:rPr>
        <w:fldChar w:fldCharType="separate"/>
      </w:r>
      <w:r w:rsidR="004A595E" w:rsidRPr="004A6CF5">
        <w:rPr>
          <w:rFonts w:cs="Arial"/>
        </w:rPr>
        <w:t xml:space="preserve">Рисунок </w:t>
      </w:r>
      <w:r w:rsidR="004A595E">
        <w:rPr>
          <w:rFonts w:cs="Arial"/>
          <w:noProof/>
        </w:rPr>
        <w:t>22</w:t>
      </w:r>
      <w:r w:rsidRPr="004A6CF5">
        <w:rPr>
          <w:rFonts w:cs="Arial"/>
        </w:rPr>
        <w:fldChar w:fldCharType="end"/>
      </w:r>
      <w:r w:rsidRPr="004A6CF5">
        <w:rPr>
          <w:rFonts w:cs="Arial"/>
        </w:rPr>
        <w:t>).</w:t>
      </w:r>
    </w:p>
    <w:p w:rsidR="00661BFC" w:rsidRPr="004A6CF5" w:rsidRDefault="00661BFC" w:rsidP="00DC00E6">
      <w:pPr>
        <w:pStyle w:val="afff0"/>
      </w:pPr>
      <w:r w:rsidRPr="004A6CF5">
        <w:drawing>
          <wp:inline distT="0" distB="0" distL="0" distR="0" wp14:anchorId="32E416AE" wp14:editId="7346DA44">
            <wp:extent cx="3636996" cy="1654629"/>
            <wp:effectExtent l="0" t="0" r="1905" b="3175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_61.png"/>
                    <pic:cNvPicPr/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7087" cy="16728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1BFC" w:rsidRPr="00DC00E6" w:rsidRDefault="00661BFC" w:rsidP="00DC00E6">
      <w:pPr>
        <w:pStyle w:val="affe"/>
      </w:pPr>
      <w:bookmarkStart w:id="65" w:name="_Ref67056528"/>
      <w:r w:rsidRPr="00DC00E6">
        <w:t xml:space="preserve">Рисунок </w:t>
      </w:r>
      <w:fldSimple w:instr=" SEQ Рисунок \* ARABIC ">
        <w:r w:rsidR="004A595E" w:rsidRPr="00DC00E6">
          <w:t>22</w:t>
        </w:r>
      </w:fldSimple>
      <w:bookmarkEnd w:id="65"/>
      <w:r w:rsidR="00DC00E6">
        <w:t xml:space="preserve"> –</w:t>
      </w:r>
      <w:r w:rsidRPr="00DC00E6">
        <w:t xml:space="preserve"> Кнопка створення нової резолюції на вкладці </w:t>
      </w:r>
      <w:r w:rsidR="00286111">
        <w:t>"</w:t>
      </w:r>
      <w:r w:rsidRPr="00DC00E6">
        <w:t>Хід виконання</w:t>
      </w:r>
      <w:r w:rsidR="00286111">
        <w:t>"</w:t>
      </w:r>
    </w:p>
    <w:p w:rsidR="00661BFC" w:rsidRPr="00DC00E6" w:rsidRDefault="00661BFC" w:rsidP="00DC00E6">
      <w:r w:rsidRPr="00DC00E6">
        <w:t xml:space="preserve">Примітка: вкладка </w:t>
      </w:r>
      <w:r w:rsidR="00286111">
        <w:t>"</w:t>
      </w:r>
      <w:r w:rsidRPr="00DC00E6">
        <w:t>Хід виконання</w:t>
      </w:r>
      <w:r w:rsidR="00286111">
        <w:t>"</w:t>
      </w:r>
      <w:r w:rsidRPr="00DC00E6">
        <w:t xml:space="preserve"> знаходиться на формі РК. Саме на цій вкладці, користувач завжди зможе знайти всі резолюції/завдання до поточного документа.</w:t>
      </w:r>
    </w:p>
    <w:p w:rsidR="00661BFC" w:rsidRPr="004A6CF5" w:rsidRDefault="00661BFC" w:rsidP="00DC00E6">
      <w:r w:rsidRPr="00DC00E6">
        <w:t>Примітка: незалежно</w:t>
      </w:r>
      <w:r w:rsidRPr="004A6CF5">
        <w:t xml:space="preserve"> від типу кореспонденції, процес створення резолюції завжди однаковий.</w:t>
      </w:r>
    </w:p>
    <w:p w:rsidR="00661BFC" w:rsidRPr="004A6CF5" w:rsidRDefault="00661BFC" w:rsidP="004A595E">
      <w:pPr>
        <w:rPr>
          <w:rFonts w:cs="Arial"/>
        </w:rPr>
      </w:pPr>
      <w:r w:rsidRPr="004A6CF5">
        <w:rPr>
          <w:rFonts w:cs="Arial"/>
        </w:rPr>
        <w:t xml:space="preserve">Після натиснення на кнопку </w:t>
      </w:r>
      <w:r w:rsidR="00286111">
        <w:rPr>
          <w:rFonts w:cs="Arial"/>
        </w:rPr>
        <w:t>"</w:t>
      </w:r>
      <w:r w:rsidRPr="004A6CF5">
        <w:rPr>
          <w:rFonts w:cs="Arial"/>
        </w:rPr>
        <w:t>Створити нову резолюцію</w:t>
      </w:r>
      <w:r w:rsidR="00286111">
        <w:rPr>
          <w:rFonts w:cs="Arial"/>
        </w:rPr>
        <w:t>"</w:t>
      </w:r>
      <w:r w:rsidRPr="004A6CF5">
        <w:rPr>
          <w:rFonts w:cs="Arial"/>
        </w:rPr>
        <w:t>, відкривається форма створення/редагування нової резолюції (</w:t>
      </w:r>
      <w:r w:rsidRPr="004A6CF5">
        <w:rPr>
          <w:rFonts w:cs="Arial"/>
        </w:rPr>
        <w:fldChar w:fldCharType="begin"/>
      </w:r>
      <w:r w:rsidRPr="004A6CF5">
        <w:rPr>
          <w:rFonts w:cs="Arial"/>
        </w:rPr>
        <w:instrText xml:space="preserve"> REF _Ref67056639 \h  \* MERGEFORMAT </w:instrText>
      </w:r>
      <w:r w:rsidRPr="004A6CF5">
        <w:rPr>
          <w:rFonts w:cs="Arial"/>
        </w:rPr>
      </w:r>
      <w:r w:rsidRPr="004A6CF5">
        <w:rPr>
          <w:rFonts w:cs="Arial"/>
        </w:rPr>
        <w:fldChar w:fldCharType="separate"/>
      </w:r>
      <w:r w:rsidR="004A595E" w:rsidRPr="004A6CF5">
        <w:rPr>
          <w:rFonts w:cs="Arial"/>
        </w:rPr>
        <w:t xml:space="preserve">Рисунок </w:t>
      </w:r>
      <w:r w:rsidR="004A595E">
        <w:rPr>
          <w:rFonts w:cs="Arial"/>
          <w:noProof/>
        </w:rPr>
        <w:t>23</w:t>
      </w:r>
      <w:r w:rsidRPr="004A6CF5">
        <w:rPr>
          <w:rFonts w:cs="Arial"/>
        </w:rPr>
        <w:fldChar w:fldCharType="end"/>
      </w:r>
      <w:r w:rsidRPr="004A6CF5">
        <w:rPr>
          <w:rFonts w:cs="Arial"/>
        </w:rPr>
        <w:t>).</w:t>
      </w:r>
    </w:p>
    <w:p w:rsidR="00661BFC" w:rsidRPr="004A6CF5" w:rsidRDefault="00661BFC" w:rsidP="00DC00E6">
      <w:pPr>
        <w:pStyle w:val="afff0"/>
      </w:pPr>
      <w:r w:rsidRPr="004A6CF5">
        <w:drawing>
          <wp:inline distT="0" distB="0" distL="0" distR="0" wp14:anchorId="0030575F" wp14:editId="599483F1">
            <wp:extent cx="4048125" cy="2251891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creen10.png"/>
                    <pic:cNvPicPr/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89405" cy="22748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1BFC" w:rsidRPr="00DC00E6" w:rsidRDefault="00661BFC" w:rsidP="00DC00E6">
      <w:pPr>
        <w:pStyle w:val="affe"/>
      </w:pPr>
      <w:bookmarkStart w:id="66" w:name="_Ref67056639"/>
      <w:r w:rsidRPr="00DC00E6">
        <w:t xml:space="preserve">Рисунок </w:t>
      </w:r>
      <w:fldSimple w:instr=" SEQ Рисунок \* ARABIC ">
        <w:r w:rsidR="004A595E" w:rsidRPr="00DC00E6">
          <w:t>23</w:t>
        </w:r>
      </w:fldSimple>
      <w:bookmarkEnd w:id="66"/>
      <w:r w:rsidR="00DC00E6">
        <w:t xml:space="preserve"> –</w:t>
      </w:r>
      <w:r w:rsidRPr="00DC00E6">
        <w:t xml:space="preserve"> Форма створення/редагування резолюції</w:t>
      </w:r>
    </w:p>
    <w:p w:rsidR="00661BFC" w:rsidRPr="004A6CF5" w:rsidRDefault="00661BFC" w:rsidP="004A595E">
      <w:pPr>
        <w:rPr>
          <w:rFonts w:cs="Arial"/>
        </w:rPr>
      </w:pPr>
      <w:r w:rsidRPr="004A6CF5">
        <w:rPr>
          <w:rFonts w:cs="Arial"/>
        </w:rPr>
        <w:t xml:space="preserve">У даному вікні, в полі </w:t>
      </w:r>
      <w:r w:rsidR="00286111">
        <w:rPr>
          <w:rFonts w:cs="Arial"/>
        </w:rPr>
        <w:t>"</w:t>
      </w:r>
      <w:r w:rsidRPr="004A6CF5">
        <w:rPr>
          <w:rFonts w:cs="Arial"/>
        </w:rPr>
        <w:t>Текст резолюції</w:t>
      </w:r>
      <w:r w:rsidR="00286111">
        <w:rPr>
          <w:rFonts w:cs="Arial"/>
        </w:rPr>
        <w:t>"</w:t>
      </w:r>
      <w:r w:rsidRPr="004A6CF5">
        <w:rPr>
          <w:rFonts w:cs="Arial"/>
        </w:rPr>
        <w:t xml:space="preserve">, потрібно ввести текст резолюції або обрати один із стандартних текстів натиснувши кнопку </w:t>
      </w:r>
      <w:r w:rsidR="00286111">
        <w:rPr>
          <w:rFonts w:cs="Arial"/>
        </w:rPr>
        <w:t>"</w:t>
      </w:r>
      <w:r w:rsidRPr="004A6CF5">
        <w:rPr>
          <w:rFonts w:cs="Arial"/>
          <w:noProof/>
          <w:lang w:eastAsia="uk-UA"/>
        </w:rPr>
        <w:drawing>
          <wp:inline distT="0" distB="0" distL="0" distR="0" wp14:anchorId="3196A9BE" wp14:editId="7BFAA32E">
            <wp:extent cx="161990" cy="133404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creen14.png"/>
                    <pic:cNvPicPr/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90" cy="1334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86111">
        <w:rPr>
          <w:rFonts w:cs="Arial"/>
        </w:rPr>
        <w:t>"</w:t>
      </w:r>
      <w:r w:rsidRPr="004A6CF5">
        <w:rPr>
          <w:rFonts w:cs="Arial"/>
        </w:rPr>
        <w:t xml:space="preserve"> (Додати стандартний текст),  праворуч від поля </w:t>
      </w:r>
      <w:r w:rsidR="00286111">
        <w:rPr>
          <w:rFonts w:cs="Arial"/>
        </w:rPr>
        <w:t>"</w:t>
      </w:r>
      <w:r w:rsidRPr="004A6CF5">
        <w:rPr>
          <w:rFonts w:cs="Arial"/>
        </w:rPr>
        <w:t>Текст резолюції</w:t>
      </w:r>
      <w:r w:rsidR="00286111">
        <w:rPr>
          <w:rFonts w:cs="Arial"/>
        </w:rPr>
        <w:t>"</w:t>
      </w:r>
      <w:r w:rsidRPr="004A6CF5">
        <w:rPr>
          <w:rFonts w:cs="Arial"/>
        </w:rPr>
        <w:t>.</w:t>
      </w:r>
    </w:p>
    <w:p w:rsidR="00661BFC" w:rsidRPr="004A6CF5" w:rsidRDefault="00661BFC" w:rsidP="004A595E">
      <w:pPr>
        <w:rPr>
          <w:rFonts w:cs="Arial"/>
        </w:rPr>
      </w:pPr>
      <w:r w:rsidRPr="004A6CF5">
        <w:rPr>
          <w:rFonts w:cs="Arial"/>
        </w:rPr>
        <w:t xml:space="preserve">Для того, щоб вибрати виконавців резолюції, необхідно натиснути на кнопку </w:t>
      </w:r>
      <w:r w:rsidR="00286111">
        <w:rPr>
          <w:rFonts w:cs="Arial"/>
        </w:rPr>
        <w:t>"</w:t>
      </w:r>
      <w:r w:rsidRPr="004A6CF5">
        <w:rPr>
          <w:rFonts w:cs="Arial"/>
        </w:rPr>
        <w:t>Додати виконавця</w:t>
      </w:r>
      <w:r w:rsidR="00286111">
        <w:rPr>
          <w:rFonts w:cs="Arial"/>
        </w:rPr>
        <w:t>"</w:t>
      </w:r>
      <w:r w:rsidRPr="004A6CF5">
        <w:rPr>
          <w:rFonts w:cs="Arial"/>
        </w:rPr>
        <w:t xml:space="preserve"> (</w:t>
      </w:r>
      <w:r w:rsidRPr="004A6CF5">
        <w:rPr>
          <w:rFonts w:cs="Arial"/>
        </w:rPr>
        <w:fldChar w:fldCharType="begin"/>
      </w:r>
      <w:r w:rsidRPr="004A6CF5">
        <w:rPr>
          <w:rFonts w:cs="Arial"/>
        </w:rPr>
        <w:instrText xml:space="preserve"> REF _Ref67056639 \h  \* MERGEFORMAT </w:instrText>
      </w:r>
      <w:r w:rsidRPr="004A6CF5">
        <w:rPr>
          <w:rFonts w:cs="Arial"/>
        </w:rPr>
      </w:r>
      <w:r w:rsidRPr="004A6CF5">
        <w:rPr>
          <w:rFonts w:cs="Arial"/>
        </w:rPr>
        <w:fldChar w:fldCharType="separate"/>
      </w:r>
      <w:r w:rsidR="004A595E" w:rsidRPr="004A6CF5">
        <w:rPr>
          <w:rFonts w:cs="Arial"/>
        </w:rPr>
        <w:t xml:space="preserve">Рисунок </w:t>
      </w:r>
      <w:r w:rsidR="004A595E">
        <w:rPr>
          <w:rFonts w:cs="Arial"/>
          <w:noProof/>
        </w:rPr>
        <w:t>23</w:t>
      </w:r>
      <w:r w:rsidRPr="004A6CF5">
        <w:rPr>
          <w:rFonts w:cs="Arial"/>
        </w:rPr>
        <w:fldChar w:fldCharType="end"/>
      </w:r>
      <w:r w:rsidRPr="004A6CF5">
        <w:rPr>
          <w:rFonts w:cs="Arial"/>
        </w:rPr>
        <w:t xml:space="preserve">) та вибрати відповідних посадових осіб з довідника. </w:t>
      </w:r>
    </w:p>
    <w:p w:rsidR="00661BFC" w:rsidRPr="004A6CF5" w:rsidRDefault="00661BFC" w:rsidP="004A595E">
      <w:pPr>
        <w:rPr>
          <w:rFonts w:cs="Arial"/>
        </w:rPr>
      </w:pPr>
      <w:r w:rsidRPr="00DC00E6">
        <w:rPr>
          <w:rFonts w:cs="Arial"/>
        </w:rPr>
        <w:t>Примітка: у разі необхідності вибору головного виконавця, треба встановити</w:t>
      </w:r>
      <w:r w:rsidRPr="004A6CF5">
        <w:rPr>
          <w:rFonts w:cs="Arial"/>
        </w:rPr>
        <w:t xml:space="preserve"> прапорець у відмітці </w:t>
      </w:r>
      <w:r w:rsidR="00286111">
        <w:rPr>
          <w:rFonts w:cs="Arial"/>
        </w:rPr>
        <w:t>"</w:t>
      </w:r>
      <w:r w:rsidRPr="004A6CF5">
        <w:rPr>
          <w:rFonts w:cs="Arial"/>
        </w:rPr>
        <w:t>!!!</w:t>
      </w:r>
      <w:r w:rsidR="00286111">
        <w:rPr>
          <w:rFonts w:cs="Arial"/>
        </w:rPr>
        <w:t>"</w:t>
      </w:r>
      <w:r w:rsidRPr="004A6CF5">
        <w:rPr>
          <w:rFonts w:cs="Arial"/>
        </w:rPr>
        <w:t xml:space="preserve"> навпроти ПІБ виконавця.</w:t>
      </w:r>
    </w:p>
    <w:p w:rsidR="00661BFC" w:rsidRPr="004A6CF5" w:rsidRDefault="00661BFC" w:rsidP="004A595E">
      <w:pPr>
        <w:rPr>
          <w:rFonts w:cs="Arial"/>
        </w:rPr>
      </w:pPr>
      <w:r w:rsidRPr="004A6CF5">
        <w:rPr>
          <w:rFonts w:cs="Arial"/>
        </w:rPr>
        <w:t xml:space="preserve">Для встановлення строку виконання, використовується кнопка </w:t>
      </w:r>
      <w:r w:rsidR="00286111">
        <w:rPr>
          <w:rFonts w:cs="Arial"/>
        </w:rPr>
        <w:t>"</w:t>
      </w:r>
      <w:r w:rsidRPr="004A6CF5">
        <w:rPr>
          <w:rFonts w:cs="Arial"/>
        </w:rPr>
        <w:t>Встановити строк</w:t>
      </w:r>
      <w:r w:rsidR="00286111">
        <w:rPr>
          <w:rFonts w:cs="Arial"/>
        </w:rPr>
        <w:t>"</w:t>
      </w:r>
      <w:r w:rsidRPr="004A6CF5">
        <w:rPr>
          <w:rFonts w:cs="Arial"/>
        </w:rPr>
        <w:t xml:space="preserve"> (</w:t>
      </w:r>
      <w:r w:rsidRPr="004A6CF5">
        <w:rPr>
          <w:rFonts w:cs="Arial"/>
        </w:rPr>
        <w:fldChar w:fldCharType="begin"/>
      </w:r>
      <w:r w:rsidRPr="004A6CF5">
        <w:rPr>
          <w:rFonts w:cs="Arial"/>
        </w:rPr>
        <w:instrText xml:space="preserve"> REF _Ref67057011 \h  \* MERGEFORMAT </w:instrText>
      </w:r>
      <w:r w:rsidRPr="004A6CF5">
        <w:rPr>
          <w:rFonts w:cs="Arial"/>
        </w:rPr>
      </w:r>
      <w:r w:rsidRPr="004A6CF5">
        <w:rPr>
          <w:rFonts w:cs="Arial"/>
        </w:rPr>
        <w:fldChar w:fldCharType="separate"/>
      </w:r>
      <w:r w:rsidR="004A595E" w:rsidRPr="004A6CF5">
        <w:rPr>
          <w:rFonts w:cs="Arial"/>
        </w:rPr>
        <w:t xml:space="preserve">Рисунок </w:t>
      </w:r>
      <w:r w:rsidR="004A595E">
        <w:rPr>
          <w:rFonts w:cs="Arial"/>
          <w:noProof/>
        </w:rPr>
        <w:t>24</w:t>
      </w:r>
      <w:r w:rsidRPr="004A6CF5">
        <w:rPr>
          <w:rFonts w:cs="Arial"/>
        </w:rPr>
        <w:fldChar w:fldCharType="end"/>
      </w:r>
      <w:r w:rsidRPr="004A6CF5">
        <w:rPr>
          <w:rFonts w:cs="Arial"/>
        </w:rPr>
        <w:t>).</w:t>
      </w:r>
    </w:p>
    <w:p w:rsidR="00661BFC" w:rsidRPr="004A6CF5" w:rsidRDefault="00661BFC" w:rsidP="00DC00E6">
      <w:pPr>
        <w:pStyle w:val="afff0"/>
      </w:pPr>
      <w:r w:rsidRPr="004A6CF5">
        <w:lastRenderedPageBreak/>
        <w:drawing>
          <wp:inline distT="0" distB="0" distL="0" distR="0" wp14:anchorId="59530EA6" wp14:editId="6265E8B8">
            <wp:extent cx="2828925" cy="1719543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creen16.png"/>
                    <pic:cNvPicPr/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8465" cy="1731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1BFC" w:rsidRPr="00DC00E6" w:rsidRDefault="00661BFC" w:rsidP="00DC00E6">
      <w:pPr>
        <w:pStyle w:val="affe"/>
      </w:pPr>
      <w:bookmarkStart w:id="67" w:name="_Ref67057011"/>
      <w:r w:rsidRPr="00DC00E6">
        <w:t xml:space="preserve">Рисунок </w:t>
      </w:r>
      <w:fldSimple w:instr=" SEQ Рисунок \* ARABIC ">
        <w:r w:rsidR="004A595E" w:rsidRPr="00DC00E6">
          <w:t>24</w:t>
        </w:r>
      </w:fldSimple>
      <w:bookmarkEnd w:id="67"/>
      <w:r w:rsidR="00DC00E6">
        <w:t xml:space="preserve"> –</w:t>
      </w:r>
      <w:r w:rsidRPr="00DC00E6">
        <w:t xml:space="preserve"> Встановлення контрольних термінів виконання резолюції</w:t>
      </w:r>
    </w:p>
    <w:p w:rsidR="00661BFC" w:rsidRPr="00DC00E6" w:rsidRDefault="00661BFC" w:rsidP="004A595E">
      <w:pPr>
        <w:rPr>
          <w:rFonts w:cs="Arial"/>
        </w:rPr>
      </w:pPr>
      <w:r w:rsidRPr="00DC00E6">
        <w:rPr>
          <w:rFonts w:cs="Arial"/>
        </w:rPr>
        <w:t xml:space="preserve">Примітка: варіант меню </w:t>
      </w:r>
      <w:r w:rsidR="00286111">
        <w:rPr>
          <w:rFonts w:cs="Arial"/>
        </w:rPr>
        <w:t>"</w:t>
      </w:r>
      <w:r w:rsidRPr="00DC00E6">
        <w:rPr>
          <w:rFonts w:cs="Arial"/>
        </w:rPr>
        <w:t>Строк</w:t>
      </w:r>
      <w:r w:rsidR="00286111">
        <w:rPr>
          <w:rFonts w:cs="Arial"/>
        </w:rPr>
        <w:t>"</w:t>
      </w:r>
      <w:r w:rsidRPr="00DC00E6">
        <w:rPr>
          <w:rFonts w:cs="Arial"/>
        </w:rPr>
        <w:t xml:space="preserve"> дозволяє визначити термін виконання лише відміченим в переліку особам (</w:t>
      </w:r>
      <w:r w:rsidRPr="00DC00E6">
        <w:rPr>
          <w:rFonts w:cs="Arial"/>
        </w:rPr>
        <w:fldChar w:fldCharType="begin"/>
      </w:r>
      <w:r w:rsidRPr="00DC00E6">
        <w:rPr>
          <w:rFonts w:cs="Arial"/>
        </w:rPr>
        <w:instrText xml:space="preserve"> REF _Ref67057011 \h  \* MERGEFORMAT </w:instrText>
      </w:r>
      <w:r w:rsidRPr="00DC00E6">
        <w:rPr>
          <w:rFonts w:cs="Arial"/>
        </w:rPr>
      </w:r>
      <w:r w:rsidRPr="00DC00E6">
        <w:rPr>
          <w:rFonts w:cs="Arial"/>
        </w:rPr>
        <w:fldChar w:fldCharType="separate"/>
      </w:r>
      <w:r w:rsidR="004A595E" w:rsidRPr="00DC00E6">
        <w:rPr>
          <w:rFonts w:cs="Arial"/>
        </w:rPr>
        <w:t xml:space="preserve">Рисунок </w:t>
      </w:r>
      <w:r w:rsidR="004A595E" w:rsidRPr="00DC00E6">
        <w:rPr>
          <w:rFonts w:cs="Arial"/>
          <w:noProof/>
        </w:rPr>
        <w:t>24</w:t>
      </w:r>
      <w:r w:rsidRPr="00DC00E6">
        <w:rPr>
          <w:rFonts w:cs="Arial"/>
        </w:rPr>
        <w:fldChar w:fldCharType="end"/>
      </w:r>
      <w:r w:rsidRPr="00DC00E6">
        <w:rPr>
          <w:rFonts w:cs="Arial"/>
        </w:rPr>
        <w:t xml:space="preserve">). </w:t>
      </w:r>
    </w:p>
    <w:p w:rsidR="00661BFC" w:rsidRPr="004A6CF5" w:rsidRDefault="00661BFC" w:rsidP="004A595E">
      <w:pPr>
        <w:rPr>
          <w:rFonts w:cs="Arial"/>
        </w:rPr>
      </w:pPr>
      <w:r w:rsidRPr="00DC00E6">
        <w:rPr>
          <w:rFonts w:cs="Arial"/>
        </w:rPr>
        <w:t xml:space="preserve">Примітка: варіант меню </w:t>
      </w:r>
      <w:r w:rsidR="00286111">
        <w:rPr>
          <w:rFonts w:cs="Arial"/>
        </w:rPr>
        <w:t>"</w:t>
      </w:r>
      <w:r w:rsidRPr="00DC00E6">
        <w:rPr>
          <w:rFonts w:cs="Arial"/>
        </w:rPr>
        <w:t>Встановити строк всім</w:t>
      </w:r>
      <w:r w:rsidR="00286111">
        <w:rPr>
          <w:rFonts w:cs="Arial"/>
        </w:rPr>
        <w:t>"</w:t>
      </w:r>
      <w:r w:rsidRPr="00DC00E6">
        <w:rPr>
          <w:rFonts w:cs="Arial"/>
        </w:rPr>
        <w:t xml:space="preserve"> дозволяє виставити однаковий термін</w:t>
      </w:r>
      <w:r w:rsidRPr="004A6CF5">
        <w:rPr>
          <w:rFonts w:cs="Arial"/>
        </w:rPr>
        <w:t xml:space="preserve"> виконання всім користувачам в переліку (в такому випадку, помічати виконавців галочкою не потрібно).</w:t>
      </w:r>
    </w:p>
    <w:p w:rsidR="00661BFC" w:rsidRPr="004A6CF5" w:rsidRDefault="00661BFC" w:rsidP="004A595E">
      <w:pPr>
        <w:rPr>
          <w:rFonts w:cs="Arial"/>
        </w:rPr>
      </w:pPr>
      <w:r w:rsidRPr="004A6CF5">
        <w:rPr>
          <w:rFonts w:cs="Arial"/>
        </w:rPr>
        <w:t xml:space="preserve">Для того, щоб відправити резолюцію вибраним виконавцям для опрацювання, потрібно натиснути кнопку </w:t>
      </w:r>
      <w:r w:rsidR="00286111">
        <w:rPr>
          <w:rFonts w:cs="Arial"/>
        </w:rPr>
        <w:t>"</w:t>
      </w:r>
      <w:r w:rsidRPr="004A6CF5">
        <w:rPr>
          <w:rFonts w:cs="Arial"/>
        </w:rPr>
        <w:t>До виконання</w:t>
      </w:r>
      <w:r w:rsidR="00286111">
        <w:rPr>
          <w:rFonts w:cs="Arial"/>
        </w:rPr>
        <w:t>"</w:t>
      </w:r>
      <w:r w:rsidRPr="004A6CF5">
        <w:rPr>
          <w:rFonts w:cs="Arial"/>
        </w:rPr>
        <w:t xml:space="preserve"> (</w:t>
      </w:r>
      <w:r w:rsidRPr="004A6CF5">
        <w:rPr>
          <w:rFonts w:cs="Arial"/>
        </w:rPr>
        <w:fldChar w:fldCharType="begin"/>
      </w:r>
      <w:r w:rsidRPr="004A6CF5">
        <w:rPr>
          <w:rFonts w:cs="Arial"/>
        </w:rPr>
        <w:instrText xml:space="preserve"> REF _Ref67056639 \h  \* MERGEFORMAT </w:instrText>
      </w:r>
      <w:r w:rsidRPr="004A6CF5">
        <w:rPr>
          <w:rFonts w:cs="Arial"/>
        </w:rPr>
      </w:r>
      <w:r w:rsidRPr="004A6CF5">
        <w:rPr>
          <w:rFonts w:cs="Arial"/>
        </w:rPr>
        <w:fldChar w:fldCharType="separate"/>
      </w:r>
      <w:r w:rsidR="004A595E" w:rsidRPr="004A6CF5">
        <w:rPr>
          <w:rFonts w:cs="Arial"/>
        </w:rPr>
        <w:t xml:space="preserve">Рисунок </w:t>
      </w:r>
      <w:r w:rsidR="004A595E">
        <w:rPr>
          <w:rFonts w:cs="Arial"/>
          <w:noProof/>
        </w:rPr>
        <w:t>23</w:t>
      </w:r>
      <w:r w:rsidRPr="004A6CF5">
        <w:rPr>
          <w:rFonts w:cs="Arial"/>
        </w:rPr>
        <w:fldChar w:fldCharType="end"/>
      </w:r>
      <w:r w:rsidRPr="004A6CF5">
        <w:rPr>
          <w:rFonts w:cs="Arial"/>
        </w:rPr>
        <w:t>).</w:t>
      </w:r>
    </w:p>
    <w:p w:rsidR="00661BFC" w:rsidRPr="004A6CF5" w:rsidRDefault="00661BFC" w:rsidP="004A595E">
      <w:pPr>
        <w:rPr>
          <w:rFonts w:cs="Arial"/>
        </w:rPr>
      </w:pPr>
      <w:r w:rsidRPr="004A6CF5">
        <w:rPr>
          <w:rFonts w:cs="Arial"/>
        </w:rPr>
        <w:t xml:space="preserve">Після створення, резолюція відображатиметься в блоці </w:t>
      </w:r>
      <w:r w:rsidR="00286111">
        <w:rPr>
          <w:rFonts w:cs="Arial"/>
        </w:rPr>
        <w:t>"</w:t>
      </w:r>
      <w:r w:rsidRPr="004A6CF5">
        <w:rPr>
          <w:rFonts w:cs="Arial"/>
        </w:rPr>
        <w:t>Хід виконання</w:t>
      </w:r>
      <w:r w:rsidR="00286111">
        <w:rPr>
          <w:rFonts w:cs="Arial"/>
        </w:rPr>
        <w:t>"</w:t>
      </w:r>
      <w:r w:rsidRPr="004A6CF5">
        <w:rPr>
          <w:rFonts w:cs="Arial"/>
        </w:rPr>
        <w:t xml:space="preserve"> у вигляді дерева (</w:t>
      </w:r>
      <w:r w:rsidRPr="004A6CF5">
        <w:rPr>
          <w:rFonts w:cs="Arial"/>
        </w:rPr>
        <w:fldChar w:fldCharType="begin"/>
      </w:r>
      <w:r w:rsidRPr="004A6CF5">
        <w:rPr>
          <w:rFonts w:cs="Arial"/>
        </w:rPr>
        <w:instrText xml:space="preserve"> REF _Ref67057107 \h  \* MERGEFORMAT </w:instrText>
      </w:r>
      <w:r w:rsidRPr="004A6CF5">
        <w:rPr>
          <w:rFonts w:cs="Arial"/>
        </w:rPr>
      </w:r>
      <w:r w:rsidRPr="004A6CF5">
        <w:rPr>
          <w:rFonts w:cs="Arial"/>
        </w:rPr>
        <w:fldChar w:fldCharType="separate"/>
      </w:r>
      <w:r w:rsidR="004A595E" w:rsidRPr="004A6CF5">
        <w:rPr>
          <w:rFonts w:cs="Arial"/>
        </w:rPr>
        <w:t xml:space="preserve">Рисунок </w:t>
      </w:r>
      <w:r w:rsidR="004A595E">
        <w:rPr>
          <w:rFonts w:cs="Arial"/>
          <w:noProof/>
        </w:rPr>
        <w:t>25</w:t>
      </w:r>
      <w:r w:rsidRPr="004A6CF5">
        <w:rPr>
          <w:rFonts w:cs="Arial"/>
        </w:rPr>
        <w:fldChar w:fldCharType="end"/>
      </w:r>
      <w:r w:rsidRPr="004A6CF5">
        <w:rPr>
          <w:rFonts w:cs="Arial"/>
        </w:rPr>
        <w:t>).</w:t>
      </w:r>
    </w:p>
    <w:p w:rsidR="00661BFC" w:rsidRPr="004A6CF5" w:rsidRDefault="00661BFC" w:rsidP="00DC00E6">
      <w:pPr>
        <w:pStyle w:val="afff0"/>
      </w:pPr>
      <w:r w:rsidRPr="004A6CF5">
        <w:drawing>
          <wp:inline distT="0" distB="0" distL="0" distR="0" wp14:anchorId="7A9DC2B1" wp14:editId="1142F711">
            <wp:extent cx="3657600" cy="2604695"/>
            <wp:effectExtent l="0" t="0" r="0" b="5715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_62.png"/>
                    <pic:cNvPicPr/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0966" cy="2621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1BFC" w:rsidRPr="004A6CF5" w:rsidRDefault="00661BFC" w:rsidP="00DC00E6">
      <w:pPr>
        <w:pStyle w:val="affe"/>
      </w:pPr>
      <w:bookmarkStart w:id="68" w:name="_Ref67057107"/>
      <w:r w:rsidRPr="004A6CF5">
        <w:t xml:space="preserve">Рисунок </w:t>
      </w:r>
      <w:fldSimple w:instr=" SEQ Рисунок \* ARABIC ">
        <w:r w:rsidR="004A595E">
          <w:rPr>
            <w:noProof/>
          </w:rPr>
          <w:t>25</w:t>
        </w:r>
      </w:fldSimple>
      <w:bookmarkEnd w:id="68"/>
      <w:r w:rsidR="00DC00E6">
        <w:t xml:space="preserve"> –</w:t>
      </w:r>
      <w:r w:rsidRPr="004A6CF5">
        <w:t xml:space="preserve"> Відображення резолюції на вкладці </w:t>
      </w:r>
      <w:r w:rsidR="00286111">
        <w:t>"</w:t>
      </w:r>
      <w:r w:rsidRPr="004A6CF5">
        <w:t>Хід виконання</w:t>
      </w:r>
      <w:r w:rsidR="00286111">
        <w:t>"</w:t>
      </w:r>
    </w:p>
    <w:p w:rsidR="00661BFC" w:rsidRPr="00DC00E6" w:rsidRDefault="00661BFC" w:rsidP="004A595E">
      <w:pPr>
        <w:rPr>
          <w:rFonts w:cs="Arial"/>
        </w:rPr>
      </w:pPr>
      <w:r w:rsidRPr="00DC00E6">
        <w:rPr>
          <w:rFonts w:cs="Arial"/>
        </w:rPr>
        <w:t xml:space="preserve">Примітка: всі резолюції створюються в стані </w:t>
      </w:r>
      <w:r w:rsidR="00286111">
        <w:rPr>
          <w:rFonts w:cs="Arial"/>
        </w:rPr>
        <w:t>"</w:t>
      </w:r>
      <w:r w:rsidRPr="00DC00E6">
        <w:rPr>
          <w:rFonts w:cs="Arial"/>
        </w:rPr>
        <w:t>Проект</w:t>
      </w:r>
      <w:r w:rsidR="00286111">
        <w:rPr>
          <w:rFonts w:cs="Arial"/>
        </w:rPr>
        <w:t>"</w:t>
      </w:r>
      <w:r w:rsidRPr="00DC00E6">
        <w:rPr>
          <w:rFonts w:cs="Arial"/>
        </w:rPr>
        <w:t xml:space="preserve">, тому, якщо не натиснути кнопку </w:t>
      </w:r>
      <w:r w:rsidR="00286111">
        <w:rPr>
          <w:rFonts w:cs="Arial"/>
        </w:rPr>
        <w:t>"</w:t>
      </w:r>
      <w:r w:rsidRPr="00DC00E6">
        <w:rPr>
          <w:rFonts w:cs="Arial"/>
        </w:rPr>
        <w:t>До виконання</w:t>
      </w:r>
      <w:r w:rsidR="00286111">
        <w:rPr>
          <w:rFonts w:cs="Arial"/>
        </w:rPr>
        <w:t>"</w:t>
      </w:r>
      <w:r w:rsidRPr="00DC00E6">
        <w:rPr>
          <w:rFonts w:cs="Arial"/>
        </w:rPr>
        <w:t>, вона так і не відправиться виконавцям для опрацювання.</w:t>
      </w:r>
    </w:p>
    <w:p w:rsidR="00661BFC" w:rsidRPr="004A6CF5" w:rsidRDefault="00661BFC" w:rsidP="004A595E">
      <w:pPr>
        <w:rPr>
          <w:rFonts w:cs="Arial"/>
        </w:rPr>
      </w:pPr>
      <w:r w:rsidRPr="00DC00E6">
        <w:rPr>
          <w:rFonts w:cs="Arial"/>
        </w:rPr>
        <w:t>Примітка: для того, щоб змінити уже створену резолюцію, потрібно двічі натиснути</w:t>
      </w:r>
      <w:r w:rsidRPr="004A6CF5">
        <w:rPr>
          <w:rFonts w:cs="Arial"/>
        </w:rPr>
        <w:t xml:space="preserve"> лівою клавішею миші по резолюції верхнього рівня (помічена червоним кольором). Після внесення відповідних змін, натиснути </w:t>
      </w:r>
      <w:r w:rsidR="00286111">
        <w:rPr>
          <w:rFonts w:cs="Arial"/>
        </w:rPr>
        <w:t>"</w:t>
      </w:r>
      <w:r w:rsidRPr="004A6CF5">
        <w:rPr>
          <w:rFonts w:cs="Arial"/>
        </w:rPr>
        <w:t>Зберегти</w:t>
      </w:r>
      <w:r w:rsidR="00286111">
        <w:rPr>
          <w:rFonts w:cs="Arial"/>
        </w:rPr>
        <w:t>"</w:t>
      </w:r>
      <w:r w:rsidRPr="004A6CF5">
        <w:rPr>
          <w:rFonts w:cs="Arial"/>
        </w:rPr>
        <w:t>.</w:t>
      </w:r>
    </w:p>
    <w:p w:rsidR="00661BFC" w:rsidRPr="004A6CF5" w:rsidRDefault="00661BFC" w:rsidP="004A595E">
      <w:pPr>
        <w:rPr>
          <w:rFonts w:cs="Arial"/>
        </w:rPr>
      </w:pPr>
      <w:r w:rsidRPr="004A6CF5">
        <w:rPr>
          <w:rFonts w:cs="Arial"/>
        </w:rPr>
        <w:t xml:space="preserve">Після створення резолюції, та її активації (кнопка </w:t>
      </w:r>
      <w:r w:rsidR="00286111">
        <w:rPr>
          <w:rFonts w:cs="Arial"/>
        </w:rPr>
        <w:t>"</w:t>
      </w:r>
      <w:r w:rsidRPr="004A6CF5">
        <w:rPr>
          <w:rFonts w:cs="Arial"/>
        </w:rPr>
        <w:t>До виконання</w:t>
      </w:r>
      <w:r w:rsidR="00286111">
        <w:rPr>
          <w:rFonts w:cs="Arial"/>
        </w:rPr>
        <w:t>"</w:t>
      </w:r>
      <w:r w:rsidRPr="004A6CF5">
        <w:rPr>
          <w:rFonts w:cs="Arial"/>
        </w:rPr>
        <w:t>), документ автоматично вважатиметься розглянутим та пропаде із переліку неопрацьованих документів, що надійшли на розгляд.</w:t>
      </w:r>
    </w:p>
    <w:p w:rsidR="00661BFC" w:rsidRPr="004A6CF5" w:rsidRDefault="00661BFC" w:rsidP="004A595E">
      <w:pPr>
        <w:rPr>
          <w:rFonts w:cs="Arial"/>
        </w:rPr>
      </w:pPr>
      <w:r w:rsidRPr="004A6CF5">
        <w:rPr>
          <w:rFonts w:cs="Arial"/>
        </w:rPr>
        <w:t xml:space="preserve">Всі опрацьовані документи можна знайти в папці </w:t>
      </w:r>
      <w:r w:rsidR="00286111">
        <w:rPr>
          <w:rFonts w:cs="Arial"/>
        </w:rPr>
        <w:t>"</w:t>
      </w:r>
      <w:r w:rsidRPr="004A6CF5">
        <w:rPr>
          <w:rFonts w:cs="Arial"/>
        </w:rPr>
        <w:t>Мій кабінет – Погодження/візування – Виконане погодження/візування</w:t>
      </w:r>
      <w:r w:rsidR="00286111">
        <w:rPr>
          <w:rFonts w:cs="Arial"/>
        </w:rPr>
        <w:t>"</w:t>
      </w:r>
      <w:r w:rsidRPr="004A6CF5">
        <w:rPr>
          <w:rFonts w:cs="Arial"/>
        </w:rPr>
        <w:t xml:space="preserve"> (</w:t>
      </w:r>
      <w:r w:rsidRPr="004A6CF5">
        <w:rPr>
          <w:rFonts w:cs="Arial"/>
        </w:rPr>
        <w:fldChar w:fldCharType="begin"/>
      </w:r>
      <w:r w:rsidRPr="004A6CF5">
        <w:rPr>
          <w:rFonts w:cs="Arial"/>
        </w:rPr>
        <w:instrText xml:space="preserve"> REF _Ref67057193 \h  \* MERGEFORMAT </w:instrText>
      </w:r>
      <w:r w:rsidRPr="004A6CF5">
        <w:rPr>
          <w:rFonts w:cs="Arial"/>
        </w:rPr>
      </w:r>
      <w:r w:rsidRPr="004A6CF5">
        <w:rPr>
          <w:rFonts w:cs="Arial"/>
        </w:rPr>
        <w:fldChar w:fldCharType="separate"/>
      </w:r>
      <w:r w:rsidR="004A595E" w:rsidRPr="004A6CF5">
        <w:rPr>
          <w:rFonts w:cs="Arial"/>
        </w:rPr>
        <w:t xml:space="preserve">Рисунок </w:t>
      </w:r>
      <w:r w:rsidR="004A595E">
        <w:rPr>
          <w:rFonts w:cs="Arial"/>
          <w:noProof/>
        </w:rPr>
        <w:t>26</w:t>
      </w:r>
      <w:r w:rsidRPr="004A6CF5">
        <w:rPr>
          <w:rFonts w:cs="Arial"/>
        </w:rPr>
        <w:fldChar w:fldCharType="end"/>
      </w:r>
      <w:r w:rsidRPr="004A6CF5">
        <w:rPr>
          <w:rFonts w:cs="Arial"/>
        </w:rPr>
        <w:t>).</w:t>
      </w:r>
    </w:p>
    <w:p w:rsidR="00661BFC" w:rsidRPr="004A6CF5" w:rsidRDefault="00661BFC" w:rsidP="00DC00E6">
      <w:pPr>
        <w:pStyle w:val="afff0"/>
      </w:pPr>
      <w:r w:rsidRPr="004A6CF5">
        <w:lastRenderedPageBreak/>
        <w:drawing>
          <wp:inline distT="0" distB="0" distL="0" distR="0" wp14:anchorId="510CF6E8" wp14:editId="7968F0CE">
            <wp:extent cx="2828925" cy="3438124"/>
            <wp:effectExtent l="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_63.png"/>
                    <pic:cNvPicPr/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9320" cy="34386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1BFC" w:rsidRPr="004A6CF5" w:rsidRDefault="00661BFC" w:rsidP="00DC00E6">
      <w:pPr>
        <w:pStyle w:val="affe"/>
      </w:pPr>
      <w:bookmarkStart w:id="69" w:name="_Ref67057193"/>
      <w:r w:rsidRPr="004A6CF5">
        <w:t xml:space="preserve">Рисунок </w:t>
      </w:r>
      <w:fldSimple w:instr=" SEQ Рисунок \* ARABIC ">
        <w:r w:rsidR="004A595E">
          <w:rPr>
            <w:noProof/>
          </w:rPr>
          <w:t>26</w:t>
        </w:r>
      </w:fldSimple>
      <w:bookmarkEnd w:id="69"/>
      <w:r w:rsidR="00DC00E6">
        <w:t xml:space="preserve"> –</w:t>
      </w:r>
      <w:r w:rsidRPr="004A6CF5">
        <w:t xml:space="preserve"> Переліки погоджених/підписаних/розглянутих документів</w:t>
      </w:r>
    </w:p>
    <w:p w:rsidR="00661BFC" w:rsidRPr="004A6CF5" w:rsidRDefault="00661BFC" w:rsidP="00DC00E6">
      <w:pPr>
        <w:pStyle w:val="1"/>
      </w:pPr>
      <w:bookmarkStart w:id="70" w:name="_Toc67067703"/>
      <w:bookmarkStart w:id="71" w:name="_Toc67325243"/>
      <w:bookmarkStart w:id="72" w:name="_Toc67325273"/>
      <w:bookmarkStart w:id="73" w:name="_Toc67325386"/>
      <w:r w:rsidRPr="004A6CF5">
        <w:t>Створення та реєстрація проєкту внутрішнього документу</w:t>
      </w:r>
      <w:bookmarkEnd w:id="70"/>
      <w:bookmarkEnd w:id="71"/>
      <w:bookmarkEnd w:id="72"/>
      <w:bookmarkEnd w:id="73"/>
      <w:r w:rsidRPr="004A6CF5">
        <w:t xml:space="preserve"> </w:t>
      </w:r>
    </w:p>
    <w:p w:rsidR="00661BFC" w:rsidRPr="004A6CF5" w:rsidRDefault="00661BFC" w:rsidP="004A595E">
      <w:pPr>
        <w:rPr>
          <w:rFonts w:cs="Arial"/>
        </w:rPr>
      </w:pPr>
      <w:r w:rsidRPr="004A6CF5">
        <w:rPr>
          <w:rFonts w:cs="Arial"/>
        </w:rPr>
        <w:t xml:space="preserve">Для створення нового </w:t>
      </w:r>
      <w:proofErr w:type="spellStart"/>
      <w:r w:rsidRPr="004A6CF5">
        <w:rPr>
          <w:rFonts w:cs="Arial"/>
        </w:rPr>
        <w:t>проєкту</w:t>
      </w:r>
      <w:proofErr w:type="spellEnd"/>
      <w:r w:rsidRPr="004A6CF5">
        <w:rPr>
          <w:rFonts w:cs="Arial"/>
        </w:rPr>
        <w:t xml:space="preserve"> внутрішнього документу, потрібно перейти в реєстр внутрішніх </w:t>
      </w:r>
      <w:proofErr w:type="spellStart"/>
      <w:r w:rsidRPr="004A6CF5">
        <w:rPr>
          <w:rFonts w:cs="Arial"/>
        </w:rPr>
        <w:t>проєктів</w:t>
      </w:r>
      <w:proofErr w:type="spellEnd"/>
      <w:r w:rsidRPr="004A6CF5">
        <w:rPr>
          <w:rFonts w:cs="Arial"/>
        </w:rPr>
        <w:t xml:space="preserve"> (</w:t>
      </w:r>
      <w:r w:rsidR="00286111">
        <w:rPr>
          <w:rFonts w:cs="Arial"/>
        </w:rPr>
        <w:t>"</w:t>
      </w:r>
      <w:r w:rsidRPr="004A6CF5">
        <w:rPr>
          <w:rFonts w:cs="Arial"/>
        </w:rPr>
        <w:t>Мій кабінет</w:t>
      </w:r>
      <w:r w:rsidR="00286111">
        <w:rPr>
          <w:rFonts w:cs="Arial"/>
        </w:rPr>
        <w:t>"</w:t>
      </w:r>
      <w:r w:rsidRPr="004A6CF5">
        <w:rPr>
          <w:rFonts w:cs="Arial"/>
        </w:rPr>
        <w:t xml:space="preserve"> - </w:t>
      </w:r>
      <w:r w:rsidR="00286111">
        <w:rPr>
          <w:rFonts w:cs="Arial"/>
        </w:rPr>
        <w:t>"</w:t>
      </w:r>
      <w:proofErr w:type="spellStart"/>
      <w:r w:rsidRPr="004A6CF5">
        <w:rPr>
          <w:rFonts w:cs="Arial"/>
        </w:rPr>
        <w:t>Проєкти</w:t>
      </w:r>
      <w:proofErr w:type="spellEnd"/>
      <w:r w:rsidR="00286111">
        <w:rPr>
          <w:rFonts w:cs="Arial"/>
        </w:rPr>
        <w:t>"</w:t>
      </w:r>
      <w:r w:rsidRPr="004A6CF5">
        <w:rPr>
          <w:rFonts w:cs="Arial"/>
        </w:rPr>
        <w:t xml:space="preserve"> - </w:t>
      </w:r>
      <w:r w:rsidR="00286111">
        <w:rPr>
          <w:rFonts w:cs="Arial"/>
        </w:rPr>
        <w:t>"</w:t>
      </w:r>
      <w:r w:rsidRPr="004A6CF5">
        <w:rPr>
          <w:rFonts w:cs="Arial"/>
        </w:rPr>
        <w:t>Внутрішні</w:t>
      </w:r>
      <w:r w:rsidR="00286111">
        <w:rPr>
          <w:rFonts w:cs="Arial"/>
        </w:rPr>
        <w:t>"</w:t>
      </w:r>
      <w:r w:rsidRPr="004A6CF5">
        <w:rPr>
          <w:rFonts w:cs="Arial"/>
        </w:rPr>
        <w:t xml:space="preserve">) та натиснути на кнопку </w:t>
      </w:r>
      <w:r w:rsidR="00286111">
        <w:rPr>
          <w:rFonts w:cs="Arial"/>
        </w:rPr>
        <w:t>"</w:t>
      </w:r>
      <w:r w:rsidRPr="004A6CF5">
        <w:rPr>
          <w:rFonts w:cs="Arial"/>
          <w:noProof/>
          <w:lang w:eastAsia="uk-UA"/>
        </w:rPr>
        <w:drawing>
          <wp:inline distT="0" distB="0" distL="0" distR="0" wp14:anchorId="7D3CA81B" wp14:editId="1B0A0268">
            <wp:extent cx="171474" cy="181000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20.png"/>
                    <pic:cNvPicPr/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74" cy="1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86111">
        <w:rPr>
          <w:rFonts w:cs="Arial"/>
        </w:rPr>
        <w:t>"</w:t>
      </w:r>
      <w:r w:rsidRPr="004A6CF5">
        <w:rPr>
          <w:rFonts w:cs="Arial"/>
        </w:rPr>
        <w:t xml:space="preserve"> (</w:t>
      </w:r>
      <w:r w:rsidRPr="004A6CF5">
        <w:rPr>
          <w:rFonts w:cs="Arial"/>
        </w:rPr>
        <w:fldChar w:fldCharType="begin"/>
      </w:r>
      <w:r w:rsidRPr="004A6CF5">
        <w:rPr>
          <w:rFonts w:cs="Arial"/>
        </w:rPr>
        <w:instrText xml:space="preserve"> REF _Ref67057244 \h  \* MERGEFORMAT </w:instrText>
      </w:r>
      <w:r w:rsidRPr="004A6CF5">
        <w:rPr>
          <w:rFonts w:cs="Arial"/>
        </w:rPr>
      </w:r>
      <w:r w:rsidRPr="004A6CF5">
        <w:rPr>
          <w:rFonts w:cs="Arial"/>
        </w:rPr>
        <w:fldChar w:fldCharType="separate"/>
      </w:r>
      <w:r w:rsidR="004A595E" w:rsidRPr="004A6CF5">
        <w:rPr>
          <w:rFonts w:cs="Arial"/>
        </w:rPr>
        <w:t xml:space="preserve">Рисунок </w:t>
      </w:r>
      <w:r w:rsidR="004A595E">
        <w:rPr>
          <w:rFonts w:cs="Arial"/>
          <w:noProof/>
        </w:rPr>
        <w:t>27</w:t>
      </w:r>
      <w:r w:rsidRPr="004A6CF5">
        <w:rPr>
          <w:rFonts w:cs="Arial"/>
        </w:rPr>
        <w:fldChar w:fldCharType="end"/>
      </w:r>
      <w:r w:rsidRPr="004A6CF5">
        <w:rPr>
          <w:rFonts w:cs="Arial"/>
        </w:rPr>
        <w:t>).</w:t>
      </w:r>
    </w:p>
    <w:p w:rsidR="00661BFC" w:rsidRPr="004A6CF5" w:rsidRDefault="00661BFC" w:rsidP="00DC00E6">
      <w:pPr>
        <w:pStyle w:val="afff0"/>
      </w:pPr>
      <w:bookmarkStart w:id="74" w:name="рис1"/>
      <w:r w:rsidRPr="004A6CF5">
        <w:drawing>
          <wp:inline distT="0" distB="0" distL="0" distR="0" wp14:anchorId="6A0B0727" wp14:editId="441E45EC">
            <wp:extent cx="4819650" cy="1562587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reen19.png"/>
                    <pic:cNvPicPr/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38702" cy="1568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74"/>
    </w:p>
    <w:p w:rsidR="00661BFC" w:rsidRPr="004A6CF5" w:rsidRDefault="00661BFC" w:rsidP="00DC00E6">
      <w:pPr>
        <w:pStyle w:val="affe"/>
      </w:pPr>
      <w:bookmarkStart w:id="75" w:name="_Ref67057244"/>
      <w:r w:rsidRPr="004A6CF5">
        <w:t xml:space="preserve">Рисунок </w:t>
      </w:r>
      <w:fldSimple w:instr=" SEQ Рисунок \* ARABIC ">
        <w:r w:rsidR="004A595E">
          <w:rPr>
            <w:noProof/>
          </w:rPr>
          <w:t>27</w:t>
        </w:r>
      </w:fldSimple>
      <w:bookmarkEnd w:id="75"/>
      <w:r w:rsidRPr="004A6CF5">
        <w:t>. Створення проекту внутрішнього документу</w:t>
      </w:r>
    </w:p>
    <w:p w:rsidR="00661BFC" w:rsidRPr="004A6CF5" w:rsidRDefault="00661BFC" w:rsidP="004A595E">
      <w:pPr>
        <w:rPr>
          <w:rFonts w:cs="Arial"/>
        </w:rPr>
      </w:pPr>
      <w:r w:rsidRPr="004A6CF5">
        <w:rPr>
          <w:rFonts w:cs="Arial"/>
        </w:rPr>
        <w:t xml:space="preserve">Після створення, відкриється форма редагування реєстраційної картки документа (далі – РК). До вказаної форми обов’язково потрібно прикріпити файл </w:t>
      </w:r>
      <w:proofErr w:type="spellStart"/>
      <w:r w:rsidRPr="004A6CF5">
        <w:rPr>
          <w:rFonts w:cs="Arial"/>
        </w:rPr>
        <w:t>проєкту</w:t>
      </w:r>
      <w:proofErr w:type="spellEnd"/>
      <w:r w:rsidRPr="004A6CF5">
        <w:rPr>
          <w:rFonts w:cs="Arial"/>
        </w:rPr>
        <w:t xml:space="preserve"> внутрішнього документа. </w:t>
      </w:r>
    </w:p>
    <w:p w:rsidR="00661BFC" w:rsidRPr="004A6CF5" w:rsidRDefault="00661BFC" w:rsidP="004A595E">
      <w:pPr>
        <w:rPr>
          <w:rFonts w:cs="Arial"/>
        </w:rPr>
      </w:pPr>
      <w:r w:rsidRPr="004A6CF5">
        <w:rPr>
          <w:rFonts w:cs="Arial"/>
        </w:rPr>
        <w:t xml:space="preserve">Файли додаються за допомогою кнопки </w:t>
      </w:r>
      <w:r w:rsidR="00286111">
        <w:rPr>
          <w:rFonts w:cs="Arial"/>
        </w:rPr>
        <w:t>"</w:t>
      </w:r>
      <w:r w:rsidRPr="004A6CF5">
        <w:rPr>
          <w:rFonts w:cs="Arial"/>
        </w:rPr>
        <w:t>Новий файл</w:t>
      </w:r>
      <w:r w:rsidR="00286111">
        <w:rPr>
          <w:rFonts w:cs="Arial"/>
        </w:rPr>
        <w:t>"</w:t>
      </w:r>
      <w:r w:rsidRPr="004A6CF5">
        <w:rPr>
          <w:rFonts w:cs="Arial"/>
        </w:rPr>
        <w:t xml:space="preserve"> (</w:t>
      </w:r>
      <w:r w:rsidRPr="004A6CF5">
        <w:rPr>
          <w:rFonts w:cs="Arial"/>
        </w:rPr>
        <w:fldChar w:fldCharType="begin"/>
      </w:r>
      <w:r w:rsidRPr="004A6CF5">
        <w:rPr>
          <w:rFonts w:cs="Arial"/>
        </w:rPr>
        <w:instrText xml:space="preserve"> REF _Ref67057491 \h  \* MERGEFORMAT </w:instrText>
      </w:r>
      <w:r w:rsidRPr="004A6CF5">
        <w:rPr>
          <w:rFonts w:cs="Arial"/>
        </w:rPr>
      </w:r>
      <w:r w:rsidRPr="004A6CF5">
        <w:rPr>
          <w:rFonts w:cs="Arial"/>
        </w:rPr>
        <w:fldChar w:fldCharType="separate"/>
      </w:r>
      <w:r w:rsidR="004A595E" w:rsidRPr="004A6CF5">
        <w:rPr>
          <w:rFonts w:cs="Arial"/>
        </w:rPr>
        <w:t xml:space="preserve">Рисунок </w:t>
      </w:r>
      <w:r w:rsidR="004A595E">
        <w:rPr>
          <w:rFonts w:cs="Arial"/>
          <w:noProof/>
        </w:rPr>
        <w:t>28</w:t>
      </w:r>
      <w:r w:rsidRPr="004A6CF5">
        <w:rPr>
          <w:rFonts w:cs="Arial"/>
        </w:rPr>
        <w:fldChar w:fldCharType="end"/>
      </w:r>
      <w:r w:rsidRPr="004A6CF5">
        <w:rPr>
          <w:rFonts w:cs="Arial"/>
        </w:rPr>
        <w:t>).</w:t>
      </w:r>
    </w:p>
    <w:p w:rsidR="00661BFC" w:rsidRPr="004A6CF5" w:rsidRDefault="00661BFC" w:rsidP="00DC00E6">
      <w:pPr>
        <w:pStyle w:val="afff0"/>
      </w:pPr>
      <w:bookmarkStart w:id="76" w:name="рис2"/>
      <w:r w:rsidRPr="004A6CF5">
        <w:lastRenderedPageBreak/>
        <w:drawing>
          <wp:inline distT="0" distB="0" distL="0" distR="0" wp14:anchorId="586D5802" wp14:editId="75D6266E">
            <wp:extent cx="4695825" cy="2794907"/>
            <wp:effectExtent l="0" t="0" r="0" b="571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creen21.png"/>
                    <pic:cNvPicPr/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00303" cy="2797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76"/>
    </w:p>
    <w:p w:rsidR="00661BFC" w:rsidRPr="00DC00E6" w:rsidRDefault="00661BFC" w:rsidP="00DC00E6">
      <w:pPr>
        <w:pStyle w:val="affe"/>
      </w:pPr>
      <w:bookmarkStart w:id="77" w:name="_Ref67057491"/>
      <w:r w:rsidRPr="00DC00E6">
        <w:t xml:space="preserve">Рисунок </w:t>
      </w:r>
      <w:fldSimple w:instr=" SEQ Рисунок \* ARABIC ">
        <w:r w:rsidR="004A595E" w:rsidRPr="00DC00E6">
          <w:t>28</w:t>
        </w:r>
      </w:fldSimple>
      <w:bookmarkEnd w:id="77"/>
      <w:r w:rsidRPr="00DC00E6">
        <w:t xml:space="preserve">. Кнопка </w:t>
      </w:r>
      <w:r w:rsidR="00286111">
        <w:t>"</w:t>
      </w:r>
      <w:r w:rsidRPr="00DC00E6">
        <w:t>Новий файл</w:t>
      </w:r>
      <w:r w:rsidR="00286111">
        <w:t>"</w:t>
      </w:r>
    </w:p>
    <w:p w:rsidR="00661BFC" w:rsidRPr="004A6CF5" w:rsidRDefault="00661BFC" w:rsidP="004A595E">
      <w:pPr>
        <w:rPr>
          <w:rFonts w:cs="Arial"/>
        </w:rPr>
      </w:pPr>
      <w:r w:rsidRPr="004A6CF5">
        <w:rPr>
          <w:rFonts w:cs="Arial"/>
        </w:rPr>
        <w:t xml:space="preserve">Після приєднання, файл документа відображатиметься на вкладці </w:t>
      </w:r>
      <w:r w:rsidR="00286111">
        <w:rPr>
          <w:rFonts w:cs="Arial"/>
        </w:rPr>
        <w:t>"</w:t>
      </w:r>
      <w:r w:rsidRPr="004A6CF5">
        <w:rPr>
          <w:rFonts w:cs="Arial"/>
        </w:rPr>
        <w:t>Перегляд</w:t>
      </w:r>
      <w:r w:rsidR="00286111">
        <w:rPr>
          <w:rFonts w:cs="Arial"/>
        </w:rPr>
        <w:t>"</w:t>
      </w:r>
      <w:r w:rsidRPr="004A6CF5">
        <w:rPr>
          <w:rFonts w:cs="Arial"/>
        </w:rPr>
        <w:t xml:space="preserve"> (</w:t>
      </w:r>
      <w:r w:rsidRPr="004A6CF5">
        <w:rPr>
          <w:rFonts w:cs="Arial"/>
        </w:rPr>
        <w:fldChar w:fldCharType="begin"/>
      </w:r>
      <w:r w:rsidRPr="004A6CF5">
        <w:rPr>
          <w:rFonts w:cs="Arial"/>
        </w:rPr>
        <w:instrText xml:space="preserve"> REF _Ref67057515 \h  \* MERGEFORMAT </w:instrText>
      </w:r>
      <w:r w:rsidRPr="004A6CF5">
        <w:rPr>
          <w:rFonts w:cs="Arial"/>
        </w:rPr>
      </w:r>
      <w:r w:rsidRPr="004A6CF5">
        <w:rPr>
          <w:rFonts w:cs="Arial"/>
        </w:rPr>
        <w:fldChar w:fldCharType="separate"/>
      </w:r>
      <w:r w:rsidR="004A595E" w:rsidRPr="004A6CF5">
        <w:rPr>
          <w:rFonts w:cs="Arial"/>
        </w:rPr>
        <w:t xml:space="preserve">Рисунок </w:t>
      </w:r>
      <w:r w:rsidR="004A595E">
        <w:rPr>
          <w:rFonts w:cs="Arial"/>
          <w:noProof/>
        </w:rPr>
        <w:t>29</w:t>
      </w:r>
      <w:r w:rsidRPr="004A6CF5">
        <w:rPr>
          <w:rFonts w:cs="Arial"/>
        </w:rPr>
        <w:fldChar w:fldCharType="end"/>
      </w:r>
      <w:r w:rsidRPr="004A6CF5">
        <w:rPr>
          <w:rFonts w:cs="Arial"/>
        </w:rPr>
        <w:t>).</w:t>
      </w:r>
    </w:p>
    <w:p w:rsidR="00661BFC" w:rsidRPr="004A6CF5" w:rsidRDefault="00661BFC" w:rsidP="00DC00E6">
      <w:pPr>
        <w:pStyle w:val="afff0"/>
        <w:rPr>
          <w:lang w:val="ru-RU"/>
        </w:rPr>
      </w:pPr>
      <w:bookmarkStart w:id="78" w:name="рис3"/>
      <w:r w:rsidRPr="004A6CF5">
        <w:drawing>
          <wp:inline distT="0" distB="0" distL="0" distR="0" wp14:anchorId="338D44C5" wp14:editId="4D940851">
            <wp:extent cx="5153025" cy="2509587"/>
            <wp:effectExtent l="0" t="0" r="0" b="508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creen22.png"/>
                    <pic:cNvPicPr/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58391" cy="251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78"/>
    </w:p>
    <w:p w:rsidR="00661BFC" w:rsidRPr="004A6CF5" w:rsidRDefault="00661BFC" w:rsidP="00DC00E6">
      <w:pPr>
        <w:pStyle w:val="affe"/>
      </w:pPr>
      <w:bookmarkStart w:id="79" w:name="_Ref67057515"/>
      <w:r w:rsidRPr="004A6CF5">
        <w:t xml:space="preserve">Рисунок </w:t>
      </w:r>
      <w:fldSimple w:instr=" SEQ Рисунок \* ARABIC ">
        <w:r w:rsidR="004A595E">
          <w:rPr>
            <w:noProof/>
          </w:rPr>
          <w:t>29</w:t>
        </w:r>
      </w:fldSimple>
      <w:bookmarkEnd w:id="79"/>
      <w:r w:rsidR="00DC00E6">
        <w:t xml:space="preserve"> –</w:t>
      </w:r>
      <w:r w:rsidRPr="004A6CF5">
        <w:t xml:space="preserve"> Вкладка </w:t>
      </w:r>
      <w:r w:rsidR="00286111">
        <w:t>"</w:t>
      </w:r>
      <w:r w:rsidRPr="004A6CF5">
        <w:t>Перегляд</w:t>
      </w:r>
      <w:r w:rsidR="00286111">
        <w:t>"</w:t>
      </w:r>
      <w:r w:rsidRPr="004A6CF5">
        <w:t xml:space="preserve"> з приєднаним файлом документа</w:t>
      </w:r>
    </w:p>
    <w:p w:rsidR="00661BFC" w:rsidRPr="004A6CF5" w:rsidRDefault="00661BFC" w:rsidP="004A595E">
      <w:pPr>
        <w:rPr>
          <w:rFonts w:cs="Arial"/>
        </w:rPr>
      </w:pPr>
      <w:r w:rsidRPr="004A6CF5">
        <w:rPr>
          <w:rFonts w:cs="Arial"/>
        </w:rPr>
        <w:t xml:space="preserve">Щоб заповнити інформацію про документ та визначити підрозділ реєстрації, необхідно перейти на вкладку </w:t>
      </w:r>
      <w:r w:rsidR="00286111">
        <w:rPr>
          <w:rFonts w:cs="Arial"/>
        </w:rPr>
        <w:t>"</w:t>
      </w:r>
      <w:r w:rsidRPr="004A6CF5">
        <w:rPr>
          <w:rFonts w:cs="Arial"/>
        </w:rPr>
        <w:t>Картка</w:t>
      </w:r>
      <w:r w:rsidR="00286111">
        <w:rPr>
          <w:rFonts w:cs="Arial"/>
        </w:rPr>
        <w:t>"</w:t>
      </w:r>
      <w:r w:rsidRPr="004A6CF5">
        <w:rPr>
          <w:rFonts w:cs="Arial"/>
        </w:rPr>
        <w:t xml:space="preserve"> (</w:t>
      </w:r>
      <w:r w:rsidRPr="004A6CF5">
        <w:rPr>
          <w:rFonts w:cs="Arial"/>
        </w:rPr>
        <w:fldChar w:fldCharType="begin"/>
      </w:r>
      <w:r w:rsidRPr="004A6CF5">
        <w:rPr>
          <w:rFonts w:cs="Arial"/>
        </w:rPr>
        <w:instrText xml:space="preserve"> REF _Ref67057554 \h  \* MERGEFORMAT </w:instrText>
      </w:r>
      <w:r w:rsidRPr="004A6CF5">
        <w:rPr>
          <w:rFonts w:cs="Arial"/>
        </w:rPr>
      </w:r>
      <w:r w:rsidRPr="004A6CF5">
        <w:rPr>
          <w:rFonts w:cs="Arial"/>
        </w:rPr>
        <w:fldChar w:fldCharType="separate"/>
      </w:r>
      <w:r w:rsidR="004A595E" w:rsidRPr="004A6CF5">
        <w:rPr>
          <w:rFonts w:cs="Arial"/>
        </w:rPr>
        <w:t xml:space="preserve">Рисунок </w:t>
      </w:r>
      <w:r w:rsidR="004A595E">
        <w:rPr>
          <w:rFonts w:cs="Arial"/>
          <w:noProof/>
        </w:rPr>
        <w:t>30</w:t>
      </w:r>
      <w:r w:rsidRPr="004A6CF5">
        <w:rPr>
          <w:rFonts w:cs="Arial"/>
        </w:rPr>
        <w:fldChar w:fldCharType="end"/>
      </w:r>
      <w:r w:rsidRPr="004A6CF5">
        <w:rPr>
          <w:rFonts w:cs="Arial"/>
        </w:rPr>
        <w:t xml:space="preserve">), де буде можливість заповнити відповідні поля РК. </w:t>
      </w:r>
    </w:p>
    <w:p w:rsidR="00661BFC" w:rsidRPr="004A6CF5" w:rsidRDefault="00661BFC" w:rsidP="00DC00E6">
      <w:pPr>
        <w:pStyle w:val="afff0"/>
      </w:pPr>
      <w:bookmarkStart w:id="80" w:name="рис4"/>
      <w:r w:rsidRPr="004A6CF5">
        <w:drawing>
          <wp:inline distT="0" distB="0" distL="0" distR="0" wp14:anchorId="430FE198" wp14:editId="534E59B6">
            <wp:extent cx="4017364" cy="2555567"/>
            <wp:effectExtent l="0" t="0" r="254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creen23.png"/>
                    <pic:cNvPicPr/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6820" cy="2567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80"/>
    </w:p>
    <w:p w:rsidR="00661BFC" w:rsidRPr="004A6CF5" w:rsidRDefault="00661BFC" w:rsidP="00DC00E6">
      <w:pPr>
        <w:pStyle w:val="affe"/>
      </w:pPr>
      <w:bookmarkStart w:id="81" w:name="_Ref67057554"/>
      <w:r w:rsidRPr="004A6CF5">
        <w:t xml:space="preserve">Рисунок </w:t>
      </w:r>
      <w:fldSimple w:instr=" SEQ Рисунок \* ARABIC ">
        <w:r w:rsidR="004A595E">
          <w:rPr>
            <w:noProof/>
          </w:rPr>
          <w:t>30</w:t>
        </w:r>
      </w:fldSimple>
      <w:bookmarkEnd w:id="81"/>
      <w:r w:rsidR="00DC00E6">
        <w:t xml:space="preserve"> –</w:t>
      </w:r>
      <w:r w:rsidRPr="004A6CF5">
        <w:t xml:space="preserve"> Форма реєстраційної картки внутрішнього документу</w:t>
      </w:r>
    </w:p>
    <w:p w:rsidR="00661BFC" w:rsidRPr="004A6CF5" w:rsidRDefault="00661BFC" w:rsidP="004A595E">
      <w:r w:rsidRPr="004A6CF5">
        <w:lastRenderedPageBreak/>
        <w:t xml:space="preserve">Щоб зберегти внесені зміни, натисніть кнопку </w:t>
      </w:r>
      <w:r w:rsidR="00286111">
        <w:t>"</w:t>
      </w:r>
      <w:r w:rsidRPr="004A6CF5">
        <w:t>Зберегти</w:t>
      </w:r>
      <w:r w:rsidR="00286111">
        <w:t>"</w:t>
      </w:r>
      <w:r w:rsidRPr="004A6CF5">
        <w:t xml:space="preserve"> на вкладці </w:t>
      </w:r>
      <w:r w:rsidR="00286111">
        <w:t>"</w:t>
      </w:r>
      <w:r w:rsidRPr="004A6CF5">
        <w:t>Картка</w:t>
      </w:r>
      <w:r w:rsidR="00286111">
        <w:t>"</w:t>
      </w:r>
      <w:r w:rsidRPr="004A6CF5">
        <w:t xml:space="preserve"> (</w:t>
      </w:r>
      <w:r w:rsidRPr="004A6CF5">
        <w:fldChar w:fldCharType="begin"/>
      </w:r>
      <w:r w:rsidRPr="004A6CF5">
        <w:instrText xml:space="preserve"> REF _Ref67057554 \h  \* MERGEFORMAT </w:instrText>
      </w:r>
      <w:r w:rsidRPr="004A6CF5">
        <w:fldChar w:fldCharType="separate"/>
      </w:r>
      <w:r w:rsidR="004A595E" w:rsidRPr="004A595E">
        <w:t xml:space="preserve">Рисунок </w:t>
      </w:r>
      <w:r w:rsidR="004A595E" w:rsidRPr="004A595E">
        <w:rPr>
          <w:noProof/>
        </w:rPr>
        <w:t>30</w:t>
      </w:r>
      <w:r w:rsidRPr="004A6CF5">
        <w:fldChar w:fldCharType="end"/>
      </w:r>
      <w:r w:rsidRPr="004A6CF5">
        <w:t>).</w:t>
      </w:r>
    </w:p>
    <w:p w:rsidR="00661BFC" w:rsidRPr="004A6CF5" w:rsidRDefault="00661BFC" w:rsidP="004A595E">
      <w:r w:rsidRPr="004A6CF5">
        <w:t xml:space="preserve">Для відправки документа посадовим особам (на погодження/підпис тощо) використовується вкладка </w:t>
      </w:r>
      <w:r w:rsidR="00286111">
        <w:t>"</w:t>
      </w:r>
      <w:r w:rsidRPr="004A6CF5">
        <w:t>Погодження</w:t>
      </w:r>
      <w:r w:rsidR="00286111">
        <w:t>"</w:t>
      </w:r>
      <w:r w:rsidRPr="004A6CF5">
        <w:t>, де за допомогою відповідних кнопок, можна додавати посадових осіб в список погодження з тим чи іншим типом опрацювання (</w:t>
      </w:r>
      <w:r w:rsidRPr="004A6CF5">
        <w:fldChar w:fldCharType="begin"/>
      </w:r>
      <w:r w:rsidRPr="004A6CF5">
        <w:instrText xml:space="preserve"> REF _Ref67057618 \h  \* MERGEFORMAT </w:instrText>
      </w:r>
      <w:r w:rsidRPr="004A6CF5">
        <w:fldChar w:fldCharType="separate"/>
      </w:r>
      <w:r w:rsidR="004A595E" w:rsidRPr="004A595E">
        <w:t xml:space="preserve">Рисунок </w:t>
      </w:r>
      <w:r w:rsidR="004A595E" w:rsidRPr="004A595E">
        <w:rPr>
          <w:noProof/>
        </w:rPr>
        <w:t>31</w:t>
      </w:r>
      <w:r w:rsidRPr="004A6CF5">
        <w:fldChar w:fldCharType="end"/>
      </w:r>
      <w:r w:rsidRPr="004A6CF5">
        <w:t xml:space="preserve">). </w:t>
      </w:r>
    </w:p>
    <w:p w:rsidR="00661BFC" w:rsidRPr="004A6CF5" w:rsidRDefault="00661BFC" w:rsidP="00DC00E6">
      <w:pPr>
        <w:pStyle w:val="afff0"/>
      </w:pPr>
      <w:bookmarkStart w:id="82" w:name="рис5"/>
      <w:r w:rsidRPr="004A6CF5">
        <w:drawing>
          <wp:inline distT="0" distB="0" distL="0" distR="0" wp14:anchorId="7FD47E9E" wp14:editId="160A7BFF">
            <wp:extent cx="3736225" cy="179882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creen25.png"/>
                    <pic:cNvPicPr/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43665" cy="18505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82"/>
    </w:p>
    <w:p w:rsidR="00661BFC" w:rsidRPr="00DC00E6" w:rsidRDefault="00661BFC" w:rsidP="00DC00E6">
      <w:pPr>
        <w:pStyle w:val="affe"/>
      </w:pPr>
      <w:bookmarkStart w:id="83" w:name="_Ref67057618"/>
      <w:r w:rsidRPr="00DC00E6">
        <w:t xml:space="preserve">Рисунок </w:t>
      </w:r>
      <w:fldSimple w:instr=" SEQ Рисунок \* ARABIC ">
        <w:r w:rsidR="004A595E" w:rsidRPr="00DC00E6">
          <w:t>31</w:t>
        </w:r>
      </w:fldSimple>
      <w:bookmarkEnd w:id="83"/>
      <w:r w:rsidR="00DC00E6">
        <w:t xml:space="preserve"> –</w:t>
      </w:r>
      <w:r w:rsidRPr="00DC00E6">
        <w:t xml:space="preserve"> Кнопки вкладки </w:t>
      </w:r>
      <w:r w:rsidR="00286111">
        <w:t>"</w:t>
      </w:r>
      <w:r w:rsidRPr="00DC00E6">
        <w:t>Погодження</w:t>
      </w:r>
      <w:r w:rsidR="00286111">
        <w:t>"</w:t>
      </w:r>
    </w:p>
    <w:p w:rsidR="00661BFC" w:rsidRPr="004A6CF5" w:rsidRDefault="00661BFC" w:rsidP="004A595E">
      <w:pPr>
        <w:rPr>
          <w:rFonts w:cs="Arial"/>
        </w:rPr>
      </w:pPr>
      <w:r w:rsidRPr="004A6CF5">
        <w:rPr>
          <w:rFonts w:cs="Arial"/>
        </w:rPr>
        <w:t xml:space="preserve">Для коректної відправки потрібно: </w:t>
      </w:r>
    </w:p>
    <w:p w:rsidR="00661BFC" w:rsidRPr="004A6CF5" w:rsidRDefault="00255DA1" w:rsidP="00255DA1">
      <w:pPr>
        <w:pStyle w:val="a"/>
      </w:pPr>
      <w:r>
        <w:t>н</w:t>
      </w:r>
      <w:r w:rsidR="00661BFC" w:rsidRPr="004A6CF5">
        <w:t xml:space="preserve">атиснути на відповідну кнопку (наприклад, </w:t>
      </w:r>
      <w:r w:rsidR="00286111">
        <w:t>"</w:t>
      </w:r>
      <w:r w:rsidR="00661BFC" w:rsidRPr="004A6CF5">
        <w:t>Погодження</w:t>
      </w:r>
      <w:r w:rsidR="00286111">
        <w:t>"</w:t>
      </w:r>
      <w:r w:rsidR="00661BFC" w:rsidRPr="004A6CF5">
        <w:t>);</w:t>
      </w:r>
    </w:p>
    <w:p w:rsidR="00661BFC" w:rsidRPr="004A6CF5" w:rsidRDefault="00255DA1" w:rsidP="00255DA1">
      <w:pPr>
        <w:pStyle w:val="a"/>
      </w:pPr>
      <w:r>
        <w:t>в</w:t>
      </w:r>
      <w:r w:rsidR="00661BFC" w:rsidRPr="004A6CF5">
        <w:t>ибрати посадову особу, якій необхідно відправити цей документ;</w:t>
      </w:r>
    </w:p>
    <w:p w:rsidR="00661BFC" w:rsidRPr="004A6CF5" w:rsidRDefault="00255DA1" w:rsidP="00255DA1">
      <w:pPr>
        <w:pStyle w:val="a"/>
      </w:pPr>
      <w:r>
        <w:t>з</w:t>
      </w:r>
      <w:r w:rsidR="00661BFC" w:rsidRPr="004A6CF5">
        <w:t>а необхідності, можна додати декілька різних посадових осіб з різними типами опрацювання;</w:t>
      </w:r>
    </w:p>
    <w:p w:rsidR="00661BFC" w:rsidRPr="004A6CF5" w:rsidRDefault="00255DA1" w:rsidP="00255DA1">
      <w:pPr>
        <w:pStyle w:val="a"/>
      </w:pPr>
      <w:r>
        <w:t>в</w:t>
      </w:r>
      <w:r w:rsidR="00661BFC" w:rsidRPr="004A6CF5">
        <w:t>становити етапи проходження документа;</w:t>
      </w:r>
    </w:p>
    <w:p w:rsidR="00661BFC" w:rsidRPr="004A6CF5" w:rsidRDefault="00255DA1" w:rsidP="00255DA1">
      <w:pPr>
        <w:pStyle w:val="a"/>
      </w:pPr>
      <w:r>
        <w:t>н</w:t>
      </w:r>
      <w:r w:rsidR="00661BFC" w:rsidRPr="004A6CF5">
        <w:t xml:space="preserve">атиснути кнопку </w:t>
      </w:r>
      <w:r w:rsidR="00286111">
        <w:t>"</w:t>
      </w:r>
      <w:r w:rsidR="00661BFC" w:rsidRPr="004A6CF5">
        <w:t>Відправити</w:t>
      </w:r>
      <w:r w:rsidR="00286111">
        <w:t>"</w:t>
      </w:r>
      <w:r w:rsidR="00661BFC" w:rsidRPr="004A6CF5">
        <w:t xml:space="preserve"> (</w:t>
      </w:r>
      <w:r w:rsidR="00661BFC" w:rsidRPr="004A6CF5">
        <w:fldChar w:fldCharType="begin"/>
      </w:r>
      <w:r w:rsidR="00661BFC" w:rsidRPr="004A6CF5">
        <w:instrText xml:space="preserve"> REF _Ref67057618 \h  \* MERGEFORMAT </w:instrText>
      </w:r>
      <w:r w:rsidR="00661BFC" w:rsidRPr="004A6CF5">
        <w:fldChar w:fldCharType="separate"/>
      </w:r>
      <w:r w:rsidR="004A595E" w:rsidRPr="004A6CF5">
        <w:t xml:space="preserve">Рисунок </w:t>
      </w:r>
      <w:r w:rsidR="004A595E">
        <w:rPr>
          <w:noProof/>
        </w:rPr>
        <w:t>31</w:t>
      </w:r>
      <w:r w:rsidR="00661BFC" w:rsidRPr="004A6CF5">
        <w:fldChar w:fldCharType="end"/>
      </w:r>
      <w:r w:rsidR="00661BFC" w:rsidRPr="004A6CF5">
        <w:t>).</w:t>
      </w:r>
    </w:p>
    <w:p w:rsidR="00661BFC" w:rsidRPr="004A6CF5" w:rsidRDefault="00661BFC" w:rsidP="004A595E">
      <w:pPr>
        <w:rPr>
          <w:rFonts w:cs="Arial"/>
        </w:rPr>
      </w:pPr>
      <w:r w:rsidRPr="004A6CF5">
        <w:rPr>
          <w:rFonts w:cs="Arial"/>
        </w:rPr>
        <w:t xml:space="preserve">Приклад заповнення вкладки </w:t>
      </w:r>
      <w:r w:rsidR="00286111">
        <w:rPr>
          <w:rFonts w:cs="Arial"/>
        </w:rPr>
        <w:t>"</w:t>
      </w:r>
      <w:r w:rsidRPr="004A6CF5">
        <w:rPr>
          <w:rFonts w:cs="Arial"/>
        </w:rPr>
        <w:t>Погодження</w:t>
      </w:r>
      <w:r w:rsidR="00286111">
        <w:rPr>
          <w:rFonts w:cs="Arial"/>
        </w:rPr>
        <w:t>"</w:t>
      </w:r>
      <w:r w:rsidRPr="004A6CF5">
        <w:rPr>
          <w:rFonts w:cs="Arial"/>
        </w:rPr>
        <w:t xml:space="preserve"> додано на </w:t>
      </w:r>
      <w:r w:rsidRPr="004A6CF5">
        <w:rPr>
          <w:rFonts w:cs="Arial"/>
        </w:rPr>
        <w:fldChar w:fldCharType="begin"/>
      </w:r>
      <w:r w:rsidRPr="004A6CF5">
        <w:rPr>
          <w:rFonts w:cs="Arial"/>
        </w:rPr>
        <w:instrText xml:space="preserve"> REF _Ref67057703 \h  \* MERGEFORMAT </w:instrText>
      </w:r>
      <w:r w:rsidRPr="004A6CF5">
        <w:rPr>
          <w:rFonts w:cs="Arial"/>
        </w:rPr>
      </w:r>
      <w:r w:rsidRPr="004A6CF5">
        <w:rPr>
          <w:rFonts w:cs="Arial"/>
        </w:rPr>
        <w:fldChar w:fldCharType="separate"/>
      </w:r>
      <w:r w:rsidR="004A595E" w:rsidRPr="004A6CF5">
        <w:rPr>
          <w:rFonts w:cs="Arial"/>
        </w:rPr>
        <w:t xml:space="preserve">Рисунок </w:t>
      </w:r>
      <w:r w:rsidR="004A595E">
        <w:rPr>
          <w:rFonts w:cs="Arial"/>
          <w:noProof/>
        </w:rPr>
        <w:t>32</w:t>
      </w:r>
      <w:r w:rsidRPr="004A6CF5">
        <w:rPr>
          <w:rFonts w:cs="Arial"/>
        </w:rPr>
        <w:fldChar w:fldCharType="end"/>
      </w:r>
      <w:r w:rsidRPr="004A6CF5">
        <w:rPr>
          <w:rFonts w:cs="Arial"/>
        </w:rPr>
        <w:t>.</w:t>
      </w:r>
    </w:p>
    <w:p w:rsidR="00661BFC" w:rsidRPr="004A6CF5" w:rsidRDefault="00661BFC" w:rsidP="00255DA1">
      <w:pPr>
        <w:pStyle w:val="afff0"/>
      </w:pPr>
      <w:bookmarkStart w:id="84" w:name="рис6"/>
      <w:r w:rsidRPr="004A6CF5">
        <w:drawing>
          <wp:inline distT="0" distB="0" distL="0" distR="0" wp14:anchorId="2B439E36" wp14:editId="5C193669">
            <wp:extent cx="4368530" cy="2083633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creen26.png"/>
                    <pic:cNvPicPr/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62659" cy="2128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84"/>
    </w:p>
    <w:p w:rsidR="00661BFC" w:rsidRPr="004A6CF5" w:rsidRDefault="00661BFC" w:rsidP="00255DA1">
      <w:pPr>
        <w:pStyle w:val="affe"/>
      </w:pPr>
      <w:bookmarkStart w:id="85" w:name="_Ref67057703"/>
      <w:r w:rsidRPr="004A6CF5">
        <w:t xml:space="preserve">Рисунок </w:t>
      </w:r>
      <w:fldSimple w:instr=" SEQ Рисунок \* ARABIC ">
        <w:r w:rsidR="004A595E">
          <w:rPr>
            <w:noProof/>
          </w:rPr>
          <w:t>32</w:t>
        </w:r>
      </w:fldSimple>
      <w:bookmarkEnd w:id="85"/>
      <w:r w:rsidR="00255DA1">
        <w:t xml:space="preserve"> –</w:t>
      </w:r>
      <w:r w:rsidRPr="004A6CF5">
        <w:t xml:space="preserve"> Приклад заповнення вкладки </w:t>
      </w:r>
      <w:r w:rsidR="00286111">
        <w:t>"</w:t>
      </w:r>
      <w:r w:rsidRPr="004A6CF5">
        <w:t>Погодження</w:t>
      </w:r>
      <w:r w:rsidR="00286111">
        <w:t>"</w:t>
      </w:r>
    </w:p>
    <w:p w:rsidR="00661BFC" w:rsidRPr="00255DA1" w:rsidRDefault="00661BFC" w:rsidP="004A595E">
      <w:pPr>
        <w:rPr>
          <w:rFonts w:cs="Arial"/>
        </w:rPr>
      </w:pPr>
      <w:r w:rsidRPr="00255DA1">
        <w:rPr>
          <w:rFonts w:cs="Arial"/>
        </w:rPr>
        <w:t xml:space="preserve">Примітка: поле </w:t>
      </w:r>
      <w:r w:rsidR="00286111">
        <w:rPr>
          <w:rFonts w:cs="Arial"/>
        </w:rPr>
        <w:t>"</w:t>
      </w:r>
      <w:r w:rsidRPr="00255DA1">
        <w:rPr>
          <w:rFonts w:cs="Arial"/>
        </w:rPr>
        <w:t>Дата відправки</w:t>
      </w:r>
      <w:r w:rsidR="00286111">
        <w:rPr>
          <w:rFonts w:cs="Arial"/>
        </w:rPr>
        <w:t>"</w:t>
      </w:r>
      <w:r w:rsidRPr="00255DA1">
        <w:rPr>
          <w:rFonts w:cs="Arial"/>
        </w:rPr>
        <w:t xml:space="preserve"> заповнюється автоматично, при натисненні на кнопку </w:t>
      </w:r>
      <w:r w:rsidR="00286111">
        <w:rPr>
          <w:rFonts w:cs="Arial"/>
        </w:rPr>
        <w:t>"</w:t>
      </w:r>
      <w:r w:rsidRPr="00255DA1">
        <w:rPr>
          <w:rFonts w:cs="Arial"/>
        </w:rPr>
        <w:t>Відправити</w:t>
      </w:r>
      <w:r w:rsidR="00286111">
        <w:rPr>
          <w:rFonts w:cs="Arial"/>
        </w:rPr>
        <w:t>"</w:t>
      </w:r>
      <w:r w:rsidRPr="00255DA1">
        <w:rPr>
          <w:rFonts w:cs="Arial"/>
        </w:rPr>
        <w:t xml:space="preserve"> (</w:t>
      </w:r>
      <w:r w:rsidRPr="00255DA1">
        <w:rPr>
          <w:rFonts w:cs="Arial"/>
        </w:rPr>
        <w:fldChar w:fldCharType="begin"/>
      </w:r>
      <w:r w:rsidRPr="00255DA1">
        <w:rPr>
          <w:rFonts w:cs="Arial"/>
        </w:rPr>
        <w:instrText xml:space="preserve"> REF _Ref67057703 \h  \* MERGEFORMAT </w:instrText>
      </w:r>
      <w:r w:rsidRPr="00255DA1">
        <w:rPr>
          <w:rFonts w:cs="Arial"/>
        </w:rPr>
      </w:r>
      <w:r w:rsidRPr="00255DA1">
        <w:rPr>
          <w:rFonts w:cs="Arial"/>
        </w:rPr>
        <w:fldChar w:fldCharType="separate"/>
      </w:r>
      <w:r w:rsidR="004A595E" w:rsidRPr="00255DA1">
        <w:rPr>
          <w:rFonts w:cs="Arial"/>
        </w:rPr>
        <w:t xml:space="preserve">Рисунок </w:t>
      </w:r>
      <w:r w:rsidR="004A595E" w:rsidRPr="00255DA1">
        <w:rPr>
          <w:rFonts w:cs="Arial"/>
          <w:noProof/>
        </w:rPr>
        <w:t>32</w:t>
      </w:r>
      <w:r w:rsidRPr="00255DA1">
        <w:rPr>
          <w:rFonts w:cs="Arial"/>
        </w:rPr>
        <w:fldChar w:fldCharType="end"/>
      </w:r>
      <w:r w:rsidRPr="00255DA1">
        <w:rPr>
          <w:rFonts w:cs="Arial"/>
        </w:rPr>
        <w:t>).</w:t>
      </w:r>
    </w:p>
    <w:p w:rsidR="00661BFC" w:rsidRPr="00255DA1" w:rsidRDefault="00661BFC" w:rsidP="004A595E">
      <w:pPr>
        <w:rPr>
          <w:rFonts w:cs="Arial"/>
        </w:rPr>
      </w:pPr>
      <w:r w:rsidRPr="00255DA1">
        <w:rPr>
          <w:rFonts w:cs="Arial"/>
        </w:rPr>
        <w:t xml:space="preserve">Примітка: кнопку </w:t>
      </w:r>
      <w:r w:rsidR="00286111">
        <w:rPr>
          <w:rFonts w:cs="Arial"/>
        </w:rPr>
        <w:t>"</w:t>
      </w:r>
      <w:r w:rsidRPr="00255DA1">
        <w:rPr>
          <w:rFonts w:cs="Arial"/>
        </w:rPr>
        <w:t>Відправити</w:t>
      </w:r>
      <w:r w:rsidR="00286111">
        <w:rPr>
          <w:rFonts w:cs="Arial"/>
        </w:rPr>
        <w:t>"</w:t>
      </w:r>
      <w:r w:rsidRPr="00255DA1">
        <w:rPr>
          <w:rFonts w:cs="Arial"/>
        </w:rPr>
        <w:t xml:space="preserve"> варто натискати після додавання всіх посадових осіб в перелік </w:t>
      </w:r>
      <w:r w:rsidR="00286111">
        <w:rPr>
          <w:rFonts w:cs="Arial"/>
        </w:rPr>
        <w:t>"</w:t>
      </w:r>
      <w:r w:rsidRPr="00255DA1">
        <w:rPr>
          <w:rFonts w:cs="Arial"/>
        </w:rPr>
        <w:t>Погодження</w:t>
      </w:r>
      <w:r w:rsidR="00286111">
        <w:rPr>
          <w:rFonts w:cs="Arial"/>
        </w:rPr>
        <w:t>"</w:t>
      </w:r>
      <w:r w:rsidRPr="00255DA1">
        <w:rPr>
          <w:rFonts w:cs="Arial"/>
        </w:rPr>
        <w:t xml:space="preserve"> та після встановлення їм етапів опрацювання.</w:t>
      </w:r>
    </w:p>
    <w:p w:rsidR="00661BFC" w:rsidRPr="00255DA1" w:rsidRDefault="00661BFC" w:rsidP="004A595E">
      <w:pPr>
        <w:rPr>
          <w:rFonts w:cs="Arial"/>
        </w:rPr>
      </w:pPr>
      <w:r w:rsidRPr="00255DA1">
        <w:rPr>
          <w:rFonts w:cs="Arial"/>
        </w:rPr>
        <w:t>Примітка: якщо встановлено етапи погодження документа, тоді документ буде надходити користувачам послідовно, в заданому порядку. Відбуватиметься це таким чином: поки користувач на першому етапі документ не опрацює, тоді й на наступний етап документ не перейде, але як тільки користувач на першому етапі виконає погодження документу – на наступний етап документ перейде автоматично.</w:t>
      </w:r>
    </w:p>
    <w:p w:rsidR="00661BFC" w:rsidRPr="00255DA1" w:rsidRDefault="00661BFC" w:rsidP="004A595E">
      <w:pPr>
        <w:rPr>
          <w:rFonts w:cs="Arial"/>
        </w:rPr>
      </w:pPr>
      <w:r w:rsidRPr="00255DA1">
        <w:rPr>
          <w:rFonts w:cs="Arial"/>
        </w:rPr>
        <w:t xml:space="preserve">Примітка: щоб документ автоматично потрапив на реєстрацію, потрібно останнім етапом погодження подати посадову особу з типом </w:t>
      </w:r>
      <w:r w:rsidR="00286111">
        <w:rPr>
          <w:rFonts w:cs="Arial"/>
        </w:rPr>
        <w:t>"</w:t>
      </w:r>
      <w:r w:rsidRPr="00255DA1">
        <w:rPr>
          <w:rFonts w:cs="Arial"/>
        </w:rPr>
        <w:t>Підпис</w:t>
      </w:r>
      <w:r w:rsidR="00286111">
        <w:rPr>
          <w:rFonts w:cs="Arial"/>
        </w:rPr>
        <w:t>"</w:t>
      </w:r>
      <w:r w:rsidRPr="00255DA1">
        <w:rPr>
          <w:rFonts w:cs="Arial"/>
        </w:rPr>
        <w:t xml:space="preserve"> (</w:t>
      </w:r>
      <w:r w:rsidRPr="00255DA1">
        <w:rPr>
          <w:rFonts w:cs="Arial"/>
        </w:rPr>
        <w:fldChar w:fldCharType="begin"/>
      </w:r>
      <w:r w:rsidRPr="00255DA1">
        <w:rPr>
          <w:rFonts w:cs="Arial"/>
        </w:rPr>
        <w:instrText xml:space="preserve"> REF _Ref67057703 \h  \* MERGEFORMAT </w:instrText>
      </w:r>
      <w:r w:rsidRPr="00255DA1">
        <w:rPr>
          <w:rFonts w:cs="Arial"/>
        </w:rPr>
      </w:r>
      <w:r w:rsidRPr="00255DA1">
        <w:rPr>
          <w:rFonts w:cs="Arial"/>
        </w:rPr>
        <w:fldChar w:fldCharType="separate"/>
      </w:r>
      <w:r w:rsidR="004A595E" w:rsidRPr="00255DA1">
        <w:rPr>
          <w:rFonts w:cs="Arial"/>
        </w:rPr>
        <w:t xml:space="preserve">Рисунок </w:t>
      </w:r>
      <w:r w:rsidR="004A595E" w:rsidRPr="00255DA1">
        <w:rPr>
          <w:rFonts w:cs="Arial"/>
          <w:noProof/>
        </w:rPr>
        <w:t>32</w:t>
      </w:r>
      <w:r w:rsidRPr="00255DA1">
        <w:rPr>
          <w:rFonts w:cs="Arial"/>
        </w:rPr>
        <w:fldChar w:fldCharType="end"/>
      </w:r>
      <w:r w:rsidRPr="00255DA1">
        <w:rPr>
          <w:rFonts w:cs="Arial"/>
        </w:rPr>
        <w:t xml:space="preserve">). Щоб примусово відправити </w:t>
      </w:r>
      <w:proofErr w:type="spellStart"/>
      <w:r w:rsidRPr="00255DA1">
        <w:rPr>
          <w:rFonts w:cs="Arial"/>
        </w:rPr>
        <w:t>проєкт</w:t>
      </w:r>
      <w:proofErr w:type="spellEnd"/>
      <w:r w:rsidRPr="00255DA1">
        <w:rPr>
          <w:rFonts w:cs="Arial"/>
        </w:rPr>
        <w:t xml:space="preserve"> документа на реєстрацію, потрібно натиснути кнопку </w:t>
      </w:r>
      <w:r w:rsidR="00286111">
        <w:rPr>
          <w:rFonts w:cs="Arial"/>
        </w:rPr>
        <w:t>"</w:t>
      </w:r>
      <w:r w:rsidRPr="00255DA1">
        <w:rPr>
          <w:rFonts w:cs="Arial"/>
          <w:noProof/>
          <w:lang w:eastAsia="uk-UA"/>
        </w:rPr>
        <w:drawing>
          <wp:inline distT="0" distB="0" distL="0" distR="0" wp14:anchorId="4E494E35" wp14:editId="6D4A2EF4">
            <wp:extent cx="1047896" cy="228632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creen27.png"/>
                    <pic:cNvPicPr/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7896" cy="228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86111">
        <w:rPr>
          <w:rFonts w:cs="Arial"/>
        </w:rPr>
        <w:t>"</w:t>
      </w:r>
      <w:r w:rsidRPr="00255DA1">
        <w:rPr>
          <w:rFonts w:cs="Arial"/>
        </w:rPr>
        <w:t>.</w:t>
      </w:r>
    </w:p>
    <w:p w:rsidR="00661BFC" w:rsidRPr="00255DA1" w:rsidRDefault="00661BFC" w:rsidP="004A595E">
      <w:pPr>
        <w:rPr>
          <w:rFonts w:cs="Arial"/>
        </w:rPr>
      </w:pPr>
      <w:r w:rsidRPr="00255DA1">
        <w:rPr>
          <w:rFonts w:cs="Arial"/>
        </w:rPr>
        <w:t xml:space="preserve">Після реєстрації </w:t>
      </w:r>
      <w:proofErr w:type="spellStart"/>
      <w:r w:rsidRPr="00255DA1">
        <w:rPr>
          <w:rFonts w:cs="Arial"/>
        </w:rPr>
        <w:t>проєкта</w:t>
      </w:r>
      <w:proofErr w:type="spellEnd"/>
      <w:r w:rsidRPr="00255DA1">
        <w:rPr>
          <w:rFonts w:cs="Arial"/>
        </w:rPr>
        <w:t xml:space="preserve"> діловодом, поточний документ відображатиметься в папці </w:t>
      </w:r>
      <w:r w:rsidR="00286111">
        <w:rPr>
          <w:rFonts w:cs="Arial"/>
        </w:rPr>
        <w:t>"</w:t>
      </w:r>
      <w:r w:rsidRPr="00255DA1">
        <w:rPr>
          <w:rFonts w:cs="Arial"/>
        </w:rPr>
        <w:t>Мій кабінет – Картотека - Внутрішні</w:t>
      </w:r>
      <w:r w:rsidR="00286111">
        <w:rPr>
          <w:rFonts w:cs="Arial"/>
        </w:rPr>
        <w:t>"</w:t>
      </w:r>
      <w:r w:rsidRPr="00255DA1">
        <w:rPr>
          <w:rFonts w:cs="Arial"/>
        </w:rPr>
        <w:t>.</w:t>
      </w:r>
    </w:p>
    <w:p w:rsidR="00661BFC" w:rsidRPr="00255DA1" w:rsidRDefault="00661BFC" w:rsidP="004A595E">
      <w:pPr>
        <w:rPr>
          <w:rFonts w:cs="Arial"/>
        </w:rPr>
      </w:pPr>
      <w:r w:rsidRPr="00255DA1">
        <w:rPr>
          <w:rFonts w:cs="Arial"/>
        </w:rPr>
        <w:lastRenderedPageBreak/>
        <w:t xml:space="preserve">Для відправки зареєстрованого внутрішнього документа в інший структурний підрозділ, потрібно перейти на вкладку </w:t>
      </w:r>
      <w:r w:rsidR="00286111">
        <w:rPr>
          <w:rFonts w:cs="Arial"/>
        </w:rPr>
        <w:t>"</w:t>
      </w:r>
      <w:r w:rsidRPr="00255DA1">
        <w:rPr>
          <w:rFonts w:cs="Arial"/>
        </w:rPr>
        <w:t>Погодження</w:t>
      </w:r>
      <w:r w:rsidR="00286111">
        <w:rPr>
          <w:rFonts w:cs="Arial"/>
        </w:rPr>
        <w:t>"</w:t>
      </w:r>
      <w:r w:rsidRPr="00255DA1">
        <w:rPr>
          <w:rFonts w:cs="Arial"/>
        </w:rPr>
        <w:t xml:space="preserve"> та додати на розгляд відповідну посадову особу, після чого натиснути кнопку </w:t>
      </w:r>
      <w:r w:rsidR="00286111">
        <w:rPr>
          <w:rFonts w:cs="Arial"/>
        </w:rPr>
        <w:t>"</w:t>
      </w:r>
      <w:r w:rsidRPr="00255DA1">
        <w:rPr>
          <w:rFonts w:cs="Arial"/>
        </w:rPr>
        <w:t>Відправити</w:t>
      </w:r>
      <w:r w:rsidR="00286111">
        <w:rPr>
          <w:rFonts w:cs="Arial"/>
        </w:rPr>
        <w:t>"</w:t>
      </w:r>
      <w:r w:rsidRPr="00255DA1">
        <w:rPr>
          <w:rFonts w:cs="Arial"/>
        </w:rPr>
        <w:t xml:space="preserve">, як на </w:t>
      </w:r>
      <w:r w:rsidRPr="00255DA1">
        <w:rPr>
          <w:rFonts w:cs="Arial"/>
        </w:rPr>
        <w:fldChar w:fldCharType="begin"/>
      </w:r>
      <w:r w:rsidRPr="00255DA1">
        <w:rPr>
          <w:rFonts w:cs="Arial"/>
        </w:rPr>
        <w:instrText xml:space="preserve"> REF _Ref67057703 \h  \* MERGEFORMAT </w:instrText>
      </w:r>
      <w:r w:rsidRPr="00255DA1">
        <w:rPr>
          <w:rFonts w:cs="Arial"/>
        </w:rPr>
      </w:r>
      <w:r w:rsidRPr="00255DA1">
        <w:rPr>
          <w:rFonts w:cs="Arial"/>
        </w:rPr>
        <w:fldChar w:fldCharType="separate"/>
      </w:r>
      <w:r w:rsidR="004A595E" w:rsidRPr="00255DA1">
        <w:rPr>
          <w:rFonts w:cs="Arial"/>
        </w:rPr>
        <w:t xml:space="preserve">Рисунок </w:t>
      </w:r>
      <w:r w:rsidR="004A595E" w:rsidRPr="00255DA1">
        <w:rPr>
          <w:rFonts w:cs="Arial"/>
          <w:noProof/>
        </w:rPr>
        <w:t>32</w:t>
      </w:r>
      <w:r w:rsidRPr="00255DA1">
        <w:rPr>
          <w:rFonts w:cs="Arial"/>
        </w:rPr>
        <w:fldChar w:fldCharType="end"/>
      </w:r>
      <w:r w:rsidRPr="00255DA1">
        <w:rPr>
          <w:rFonts w:cs="Arial"/>
        </w:rPr>
        <w:t>.</w:t>
      </w:r>
    </w:p>
    <w:p w:rsidR="00661BFC" w:rsidRPr="00255DA1" w:rsidRDefault="00661BFC" w:rsidP="004A595E">
      <w:pPr>
        <w:rPr>
          <w:rFonts w:cs="Arial"/>
        </w:rPr>
      </w:pPr>
      <w:r w:rsidRPr="00255DA1">
        <w:rPr>
          <w:rFonts w:cs="Arial"/>
        </w:rPr>
        <w:t xml:space="preserve">В обраного користувача, такий внутрішній документ з’явиться в папці </w:t>
      </w:r>
      <w:r w:rsidR="00286111">
        <w:rPr>
          <w:rFonts w:cs="Arial"/>
        </w:rPr>
        <w:t>"</w:t>
      </w:r>
      <w:r w:rsidRPr="00255DA1">
        <w:rPr>
          <w:rFonts w:cs="Arial"/>
        </w:rPr>
        <w:t>На розгляд</w:t>
      </w:r>
      <w:r w:rsidR="00286111">
        <w:rPr>
          <w:rFonts w:cs="Arial"/>
        </w:rPr>
        <w:t>"</w:t>
      </w:r>
      <w:r w:rsidRPr="00255DA1">
        <w:rPr>
          <w:rFonts w:cs="Arial"/>
        </w:rPr>
        <w:t xml:space="preserve"> (вікно </w:t>
      </w:r>
      <w:r w:rsidR="00286111">
        <w:rPr>
          <w:rFonts w:cs="Arial"/>
        </w:rPr>
        <w:t>"</w:t>
      </w:r>
      <w:r w:rsidRPr="00255DA1">
        <w:rPr>
          <w:rFonts w:cs="Arial"/>
        </w:rPr>
        <w:t>АСКОД Сьогодні</w:t>
      </w:r>
      <w:r w:rsidR="00286111">
        <w:rPr>
          <w:rFonts w:cs="Arial"/>
        </w:rPr>
        <w:t>"</w:t>
      </w:r>
      <w:r w:rsidRPr="00255DA1">
        <w:rPr>
          <w:rFonts w:cs="Arial"/>
        </w:rPr>
        <w:t>), де користувач зможе розписати резолюцію на інших користувачів системи.</w:t>
      </w:r>
    </w:p>
    <w:p w:rsidR="00661BFC" w:rsidRPr="004A6CF5" w:rsidRDefault="00661BFC" w:rsidP="004A595E">
      <w:pPr>
        <w:rPr>
          <w:rFonts w:cs="Arial"/>
        </w:rPr>
      </w:pPr>
      <w:r w:rsidRPr="00255DA1">
        <w:rPr>
          <w:rFonts w:cs="Arial"/>
        </w:rPr>
        <w:t>Примітка: діловод</w:t>
      </w:r>
      <w:r w:rsidRPr="004A6CF5">
        <w:rPr>
          <w:rFonts w:cs="Arial"/>
        </w:rPr>
        <w:t xml:space="preserve">ам структурних підрозділів доступна кнопка </w:t>
      </w:r>
      <w:r w:rsidR="00286111">
        <w:rPr>
          <w:rFonts w:cs="Arial"/>
        </w:rPr>
        <w:t>"</w:t>
      </w:r>
      <w:r w:rsidRPr="004A6CF5">
        <w:rPr>
          <w:rFonts w:cs="Arial"/>
        </w:rPr>
        <w:t>Реєстрація</w:t>
      </w:r>
      <w:r w:rsidR="00286111">
        <w:rPr>
          <w:rFonts w:cs="Arial"/>
        </w:rPr>
        <w:t>"</w:t>
      </w:r>
      <w:r w:rsidRPr="004A6CF5">
        <w:rPr>
          <w:rFonts w:cs="Arial"/>
        </w:rPr>
        <w:t xml:space="preserve">, яка дозволяє виконати реєстрацію </w:t>
      </w:r>
      <w:proofErr w:type="spellStart"/>
      <w:r w:rsidRPr="004A6CF5">
        <w:rPr>
          <w:rFonts w:cs="Arial"/>
        </w:rPr>
        <w:t>проєкту</w:t>
      </w:r>
      <w:proofErr w:type="spellEnd"/>
      <w:r w:rsidRPr="004A6CF5">
        <w:rPr>
          <w:rFonts w:cs="Arial"/>
        </w:rPr>
        <w:t xml:space="preserve"> документа (</w:t>
      </w:r>
      <w:r w:rsidRPr="004A6CF5">
        <w:rPr>
          <w:rFonts w:cs="Arial"/>
        </w:rPr>
        <w:fldChar w:fldCharType="begin"/>
      </w:r>
      <w:r w:rsidRPr="004A6CF5">
        <w:rPr>
          <w:rFonts w:cs="Arial"/>
        </w:rPr>
        <w:instrText xml:space="preserve"> REF _Ref67058113 \h  \* MERGEFORMAT </w:instrText>
      </w:r>
      <w:r w:rsidRPr="004A6CF5">
        <w:rPr>
          <w:rFonts w:cs="Arial"/>
        </w:rPr>
      </w:r>
      <w:r w:rsidRPr="004A6CF5">
        <w:rPr>
          <w:rFonts w:cs="Arial"/>
        </w:rPr>
        <w:fldChar w:fldCharType="separate"/>
      </w:r>
      <w:r w:rsidR="004A595E" w:rsidRPr="004A6CF5">
        <w:rPr>
          <w:rFonts w:cs="Arial"/>
        </w:rPr>
        <w:t xml:space="preserve">Рисунок </w:t>
      </w:r>
      <w:r w:rsidR="004A595E">
        <w:rPr>
          <w:rFonts w:cs="Arial"/>
          <w:noProof/>
        </w:rPr>
        <w:t>33</w:t>
      </w:r>
      <w:r w:rsidRPr="004A6CF5">
        <w:rPr>
          <w:rFonts w:cs="Arial"/>
        </w:rPr>
        <w:fldChar w:fldCharType="end"/>
      </w:r>
      <w:r w:rsidRPr="004A6CF5">
        <w:rPr>
          <w:rFonts w:cs="Arial"/>
        </w:rPr>
        <w:t>).</w:t>
      </w:r>
    </w:p>
    <w:p w:rsidR="000A192D" w:rsidRDefault="000A192D" w:rsidP="000A192D">
      <w:pPr>
        <w:pStyle w:val="afff0"/>
        <w:rPr>
          <w:rStyle w:val="afff"/>
        </w:rPr>
      </w:pPr>
      <w:r w:rsidRPr="000A192D">
        <w:drawing>
          <wp:inline distT="0" distB="0" distL="0" distR="0" wp14:anchorId="7827A4F6" wp14:editId="23F07611">
            <wp:extent cx="4876190" cy="2380952"/>
            <wp:effectExtent l="0" t="0" r="635" b="63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4876190" cy="23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1BFC" w:rsidRPr="000A192D" w:rsidRDefault="00661BFC" w:rsidP="000A192D">
      <w:pPr>
        <w:pStyle w:val="affe"/>
      </w:pPr>
      <w:bookmarkStart w:id="86" w:name="_Ref67058113"/>
      <w:r w:rsidRPr="000A192D">
        <w:t xml:space="preserve">Рисунок </w:t>
      </w:r>
      <w:r w:rsidRPr="000A192D">
        <w:rPr>
          <w:rStyle w:val="afff"/>
        </w:rPr>
        <w:fldChar w:fldCharType="begin"/>
      </w:r>
      <w:r w:rsidRPr="000A192D">
        <w:rPr>
          <w:rStyle w:val="afff"/>
        </w:rPr>
        <w:instrText xml:space="preserve"> SEQ Рисунок \* ARABIC </w:instrText>
      </w:r>
      <w:r w:rsidRPr="000A192D">
        <w:rPr>
          <w:rStyle w:val="afff"/>
        </w:rPr>
        <w:fldChar w:fldCharType="separate"/>
      </w:r>
      <w:r w:rsidR="004A595E" w:rsidRPr="000A192D">
        <w:rPr>
          <w:rStyle w:val="afff"/>
        </w:rPr>
        <w:t>33</w:t>
      </w:r>
      <w:r w:rsidRPr="000A192D">
        <w:rPr>
          <w:rStyle w:val="afff"/>
        </w:rPr>
        <w:fldChar w:fldCharType="end"/>
      </w:r>
      <w:bookmarkEnd w:id="86"/>
      <w:r w:rsidR="00255DA1" w:rsidRPr="000A192D">
        <w:t xml:space="preserve"> – </w:t>
      </w:r>
      <w:r w:rsidRPr="000A192D">
        <w:t xml:space="preserve">Кнопка </w:t>
      </w:r>
      <w:r w:rsidR="00286111">
        <w:t>"</w:t>
      </w:r>
      <w:r w:rsidRPr="000A192D">
        <w:t>Реєстрація</w:t>
      </w:r>
      <w:r w:rsidR="00286111">
        <w:t>"</w:t>
      </w:r>
      <w:r w:rsidRPr="000A192D">
        <w:t>, яка доступна діловодам</w:t>
      </w:r>
    </w:p>
    <w:p w:rsidR="00661BFC" w:rsidRPr="00255DA1" w:rsidRDefault="00661BFC" w:rsidP="00255DA1">
      <w:pPr>
        <w:ind w:left="709" w:firstLine="0"/>
      </w:pPr>
      <w:r w:rsidRPr="00255DA1">
        <w:br w:type="page"/>
      </w:r>
    </w:p>
    <w:p w:rsidR="001B6637" w:rsidRPr="00C21950" w:rsidRDefault="001B6637" w:rsidP="00C21950">
      <w:pPr>
        <w:pStyle w:val="1"/>
      </w:pPr>
      <w:bookmarkStart w:id="87" w:name="_Toc67325244"/>
      <w:bookmarkStart w:id="88" w:name="_Toc67325274"/>
      <w:bookmarkStart w:id="89" w:name="_Toc67325387"/>
      <w:r w:rsidRPr="00C21950">
        <w:lastRenderedPageBreak/>
        <w:t>Р</w:t>
      </w:r>
      <w:r w:rsidR="00757281" w:rsidRPr="00C21950">
        <w:t>озробили</w:t>
      </w:r>
      <w:bookmarkEnd w:id="1"/>
      <w:bookmarkEnd w:id="87"/>
      <w:bookmarkEnd w:id="88"/>
      <w:bookmarkEnd w:id="89"/>
    </w:p>
    <w:tbl>
      <w:tblPr>
        <w:tblW w:w="996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9"/>
        <w:gridCol w:w="6662"/>
      </w:tblGrid>
      <w:tr w:rsidR="00255B9C" w:rsidRPr="00255B9C" w:rsidTr="00FE12D5"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255B9C" w:rsidRDefault="00E65439" w:rsidP="00255B9C">
            <w:pPr>
              <w:suppressAutoHyphens/>
              <w:ind w:right="-108" w:firstLine="0"/>
              <w:jc w:val="center"/>
              <w:rPr>
                <w:rFonts w:cs="Arial"/>
                <w:b/>
              </w:rPr>
            </w:pPr>
            <w:r w:rsidRPr="00255B9C">
              <w:rPr>
                <w:rFonts w:cs="Arial"/>
                <w:b/>
              </w:rPr>
              <w:t>П</w:t>
            </w:r>
            <w:r w:rsidR="00D65714" w:rsidRPr="00255B9C">
              <w:rPr>
                <w:rFonts w:cs="Arial"/>
                <w:b/>
              </w:rPr>
              <w:t>ІБ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255B9C" w:rsidRDefault="00E65439" w:rsidP="00255B9C">
            <w:pPr>
              <w:suppressAutoHyphens/>
              <w:ind w:firstLine="0"/>
              <w:jc w:val="center"/>
              <w:rPr>
                <w:rFonts w:cs="Arial"/>
                <w:b/>
              </w:rPr>
            </w:pPr>
            <w:r w:rsidRPr="00255B9C">
              <w:rPr>
                <w:rFonts w:cs="Arial"/>
                <w:b/>
              </w:rPr>
              <w:t>Посада виконавця</w:t>
            </w:r>
          </w:p>
        </w:tc>
      </w:tr>
      <w:tr w:rsidR="00255B9C" w:rsidRPr="00255B9C" w:rsidTr="00FE12D5"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255B9C" w:rsidRDefault="00E65439" w:rsidP="00255B9C">
            <w:pPr>
              <w:suppressAutoHyphens/>
              <w:ind w:right="-108" w:firstLine="0"/>
              <w:jc w:val="left"/>
              <w:rPr>
                <w:rFonts w:cs="Arial"/>
              </w:rPr>
            </w:pPr>
            <w:proofErr w:type="spellStart"/>
            <w:r w:rsidRPr="00255B9C">
              <w:rPr>
                <w:rFonts w:cs="Arial"/>
              </w:rPr>
              <w:t>Мішина</w:t>
            </w:r>
            <w:proofErr w:type="spellEnd"/>
            <w:r w:rsidRPr="00255B9C">
              <w:rPr>
                <w:rFonts w:cs="Arial"/>
              </w:rPr>
              <w:t xml:space="preserve"> Г.М.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255B9C" w:rsidRDefault="00E65439" w:rsidP="00255B9C">
            <w:pPr>
              <w:suppressAutoHyphens/>
              <w:ind w:right="-108" w:firstLine="0"/>
              <w:jc w:val="left"/>
              <w:rPr>
                <w:rFonts w:cs="Arial"/>
              </w:rPr>
            </w:pPr>
            <w:r w:rsidRPr="00255B9C">
              <w:rPr>
                <w:rFonts w:cs="Arial"/>
              </w:rPr>
              <w:t>Аналітик комп’ютерних систем</w:t>
            </w:r>
          </w:p>
        </w:tc>
      </w:tr>
      <w:tr w:rsidR="00255B9C" w:rsidRPr="00255B9C" w:rsidTr="00FE12D5"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255B9C" w:rsidRDefault="00E65439" w:rsidP="00255B9C">
            <w:pPr>
              <w:suppressAutoHyphens/>
              <w:ind w:right="-108" w:firstLine="0"/>
              <w:jc w:val="left"/>
              <w:rPr>
                <w:rFonts w:cs="Arial"/>
              </w:rPr>
            </w:pPr>
            <w:proofErr w:type="spellStart"/>
            <w:r w:rsidRPr="00255B9C">
              <w:rPr>
                <w:rFonts w:cs="Arial"/>
              </w:rPr>
              <w:t>Гоян</w:t>
            </w:r>
            <w:proofErr w:type="spellEnd"/>
            <w:r w:rsidRPr="00255B9C">
              <w:rPr>
                <w:rFonts w:cs="Arial"/>
              </w:rPr>
              <w:t>. М.В.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9" w:rsidRPr="00255B9C" w:rsidRDefault="00E65439" w:rsidP="00255B9C">
            <w:pPr>
              <w:suppressAutoHyphens/>
              <w:ind w:right="-108" w:firstLine="0"/>
              <w:jc w:val="left"/>
              <w:rPr>
                <w:rFonts w:cs="Arial"/>
              </w:rPr>
            </w:pPr>
            <w:r w:rsidRPr="00255B9C">
              <w:rPr>
                <w:rFonts w:cs="Arial"/>
              </w:rPr>
              <w:t>Аналітик комп’ютерних систем</w:t>
            </w:r>
          </w:p>
        </w:tc>
      </w:tr>
      <w:tr w:rsidR="00255B9C" w:rsidRPr="00255B9C" w:rsidTr="00FE12D5"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34" w:rsidRPr="00255B9C" w:rsidRDefault="00187190" w:rsidP="00255B9C">
            <w:pPr>
              <w:suppressAutoHyphens/>
              <w:ind w:right="-108" w:firstLine="0"/>
              <w:jc w:val="left"/>
              <w:rPr>
                <w:rFonts w:cs="Arial"/>
              </w:rPr>
            </w:pPr>
            <w:r>
              <w:rPr>
                <w:rFonts w:cs="Arial"/>
              </w:rPr>
              <w:t>Голишевська І.В.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34" w:rsidRPr="00255B9C" w:rsidRDefault="00187190" w:rsidP="00255B9C">
            <w:pPr>
              <w:suppressAutoHyphens/>
              <w:ind w:right="-108" w:firstLine="0"/>
              <w:jc w:val="left"/>
              <w:rPr>
                <w:rFonts w:cs="Arial"/>
              </w:rPr>
            </w:pPr>
            <w:r>
              <w:rPr>
                <w:rFonts w:cs="Arial"/>
              </w:rPr>
              <w:t>Фахівець з розробки та тестування програмного забезпечення</w:t>
            </w:r>
          </w:p>
        </w:tc>
      </w:tr>
    </w:tbl>
    <w:p w:rsidR="001B6637" w:rsidRPr="00255B9C" w:rsidRDefault="001B6637" w:rsidP="00255B9C">
      <w:pPr>
        <w:suppressAutoHyphens/>
        <w:rPr>
          <w:rFonts w:cs="Arial"/>
        </w:rPr>
      </w:pPr>
    </w:p>
    <w:p w:rsidR="00E65439" w:rsidRPr="00255B9C" w:rsidRDefault="00E65439" w:rsidP="00255B9C">
      <w:pPr>
        <w:ind w:firstLine="0"/>
        <w:jc w:val="left"/>
        <w:rPr>
          <w:rFonts w:cs="Arial"/>
          <w:b/>
          <w:caps/>
          <w:kern w:val="32"/>
        </w:rPr>
      </w:pPr>
      <w:bookmarkStart w:id="90" w:name="_Toc498005220"/>
      <w:bookmarkStart w:id="91" w:name="_Toc26812205"/>
      <w:bookmarkStart w:id="92" w:name="_Toc26812342"/>
      <w:bookmarkStart w:id="93" w:name="_Toc26812832"/>
      <w:r w:rsidRPr="00255B9C">
        <w:rPr>
          <w:rFonts w:cs="Arial"/>
        </w:rPr>
        <w:br w:type="page"/>
      </w:r>
    </w:p>
    <w:p w:rsidR="001B6637" w:rsidRPr="00C21950" w:rsidRDefault="001B6637" w:rsidP="00C21950">
      <w:pPr>
        <w:pStyle w:val="1"/>
      </w:pPr>
      <w:bookmarkStart w:id="94" w:name="_Toc64984290"/>
      <w:bookmarkStart w:id="95" w:name="_Toc67325245"/>
      <w:bookmarkStart w:id="96" w:name="_Toc67325275"/>
      <w:bookmarkStart w:id="97" w:name="_Toc67325388"/>
      <w:r w:rsidRPr="00C21950">
        <w:lastRenderedPageBreak/>
        <w:t>Лист реєстрації змін</w:t>
      </w:r>
      <w:bookmarkEnd w:id="90"/>
      <w:bookmarkEnd w:id="91"/>
      <w:bookmarkEnd w:id="92"/>
      <w:bookmarkEnd w:id="93"/>
      <w:bookmarkEnd w:id="94"/>
      <w:bookmarkEnd w:id="95"/>
      <w:bookmarkEnd w:id="96"/>
      <w:bookmarkEnd w:id="97"/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709"/>
        <w:gridCol w:w="5954"/>
        <w:gridCol w:w="1701"/>
        <w:gridCol w:w="1417"/>
      </w:tblGrid>
      <w:tr w:rsidR="00255B9C" w:rsidRPr="00255B9C" w:rsidTr="00FE12D5">
        <w:trPr>
          <w:trHeight w:val="727"/>
        </w:trPr>
        <w:tc>
          <w:tcPr>
            <w:tcW w:w="709" w:type="dxa"/>
            <w:shd w:val="clear" w:color="auto" w:fill="auto"/>
            <w:vAlign w:val="center"/>
          </w:tcPr>
          <w:p w:rsidR="00E65439" w:rsidRPr="00255B9C" w:rsidRDefault="00E65439" w:rsidP="00255B9C">
            <w:pPr>
              <w:ind w:firstLine="0"/>
              <w:jc w:val="center"/>
              <w:rPr>
                <w:rFonts w:cs="Arial"/>
              </w:rPr>
            </w:pPr>
            <w:r w:rsidRPr="00255B9C">
              <w:rPr>
                <w:rFonts w:cs="Arial"/>
              </w:rPr>
              <w:t>№ з/п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E65439" w:rsidRPr="00255B9C" w:rsidRDefault="00E65439" w:rsidP="00255B9C">
            <w:pPr>
              <w:ind w:firstLine="0"/>
              <w:jc w:val="center"/>
              <w:rPr>
                <w:rFonts w:cs="Arial"/>
              </w:rPr>
            </w:pPr>
            <w:r w:rsidRPr="00255B9C">
              <w:rPr>
                <w:rFonts w:cs="Arial"/>
              </w:rPr>
              <w:t>Опис внесених змін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65439" w:rsidRPr="00255B9C" w:rsidRDefault="00E65439" w:rsidP="00255B9C">
            <w:pPr>
              <w:ind w:firstLine="0"/>
              <w:jc w:val="center"/>
              <w:rPr>
                <w:rFonts w:cs="Arial"/>
              </w:rPr>
            </w:pPr>
            <w:r w:rsidRPr="00255B9C">
              <w:rPr>
                <w:rFonts w:cs="Arial"/>
              </w:rPr>
              <w:t>Ким внесено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5439" w:rsidRPr="00255B9C" w:rsidRDefault="00E65439" w:rsidP="00255B9C">
            <w:pPr>
              <w:ind w:firstLine="0"/>
              <w:jc w:val="center"/>
              <w:rPr>
                <w:rFonts w:cs="Arial"/>
              </w:rPr>
            </w:pPr>
            <w:r w:rsidRPr="00255B9C">
              <w:rPr>
                <w:rFonts w:cs="Arial"/>
              </w:rPr>
              <w:t>Дата внесення</w:t>
            </w:r>
          </w:p>
        </w:tc>
      </w:tr>
      <w:tr w:rsidR="00255B9C" w:rsidRPr="00255B9C" w:rsidTr="00FE12D5">
        <w:tc>
          <w:tcPr>
            <w:tcW w:w="709" w:type="dxa"/>
            <w:shd w:val="clear" w:color="auto" w:fill="auto"/>
          </w:tcPr>
          <w:p w:rsidR="00D65714" w:rsidRPr="00255B9C" w:rsidRDefault="00D65714" w:rsidP="00255B9C">
            <w:pPr>
              <w:ind w:firstLine="0"/>
              <w:rPr>
                <w:rFonts w:cs="Arial"/>
              </w:rPr>
            </w:pPr>
          </w:p>
        </w:tc>
        <w:tc>
          <w:tcPr>
            <w:tcW w:w="5954" w:type="dxa"/>
            <w:shd w:val="clear" w:color="auto" w:fill="auto"/>
          </w:tcPr>
          <w:p w:rsidR="00D65714" w:rsidRPr="00255B9C" w:rsidRDefault="00D65714" w:rsidP="00255B9C">
            <w:pPr>
              <w:ind w:firstLine="0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D65714" w:rsidRPr="00255B9C" w:rsidRDefault="00D65714" w:rsidP="00255B9C">
            <w:pPr>
              <w:ind w:firstLine="0"/>
              <w:rPr>
                <w:rFonts w:cs="Arial"/>
              </w:rPr>
            </w:pPr>
          </w:p>
        </w:tc>
        <w:tc>
          <w:tcPr>
            <w:tcW w:w="1417" w:type="dxa"/>
            <w:shd w:val="clear" w:color="auto" w:fill="auto"/>
          </w:tcPr>
          <w:p w:rsidR="00D65714" w:rsidRPr="00255B9C" w:rsidRDefault="00D65714" w:rsidP="00CB6DFA">
            <w:pPr>
              <w:ind w:firstLine="0"/>
              <w:rPr>
                <w:rFonts w:cs="Arial"/>
              </w:rPr>
            </w:pPr>
          </w:p>
        </w:tc>
      </w:tr>
    </w:tbl>
    <w:p w:rsidR="001B6637" w:rsidRPr="00255B9C" w:rsidRDefault="001B6637" w:rsidP="00255B9C">
      <w:pPr>
        <w:pStyle w:val="Default"/>
        <w:jc w:val="center"/>
        <w:rPr>
          <w:color w:val="auto"/>
          <w:sz w:val="22"/>
          <w:szCs w:val="22"/>
          <w:lang w:val="uk-UA"/>
        </w:rPr>
      </w:pPr>
    </w:p>
    <w:p w:rsidR="001B6637" w:rsidRPr="00255B9C" w:rsidRDefault="001B6637" w:rsidP="00255B9C">
      <w:pPr>
        <w:pStyle w:val="aff6"/>
        <w:widowControl w:val="0"/>
        <w:tabs>
          <w:tab w:val="left" w:pos="993"/>
          <w:tab w:val="left" w:pos="1134"/>
        </w:tabs>
        <w:ind w:left="0"/>
        <w:contextualSpacing w:val="0"/>
        <w:rPr>
          <w:rFonts w:cs="Arial"/>
          <w:noProof/>
          <w:lang w:eastAsia="uk-UA"/>
        </w:rPr>
      </w:pPr>
    </w:p>
    <w:sectPr w:rsidR="001B6637" w:rsidRPr="00255B9C" w:rsidSect="00F30A2E">
      <w:headerReference w:type="even" r:id="rId49"/>
      <w:headerReference w:type="default" r:id="rId50"/>
      <w:footerReference w:type="even" r:id="rId51"/>
      <w:footerReference w:type="default" r:id="rId52"/>
      <w:headerReference w:type="first" r:id="rId53"/>
      <w:type w:val="oddPage"/>
      <w:pgSz w:w="11907" w:h="16840" w:code="9"/>
      <w:pgMar w:top="851" w:right="851" w:bottom="851" w:left="1418" w:header="284" w:footer="284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5DF2" w:rsidRDefault="006F5DF2" w:rsidP="009F57D7">
      <w:r>
        <w:separator/>
      </w:r>
    </w:p>
    <w:p w:rsidR="006F5DF2" w:rsidRDefault="006F5DF2" w:rsidP="009F57D7"/>
    <w:p w:rsidR="006F5DF2" w:rsidRDefault="006F5DF2" w:rsidP="009F57D7"/>
    <w:p w:rsidR="006F5DF2" w:rsidRDefault="006F5DF2" w:rsidP="009F57D7"/>
    <w:p w:rsidR="006F5DF2" w:rsidRDefault="006F5DF2" w:rsidP="009F57D7"/>
    <w:p w:rsidR="006F5DF2" w:rsidRDefault="006F5DF2" w:rsidP="002A7211"/>
  </w:endnote>
  <w:endnote w:type="continuationSeparator" w:id="0">
    <w:p w:rsidR="006F5DF2" w:rsidRDefault="006F5DF2" w:rsidP="009F57D7">
      <w:r>
        <w:continuationSeparator/>
      </w:r>
    </w:p>
    <w:p w:rsidR="006F5DF2" w:rsidRDefault="006F5DF2" w:rsidP="009F57D7"/>
    <w:p w:rsidR="006F5DF2" w:rsidRDefault="006F5DF2" w:rsidP="009F57D7"/>
    <w:p w:rsidR="006F5DF2" w:rsidRDefault="006F5DF2" w:rsidP="009F57D7"/>
    <w:p w:rsidR="006F5DF2" w:rsidRDefault="006F5DF2" w:rsidP="009F57D7"/>
    <w:p w:rsidR="006F5DF2" w:rsidRDefault="006F5DF2" w:rsidP="002A72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altName w:val="Haettenschweiler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Journal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ГОСТ тип А">
    <w:altName w:val="Arial"/>
    <w:charset w:val="CC"/>
    <w:family w:val="swiss"/>
    <w:pitch w:val="variable"/>
    <w:sig w:usb0="00000001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5B9C" w:rsidRDefault="00255B9C" w:rsidP="00164CA6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55B9C" w:rsidRDefault="00255B9C" w:rsidP="0074312B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fe"/>
      <w:tblW w:w="9639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  <w:gridCol w:w="567"/>
    </w:tblGrid>
    <w:tr w:rsidR="00255B9C" w:rsidTr="00F30A2E">
      <w:tc>
        <w:tcPr>
          <w:tcW w:w="9072" w:type="dxa"/>
          <w:vAlign w:val="center"/>
        </w:tcPr>
        <w:p w:rsidR="00255B9C" w:rsidRPr="00F30A2E" w:rsidRDefault="00187190" w:rsidP="00187190">
          <w:pPr>
            <w:spacing w:before="0"/>
            <w:ind w:right="357" w:firstLine="0"/>
            <w:jc w:val="left"/>
            <w:rPr>
              <w:rFonts w:cs="Arial"/>
            </w:rPr>
          </w:pPr>
          <w:r>
            <w:rPr>
              <w:rFonts w:cs="Arial"/>
            </w:rPr>
            <w:t>Рольова інструкція керівника. Версія 1</w:t>
          </w:r>
          <w:r w:rsidR="00255B9C" w:rsidRPr="00F30A2E">
            <w:rPr>
              <w:rFonts w:cs="Arial"/>
            </w:rPr>
            <w:t>.202</w:t>
          </w:r>
          <w:r>
            <w:rPr>
              <w:rFonts w:cs="Arial"/>
            </w:rPr>
            <w:t>1</w:t>
          </w:r>
        </w:p>
      </w:tc>
      <w:tc>
        <w:tcPr>
          <w:tcW w:w="567" w:type="dxa"/>
          <w:vAlign w:val="center"/>
        </w:tcPr>
        <w:p w:rsidR="00255B9C" w:rsidRPr="00D65714" w:rsidRDefault="00255B9C" w:rsidP="00127588">
          <w:pPr>
            <w:spacing w:before="0"/>
            <w:ind w:firstLine="0"/>
            <w:jc w:val="right"/>
            <w:rPr>
              <w:rFonts w:ascii="Times New Roman" w:hAnsi="Times New Roman"/>
              <w:sz w:val="24"/>
              <w:szCs w:val="24"/>
            </w:rPr>
          </w:pPr>
          <w:r w:rsidRPr="00D65714">
            <w:rPr>
              <w:rStyle w:val="a5"/>
              <w:rFonts w:ascii="Times New Roman" w:hAnsi="Times New Roman"/>
              <w:sz w:val="24"/>
              <w:szCs w:val="24"/>
            </w:rPr>
            <w:fldChar w:fldCharType="begin"/>
          </w:r>
          <w:r w:rsidRPr="00D65714">
            <w:rPr>
              <w:rStyle w:val="a5"/>
              <w:rFonts w:ascii="Times New Roman" w:hAnsi="Times New Roman"/>
              <w:sz w:val="24"/>
              <w:szCs w:val="24"/>
            </w:rPr>
            <w:instrText xml:space="preserve">PAGE  </w:instrText>
          </w:r>
          <w:r w:rsidRPr="00D65714">
            <w:rPr>
              <w:rStyle w:val="a5"/>
              <w:rFonts w:ascii="Times New Roman" w:hAnsi="Times New Roman"/>
              <w:sz w:val="24"/>
              <w:szCs w:val="24"/>
            </w:rPr>
            <w:fldChar w:fldCharType="separate"/>
          </w:r>
          <w:r w:rsidR="00286111">
            <w:rPr>
              <w:rStyle w:val="a5"/>
              <w:rFonts w:ascii="Times New Roman" w:hAnsi="Times New Roman"/>
              <w:noProof/>
              <w:sz w:val="24"/>
              <w:szCs w:val="24"/>
            </w:rPr>
            <w:t>5</w:t>
          </w:r>
          <w:r w:rsidRPr="00D65714">
            <w:rPr>
              <w:rStyle w:val="a5"/>
              <w:rFonts w:ascii="Times New Roman" w:hAnsi="Times New Roman"/>
              <w:sz w:val="24"/>
              <w:szCs w:val="24"/>
            </w:rPr>
            <w:fldChar w:fldCharType="end"/>
          </w:r>
        </w:p>
      </w:tc>
    </w:tr>
  </w:tbl>
  <w:p w:rsidR="00255B9C" w:rsidRDefault="00255B9C" w:rsidP="002950F9">
    <w:pPr>
      <w:ind w:right="360" w:firstLine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5DF2" w:rsidRDefault="006F5DF2" w:rsidP="009F57D7">
      <w:r>
        <w:separator/>
      </w:r>
    </w:p>
    <w:p w:rsidR="006F5DF2" w:rsidRDefault="006F5DF2" w:rsidP="009F57D7"/>
    <w:p w:rsidR="006F5DF2" w:rsidRDefault="006F5DF2" w:rsidP="009F57D7"/>
    <w:p w:rsidR="006F5DF2" w:rsidRDefault="006F5DF2" w:rsidP="009F57D7"/>
    <w:p w:rsidR="006F5DF2" w:rsidRDefault="006F5DF2" w:rsidP="009F57D7"/>
    <w:p w:rsidR="006F5DF2" w:rsidRDefault="006F5DF2" w:rsidP="002A7211"/>
  </w:footnote>
  <w:footnote w:type="continuationSeparator" w:id="0">
    <w:p w:rsidR="006F5DF2" w:rsidRDefault="006F5DF2" w:rsidP="009F57D7">
      <w:r>
        <w:continuationSeparator/>
      </w:r>
    </w:p>
    <w:p w:rsidR="006F5DF2" w:rsidRDefault="006F5DF2" w:rsidP="009F57D7"/>
    <w:p w:rsidR="006F5DF2" w:rsidRDefault="006F5DF2" w:rsidP="009F57D7"/>
    <w:p w:rsidR="006F5DF2" w:rsidRDefault="006F5DF2" w:rsidP="009F57D7"/>
    <w:p w:rsidR="006F5DF2" w:rsidRDefault="006F5DF2" w:rsidP="009F57D7"/>
    <w:p w:rsidR="006F5DF2" w:rsidRDefault="006F5DF2" w:rsidP="002A721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5B9C" w:rsidRDefault="00255B9C" w:rsidP="009F57D7"/>
  <w:p w:rsidR="00255B9C" w:rsidRDefault="00255B9C" w:rsidP="009F57D7"/>
  <w:p w:rsidR="00255B9C" w:rsidRDefault="00255B9C" w:rsidP="009F57D7"/>
  <w:p w:rsidR="00255B9C" w:rsidRDefault="00255B9C" w:rsidP="009F57D7"/>
  <w:p w:rsidR="00255B9C" w:rsidRDefault="00255B9C" w:rsidP="002A721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9530"/>
    </w:tblGrid>
    <w:tr w:rsidR="00255B9C" w:rsidRPr="002950F9" w:rsidTr="00F30A2E">
      <w:tc>
        <w:tcPr>
          <w:tcW w:w="9639" w:type="dxa"/>
          <w:shd w:val="clear" w:color="auto" w:fill="auto"/>
        </w:tcPr>
        <w:p w:rsidR="00255B9C" w:rsidRPr="00403695" w:rsidRDefault="00255B9C" w:rsidP="00286111">
          <w:pPr>
            <w:pStyle w:val="a8"/>
            <w:tabs>
              <w:tab w:val="clear" w:pos="4153"/>
              <w:tab w:val="clear" w:pos="8306"/>
            </w:tabs>
            <w:ind w:firstLine="0"/>
            <w:jc w:val="center"/>
            <w:rPr>
              <w:rFonts w:ascii="Arial" w:hAnsi="Arial" w:cs="Arial"/>
              <w:i/>
              <w:color w:val="0F243E"/>
              <w:sz w:val="22"/>
              <w:lang w:val="uk-UA"/>
            </w:rPr>
          </w:pPr>
          <w:r w:rsidRPr="00403695">
            <w:rPr>
              <w:rFonts w:ascii="Arial" w:hAnsi="Arial" w:cs="Arial"/>
              <w:sz w:val="22"/>
              <w:lang w:val="uk-UA"/>
            </w:rPr>
            <w:t xml:space="preserve">АТ </w:t>
          </w:r>
          <w:r w:rsidR="00286111">
            <w:rPr>
              <w:rFonts w:ascii="Arial" w:hAnsi="Arial" w:cs="Arial"/>
              <w:sz w:val="22"/>
              <w:lang w:val="uk-UA"/>
            </w:rPr>
            <w:t>"</w:t>
          </w:r>
          <w:r w:rsidRPr="00403695">
            <w:rPr>
              <w:rFonts w:ascii="Arial" w:hAnsi="Arial" w:cs="Arial"/>
              <w:sz w:val="22"/>
              <w:lang w:val="uk-UA"/>
            </w:rPr>
            <w:t>ІнфоПлюс</w:t>
          </w:r>
          <w:r w:rsidR="00286111">
            <w:rPr>
              <w:rFonts w:ascii="Arial" w:hAnsi="Arial" w:cs="Arial"/>
              <w:sz w:val="22"/>
              <w:lang w:val="uk-UA"/>
            </w:rPr>
            <w:t>"</w:t>
          </w:r>
        </w:p>
      </w:tc>
    </w:tr>
  </w:tbl>
  <w:p w:rsidR="00255B9C" w:rsidRPr="002950F9" w:rsidRDefault="00255B9C" w:rsidP="009D6F5C">
    <w:pPr>
      <w:pStyle w:val="a8"/>
      <w:ind w:firstLine="0"/>
      <w:rPr>
        <w:rFonts w:ascii="Arial" w:hAnsi="Arial" w:cs="Arial"/>
        <w:sz w:val="16"/>
        <w:szCs w:val="16"/>
        <w:lang w:val="uk-U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5B9C" w:rsidRPr="007350A1" w:rsidRDefault="00255B9C" w:rsidP="007350A1">
    <w:pPr>
      <w:pStyle w:val="a8"/>
      <w:ind w:firstLine="0"/>
      <w:jc w:val="left"/>
      <w:rPr>
        <w:rFonts w:ascii="Arial" w:hAnsi="Arial" w:cs="Arial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9B438E"/>
    <w:multiLevelType w:val="hybridMultilevel"/>
    <w:tmpl w:val="E3FCE5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924620E"/>
    <w:multiLevelType w:val="hybridMultilevel"/>
    <w:tmpl w:val="E5B87D8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03A271D"/>
    <w:multiLevelType w:val="multilevel"/>
    <w:tmpl w:val="9E02599E"/>
    <w:lvl w:ilvl="0">
      <w:start w:val="1"/>
      <w:numFmt w:val="bullet"/>
      <w:lvlText w:val="–"/>
      <w:lvlJc w:val="left"/>
      <w:pPr>
        <w:tabs>
          <w:tab w:val="num" w:pos="1429"/>
        </w:tabs>
        <w:ind w:left="1080" w:hanging="360"/>
      </w:pPr>
      <w:rPr>
        <w:rFonts w:ascii="Times New Roman" w:hAnsi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DA0CA0"/>
    <w:multiLevelType w:val="hybridMultilevel"/>
    <w:tmpl w:val="FF1C954E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6E16C01"/>
    <w:multiLevelType w:val="hybridMultilevel"/>
    <w:tmpl w:val="5FFEFF4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407BE6"/>
    <w:multiLevelType w:val="hybridMultilevel"/>
    <w:tmpl w:val="D4542566"/>
    <w:lvl w:ilvl="0" w:tplc="110665D6">
      <w:start w:val="1"/>
      <w:numFmt w:val="bullet"/>
      <w:pStyle w:val="a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A7B210C"/>
    <w:multiLevelType w:val="hybridMultilevel"/>
    <w:tmpl w:val="3A4A99D4"/>
    <w:lvl w:ilvl="0" w:tplc="2A264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2165C5A"/>
    <w:multiLevelType w:val="hybridMultilevel"/>
    <w:tmpl w:val="4798F74E"/>
    <w:lvl w:ilvl="0" w:tplc="6C10012A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50D15E6"/>
    <w:multiLevelType w:val="hybridMultilevel"/>
    <w:tmpl w:val="BFC439C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8254878"/>
    <w:multiLevelType w:val="hybridMultilevel"/>
    <w:tmpl w:val="B1800D3C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A274B20"/>
    <w:multiLevelType w:val="multilevel"/>
    <w:tmpl w:val="A91AB9D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1">
    <w:nsid w:val="2BA518D1"/>
    <w:multiLevelType w:val="multilevel"/>
    <w:tmpl w:val="75047962"/>
    <w:lvl w:ilvl="0">
      <w:start w:val="1"/>
      <w:numFmt w:val="decimal"/>
      <w:pStyle w:val="1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9" w:hanging="2160"/>
      </w:pPr>
      <w:rPr>
        <w:rFonts w:hint="default"/>
      </w:rPr>
    </w:lvl>
  </w:abstractNum>
  <w:abstractNum w:abstractNumId="12">
    <w:nsid w:val="35425667"/>
    <w:multiLevelType w:val="multilevel"/>
    <w:tmpl w:val="A072CF3E"/>
    <w:lvl w:ilvl="0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eastAsia="Times New Roman" w:hint="default"/>
      </w:rPr>
    </w:lvl>
  </w:abstractNum>
  <w:abstractNum w:abstractNumId="13">
    <w:nsid w:val="43DE4FAF"/>
    <w:multiLevelType w:val="multilevel"/>
    <w:tmpl w:val="492ED6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4C7D0A62"/>
    <w:multiLevelType w:val="multilevel"/>
    <w:tmpl w:val="7EBC62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5">
    <w:nsid w:val="4FAD65AC"/>
    <w:multiLevelType w:val="hybridMultilevel"/>
    <w:tmpl w:val="D9C04C20"/>
    <w:lvl w:ilvl="0" w:tplc="D2F0BF16">
      <w:start w:val="1"/>
      <w:numFmt w:val="bullet"/>
      <w:pStyle w:val="a0"/>
      <w:lvlText w:val="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6">
    <w:nsid w:val="56751D66"/>
    <w:multiLevelType w:val="multilevel"/>
    <w:tmpl w:val="76700F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3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sz w:val="22"/>
        <w:szCs w:val="22"/>
      </w:rPr>
    </w:lvl>
    <w:lvl w:ilvl="3">
      <w:start w:val="1"/>
      <w:numFmt w:val="decimal"/>
      <w:pStyle w:val="4"/>
      <w:isLgl/>
      <w:lvlText w:val="%1.%2.%3.%4."/>
      <w:lvlJc w:val="left"/>
      <w:pPr>
        <w:ind w:left="1440" w:hanging="10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>
    <w:nsid w:val="63B26A16"/>
    <w:multiLevelType w:val="multilevel"/>
    <w:tmpl w:val="D62A838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>
    <w:nsid w:val="666D20C2"/>
    <w:multiLevelType w:val="hybridMultilevel"/>
    <w:tmpl w:val="C98A56A2"/>
    <w:lvl w:ilvl="0" w:tplc="BFDCF9EE">
      <w:start w:val="1"/>
      <w:numFmt w:val="decimal"/>
      <w:pStyle w:val="2"/>
      <w:lvlText w:val="1.%1."/>
      <w:lvlJc w:val="left"/>
      <w:pPr>
        <w:ind w:left="14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6DA47BBA"/>
    <w:multiLevelType w:val="hybridMultilevel"/>
    <w:tmpl w:val="7C82E6F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7DCA798C"/>
    <w:multiLevelType w:val="hybridMultilevel"/>
    <w:tmpl w:val="77FA307E"/>
    <w:lvl w:ilvl="0" w:tplc="0422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>
    <w:nsid w:val="7FD56049"/>
    <w:multiLevelType w:val="hybridMultilevel"/>
    <w:tmpl w:val="3B1857BA"/>
    <w:lvl w:ilvl="0" w:tplc="6C10012A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5"/>
  </w:num>
  <w:num w:numId="2">
    <w:abstractNumId w:val="17"/>
  </w:num>
  <w:num w:numId="3">
    <w:abstractNumId w:val="16"/>
  </w:num>
  <w:num w:numId="4">
    <w:abstractNumId w:val="7"/>
  </w:num>
  <w:num w:numId="5">
    <w:abstractNumId w:val="6"/>
  </w:num>
  <w:num w:numId="6">
    <w:abstractNumId w:val="19"/>
  </w:num>
  <w:num w:numId="7">
    <w:abstractNumId w:val="21"/>
  </w:num>
  <w:num w:numId="8">
    <w:abstractNumId w:val="20"/>
  </w:num>
  <w:num w:numId="9">
    <w:abstractNumId w:val="9"/>
  </w:num>
  <w:num w:numId="10">
    <w:abstractNumId w:val="1"/>
  </w:num>
  <w:num w:numId="11">
    <w:abstractNumId w:val="11"/>
  </w:num>
  <w:num w:numId="12">
    <w:abstractNumId w:val="4"/>
  </w:num>
  <w:num w:numId="13">
    <w:abstractNumId w:val="0"/>
  </w:num>
  <w:num w:numId="14">
    <w:abstractNumId w:val="10"/>
  </w:num>
  <w:num w:numId="15">
    <w:abstractNumId w:val="13"/>
  </w:num>
  <w:num w:numId="16">
    <w:abstractNumId w:val="14"/>
  </w:num>
  <w:num w:numId="17">
    <w:abstractNumId w:val="3"/>
  </w:num>
  <w:num w:numId="18">
    <w:abstractNumId w:val="8"/>
  </w:num>
  <w:num w:numId="19">
    <w:abstractNumId w:val="2"/>
  </w:num>
  <w:num w:numId="20">
    <w:abstractNumId w:val="18"/>
  </w:num>
  <w:num w:numId="21">
    <w:abstractNumId w:val="5"/>
  </w:num>
  <w:num w:numId="22">
    <w:abstractNumId w:val="1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activeWritingStyle w:appName="MSWord" w:lang="ru-RU" w:vendorID="1" w:dllVersion="512" w:checkStyle="1"/>
  <w:activeWritingStyle w:appName="MSWord" w:lang="en-US" w:vendorID="8" w:dllVersion="513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 fill="f" fillcolor="white">
      <v:fill color="white"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B97"/>
    <w:rsid w:val="000026AB"/>
    <w:rsid w:val="00006B99"/>
    <w:rsid w:val="00006FCF"/>
    <w:rsid w:val="000075B5"/>
    <w:rsid w:val="00011030"/>
    <w:rsid w:val="0002192F"/>
    <w:rsid w:val="00022607"/>
    <w:rsid w:val="00023135"/>
    <w:rsid w:val="000237F7"/>
    <w:rsid w:val="00024550"/>
    <w:rsid w:val="00027866"/>
    <w:rsid w:val="000305D4"/>
    <w:rsid w:val="00032744"/>
    <w:rsid w:val="000362DD"/>
    <w:rsid w:val="0003733F"/>
    <w:rsid w:val="00046185"/>
    <w:rsid w:val="0004621B"/>
    <w:rsid w:val="000525F2"/>
    <w:rsid w:val="00052BC2"/>
    <w:rsid w:val="0005349C"/>
    <w:rsid w:val="00054CEB"/>
    <w:rsid w:val="00054D33"/>
    <w:rsid w:val="00054E57"/>
    <w:rsid w:val="00057483"/>
    <w:rsid w:val="0005751B"/>
    <w:rsid w:val="00060590"/>
    <w:rsid w:val="000622E2"/>
    <w:rsid w:val="00066A84"/>
    <w:rsid w:val="00067780"/>
    <w:rsid w:val="00070058"/>
    <w:rsid w:val="000764E6"/>
    <w:rsid w:val="0007663F"/>
    <w:rsid w:val="00076DAA"/>
    <w:rsid w:val="0008325F"/>
    <w:rsid w:val="000833FA"/>
    <w:rsid w:val="000864C3"/>
    <w:rsid w:val="00090A70"/>
    <w:rsid w:val="00091521"/>
    <w:rsid w:val="00092DF1"/>
    <w:rsid w:val="00095A82"/>
    <w:rsid w:val="000A0BE7"/>
    <w:rsid w:val="000A192D"/>
    <w:rsid w:val="000A35FA"/>
    <w:rsid w:val="000A64FD"/>
    <w:rsid w:val="000A6768"/>
    <w:rsid w:val="000A7A33"/>
    <w:rsid w:val="000B000A"/>
    <w:rsid w:val="000B0C2F"/>
    <w:rsid w:val="000B1B8E"/>
    <w:rsid w:val="000B26D4"/>
    <w:rsid w:val="000B2A99"/>
    <w:rsid w:val="000B6EDB"/>
    <w:rsid w:val="000B6F01"/>
    <w:rsid w:val="000C0FDE"/>
    <w:rsid w:val="000C4287"/>
    <w:rsid w:val="000C450C"/>
    <w:rsid w:val="000D1BE0"/>
    <w:rsid w:val="000D258E"/>
    <w:rsid w:val="000D3AD4"/>
    <w:rsid w:val="000D3AEF"/>
    <w:rsid w:val="000D565E"/>
    <w:rsid w:val="000D60A7"/>
    <w:rsid w:val="000E1AC9"/>
    <w:rsid w:val="000E1C6E"/>
    <w:rsid w:val="000E69B6"/>
    <w:rsid w:val="000E6CC1"/>
    <w:rsid w:val="000F1334"/>
    <w:rsid w:val="000F299F"/>
    <w:rsid w:val="001026EA"/>
    <w:rsid w:val="00103183"/>
    <w:rsid w:val="001115DB"/>
    <w:rsid w:val="001124A3"/>
    <w:rsid w:val="001136C0"/>
    <w:rsid w:val="001150C9"/>
    <w:rsid w:val="00115733"/>
    <w:rsid w:val="00115B9B"/>
    <w:rsid w:val="00115D4E"/>
    <w:rsid w:val="0011799C"/>
    <w:rsid w:val="00117D68"/>
    <w:rsid w:val="00120436"/>
    <w:rsid w:val="00120928"/>
    <w:rsid w:val="00121DA1"/>
    <w:rsid w:val="00127588"/>
    <w:rsid w:val="00130897"/>
    <w:rsid w:val="00130CA5"/>
    <w:rsid w:val="00131266"/>
    <w:rsid w:val="00133544"/>
    <w:rsid w:val="00136874"/>
    <w:rsid w:val="00136D4A"/>
    <w:rsid w:val="0014280A"/>
    <w:rsid w:val="00150E1B"/>
    <w:rsid w:val="00152140"/>
    <w:rsid w:val="00152238"/>
    <w:rsid w:val="0015361A"/>
    <w:rsid w:val="00153AA3"/>
    <w:rsid w:val="00154789"/>
    <w:rsid w:val="00154965"/>
    <w:rsid w:val="00156894"/>
    <w:rsid w:val="00156C2E"/>
    <w:rsid w:val="00156CE9"/>
    <w:rsid w:val="0015784A"/>
    <w:rsid w:val="001610FE"/>
    <w:rsid w:val="00162386"/>
    <w:rsid w:val="00163613"/>
    <w:rsid w:val="00163E36"/>
    <w:rsid w:val="00164CA6"/>
    <w:rsid w:val="00165C23"/>
    <w:rsid w:val="00170CFF"/>
    <w:rsid w:val="00171406"/>
    <w:rsid w:val="001715F0"/>
    <w:rsid w:val="00171A95"/>
    <w:rsid w:val="001720C4"/>
    <w:rsid w:val="00172D82"/>
    <w:rsid w:val="00173254"/>
    <w:rsid w:val="00173C09"/>
    <w:rsid w:val="0017625C"/>
    <w:rsid w:val="001800C9"/>
    <w:rsid w:val="001800DE"/>
    <w:rsid w:val="00180F67"/>
    <w:rsid w:val="00183F7D"/>
    <w:rsid w:val="0018576F"/>
    <w:rsid w:val="00186B2E"/>
    <w:rsid w:val="00187190"/>
    <w:rsid w:val="00193C7A"/>
    <w:rsid w:val="0019400C"/>
    <w:rsid w:val="0019426A"/>
    <w:rsid w:val="001944BB"/>
    <w:rsid w:val="001A085E"/>
    <w:rsid w:val="001A324A"/>
    <w:rsid w:val="001A4180"/>
    <w:rsid w:val="001B1C57"/>
    <w:rsid w:val="001B3589"/>
    <w:rsid w:val="001B3EF2"/>
    <w:rsid w:val="001B5205"/>
    <w:rsid w:val="001B6637"/>
    <w:rsid w:val="001B74BA"/>
    <w:rsid w:val="001C32E6"/>
    <w:rsid w:val="001C3A68"/>
    <w:rsid w:val="001C6211"/>
    <w:rsid w:val="001D2435"/>
    <w:rsid w:val="001D3416"/>
    <w:rsid w:val="001D3672"/>
    <w:rsid w:val="001D3931"/>
    <w:rsid w:val="001D3A35"/>
    <w:rsid w:val="001D40AE"/>
    <w:rsid w:val="001D4243"/>
    <w:rsid w:val="001D4F7E"/>
    <w:rsid w:val="001D71A4"/>
    <w:rsid w:val="001E3A6B"/>
    <w:rsid w:val="001E5EF5"/>
    <w:rsid w:val="001E6B55"/>
    <w:rsid w:val="001E72C3"/>
    <w:rsid w:val="001E7CB8"/>
    <w:rsid w:val="001F29F1"/>
    <w:rsid w:val="001F2A4E"/>
    <w:rsid w:val="001F3C71"/>
    <w:rsid w:val="001F681C"/>
    <w:rsid w:val="00201D2D"/>
    <w:rsid w:val="002020AF"/>
    <w:rsid w:val="00210960"/>
    <w:rsid w:val="00211901"/>
    <w:rsid w:val="00212E6A"/>
    <w:rsid w:val="002138A5"/>
    <w:rsid w:val="0021729D"/>
    <w:rsid w:val="00220E6D"/>
    <w:rsid w:val="00222898"/>
    <w:rsid w:val="00222C01"/>
    <w:rsid w:val="00222D17"/>
    <w:rsid w:val="00223AB5"/>
    <w:rsid w:val="0022429B"/>
    <w:rsid w:val="0022468B"/>
    <w:rsid w:val="00226F9D"/>
    <w:rsid w:val="002277D1"/>
    <w:rsid w:val="002308C4"/>
    <w:rsid w:val="00231E54"/>
    <w:rsid w:val="002331FB"/>
    <w:rsid w:val="00236049"/>
    <w:rsid w:val="00240608"/>
    <w:rsid w:val="00240DBD"/>
    <w:rsid w:val="00241BBE"/>
    <w:rsid w:val="00245298"/>
    <w:rsid w:val="00246B80"/>
    <w:rsid w:val="00247648"/>
    <w:rsid w:val="00247BB4"/>
    <w:rsid w:val="00252234"/>
    <w:rsid w:val="0025279B"/>
    <w:rsid w:val="00255705"/>
    <w:rsid w:val="00255B9C"/>
    <w:rsid w:val="00255DA1"/>
    <w:rsid w:val="0026100E"/>
    <w:rsid w:val="0026237B"/>
    <w:rsid w:val="002626FB"/>
    <w:rsid w:val="00264937"/>
    <w:rsid w:val="00266123"/>
    <w:rsid w:val="00272A48"/>
    <w:rsid w:val="00273584"/>
    <w:rsid w:val="002821B1"/>
    <w:rsid w:val="00282282"/>
    <w:rsid w:val="0028298E"/>
    <w:rsid w:val="00282CD3"/>
    <w:rsid w:val="00283900"/>
    <w:rsid w:val="00284600"/>
    <w:rsid w:val="00285BBB"/>
    <w:rsid w:val="00286111"/>
    <w:rsid w:val="00286BDD"/>
    <w:rsid w:val="00287BA0"/>
    <w:rsid w:val="0029050F"/>
    <w:rsid w:val="0029076F"/>
    <w:rsid w:val="002950F9"/>
    <w:rsid w:val="0029703B"/>
    <w:rsid w:val="002A13B1"/>
    <w:rsid w:val="002A7211"/>
    <w:rsid w:val="002B0A3A"/>
    <w:rsid w:val="002B2543"/>
    <w:rsid w:val="002B2D9A"/>
    <w:rsid w:val="002B3FAB"/>
    <w:rsid w:val="002B5A98"/>
    <w:rsid w:val="002C2073"/>
    <w:rsid w:val="002C35CD"/>
    <w:rsid w:val="002C63CA"/>
    <w:rsid w:val="002C67D5"/>
    <w:rsid w:val="002C6C8C"/>
    <w:rsid w:val="002C733A"/>
    <w:rsid w:val="002D50A2"/>
    <w:rsid w:val="002D63CF"/>
    <w:rsid w:val="002E1426"/>
    <w:rsid w:val="002E1A17"/>
    <w:rsid w:val="002E2CDB"/>
    <w:rsid w:val="002E482B"/>
    <w:rsid w:val="002F1EF5"/>
    <w:rsid w:val="002F3A85"/>
    <w:rsid w:val="00302FF1"/>
    <w:rsid w:val="003040FC"/>
    <w:rsid w:val="00306D86"/>
    <w:rsid w:val="0030768E"/>
    <w:rsid w:val="00310896"/>
    <w:rsid w:val="00310FC7"/>
    <w:rsid w:val="003122BF"/>
    <w:rsid w:val="00313F4D"/>
    <w:rsid w:val="00314631"/>
    <w:rsid w:val="0031701A"/>
    <w:rsid w:val="00320422"/>
    <w:rsid w:val="00320FF6"/>
    <w:rsid w:val="0032225E"/>
    <w:rsid w:val="00323826"/>
    <w:rsid w:val="00334BE9"/>
    <w:rsid w:val="00334C21"/>
    <w:rsid w:val="00335F40"/>
    <w:rsid w:val="00337512"/>
    <w:rsid w:val="00341B05"/>
    <w:rsid w:val="0034287D"/>
    <w:rsid w:val="00343788"/>
    <w:rsid w:val="00345021"/>
    <w:rsid w:val="00347A92"/>
    <w:rsid w:val="00351806"/>
    <w:rsid w:val="003536E3"/>
    <w:rsid w:val="00353842"/>
    <w:rsid w:val="00353D8A"/>
    <w:rsid w:val="00354722"/>
    <w:rsid w:val="00354F9E"/>
    <w:rsid w:val="00360F82"/>
    <w:rsid w:val="0036163D"/>
    <w:rsid w:val="00361A6F"/>
    <w:rsid w:val="00361EE4"/>
    <w:rsid w:val="0036278D"/>
    <w:rsid w:val="003666D9"/>
    <w:rsid w:val="00370F55"/>
    <w:rsid w:val="00373181"/>
    <w:rsid w:val="003745F6"/>
    <w:rsid w:val="0037618B"/>
    <w:rsid w:val="00376192"/>
    <w:rsid w:val="00381439"/>
    <w:rsid w:val="003847C8"/>
    <w:rsid w:val="003871B6"/>
    <w:rsid w:val="00387EE2"/>
    <w:rsid w:val="003925ED"/>
    <w:rsid w:val="00393B53"/>
    <w:rsid w:val="00393C73"/>
    <w:rsid w:val="00395DC3"/>
    <w:rsid w:val="00396D76"/>
    <w:rsid w:val="003A0728"/>
    <w:rsid w:val="003A1650"/>
    <w:rsid w:val="003A25B8"/>
    <w:rsid w:val="003A2CCB"/>
    <w:rsid w:val="003A3649"/>
    <w:rsid w:val="003A5EF0"/>
    <w:rsid w:val="003A5FCC"/>
    <w:rsid w:val="003A735F"/>
    <w:rsid w:val="003A7766"/>
    <w:rsid w:val="003B044B"/>
    <w:rsid w:val="003B3B0A"/>
    <w:rsid w:val="003B49F9"/>
    <w:rsid w:val="003C0B7E"/>
    <w:rsid w:val="003C42AD"/>
    <w:rsid w:val="003C51A6"/>
    <w:rsid w:val="003C5E33"/>
    <w:rsid w:val="003C65E2"/>
    <w:rsid w:val="003C6BC0"/>
    <w:rsid w:val="003D1A4A"/>
    <w:rsid w:val="003D1C6B"/>
    <w:rsid w:val="003D2E2D"/>
    <w:rsid w:val="003D4F2E"/>
    <w:rsid w:val="003E1355"/>
    <w:rsid w:val="003E4842"/>
    <w:rsid w:val="003E4987"/>
    <w:rsid w:val="003E5924"/>
    <w:rsid w:val="003E6E62"/>
    <w:rsid w:val="003E7541"/>
    <w:rsid w:val="003E7550"/>
    <w:rsid w:val="003E7555"/>
    <w:rsid w:val="003F2102"/>
    <w:rsid w:val="003F22B7"/>
    <w:rsid w:val="003F268D"/>
    <w:rsid w:val="003F32B5"/>
    <w:rsid w:val="003F441E"/>
    <w:rsid w:val="003F4A7C"/>
    <w:rsid w:val="003F7116"/>
    <w:rsid w:val="004032AB"/>
    <w:rsid w:val="00403695"/>
    <w:rsid w:val="004036DE"/>
    <w:rsid w:val="00404E3F"/>
    <w:rsid w:val="004059E7"/>
    <w:rsid w:val="00405F8D"/>
    <w:rsid w:val="004073B4"/>
    <w:rsid w:val="00412DF9"/>
    <w:rsid w:val="004179AF"/>
    <w:rsid w:val="00417B5F"/>
    <w:rsid w:val="00421987"/>
    <w:rsid w:val="00422C75"/>
    <w:rsid w:val="00423C61"/>
    <w:rsid w:val="00425AD4"/>
    <w:rsid w:val="00427A32"/>
    <w:rsid w:val="00430C4A"/>
    <w:rsid w:val="0043102B"/>
    <w:rsid w:val="00431665"/>
    <w:rsid w:val="004320C1"/>
    <w:rsid w:val="004333FF"/>
    <w:rsid w:val="004335E1"/>
    <w:rsid w:val="00434166"/>
    <w:rsid w:val="004349C3"/>
    <w:rsid w:val="00435996"/>
    <w:rsid w:val="0044004C"/>
    <w:rsid w:val="004420B5"/>
    <w:rsid w:val="004420DB"/>
    <w:rsid w:val="00442E32"/>
    <w:rsid w:val="00450107"/>
    <w:rsid w:val="00451F0A"/>
    <w:rsid w:val="00453C4F"/>
    <w:rsid w:val="00455295"/>
    <w:rsid w:val="00455687"/>
    <w:rsid w:val="00456A5C"/>
    <w:rsid w:val="00462429"/>
    <w:rsid w:val="0046312A"/>
    <w:rsid w:val="00464FE0"/>
    <w:rsid w:val="0046629B"/>
    <w:rsid w:val="004671B9"/>
    <w:rsid w:val="00470595"/>
    <w:rsid w:val="0047110E"/>
    <w:rsid w:val="00473874"/>
    <w:rsid w:val="004756FD"/>
    <w:rsid w:val="00475AA4"/>
    <w:rsid w:val="00476793"/>
    <w:rsid w:val="00477772"/>
    <w:rsid w:val="00477C11"/>
    <w:rsid w:val="00480578"/>
    <w:rsid w:val="004810D6"/>
    <w:rsid w:val="0048288F"/>
    <w:rsid w:val="004855A6"/>
    <w:rsid w:val="00486547"/>
    <w:rsid w:val="00490432"/>
    <w:rsid w:val="00490851"/>
    <w:rsid w:val="004945AA"/>
    <w:rsid w:val="00494997"/>
    <w:rsid w:val="004A0A51"/>
    <w:rsid w:val="004A2B71"/>
    <w:rsid w:val="004A35F8"/>
    <w:rsid w:val="004A595E"/>
    <w:rsid w:val="004A5FCC"/>
    <w:rsid w:val="004A7754"/>
    <w:rsid w:val="004B2DB0"/>
    <w:rsid w:val="004B3B93"/>
    <w:rsid w:val="004B788E"/>
    <w:rsid w:val="004C026D"/>
    <w:rsid w:val="004C16DF"/>
    <w:rsid w:val="004C2C64"/>
    <w:rsid w:val="004C3A7E"/>
    <w:rsid w:val="004C4FE0"/>
    <w:rsid w:val="004C644E"/>
    <w:rsid w:val="004D1D93"/>
    <w:rsid w:val="004D3E4A"/>
    <w:rsid w:val="004D593B"/>
    <w:rsid w:val="004D764E"/>
    <w:rsid w:val="004D775B"/>
    <w:rsid w:val="004E0F6C"/>
    <w:rsid w:val="004E1C48"/>
    <w:rsid w:val="004E3B64"/>
    <w:rsid w:val="004E412C"/>
    <w:rsid w:val="004E4D8C"/>
    <w:rsid w:val="004E6C28"/>
    <w:rsid w:val="004F252A"/>
    <w:rsid w:val="004F2FB2"/>
    <w:rsid w:val="004F78BE"/>
    <w:rsid w:val="005003FB"/>
    <w:rsid w:val="00502C83"/>
    <w:rsid w:val="00502DDA"/>
    <w:rsid w:val="00503746"/>
    <w:rsid w:val="00503771"/>
    <w:rsid w:val="0050399B"/>
    <w:rsid w:val="00503EB8"/>
    <w:rsid w:val="005048A0"/>
    <w:rsid w:val="00507DCA"/>
    <w:rsid w:val="005135A5"/>
    <w:rsid w:val="005145A2"/>
    <w:rsid w:val="00515B76"/>
    <w:rsid w:val="0052337C"/>
    <w:rsid w:val="0052633D"/>
    <w:rsid w:val="00527F10"/>
    <w:rsid w:val="005304B4"/>
    <w:rsid w:val="005305A7"/>
    <w:rsid w:val="00530734"/>
    <w:rsid w:val="005314B2"/>
    <w:rsid w:val="0053170E"/>
    <w:rsid w:val="0053197A"/>
    <w:rsid w:val="00531A34"/>
    <w:rsid w:val="0053343E"/>
    <w:rsid w:val="00535CDB"/>
    <w:rsid w:val="00536B00"/>
    <w:rsid w:val="00537D4E"/>
    <w:rsid w:val="00546147"/>
    <w:rsid w:val="00546EE3"/>
    <w:rsid w:val="00547FF1"/>
    <w:rsid w:val="00551EB8"/>
    <w:rsid w:val="0055359F"/>
    <w:rsid w:val="005575AA"/>
    <w:rsid w:val="00557DCE"/>
    <w:rsid w:val="0056041C"/>
    <w:rsid w:val="00562987"/>
    <w:rsid w:val="00562DF6"/>
    <w:rsid w:val="005655E6"/>
    <w:rsid w:val="0056758B"/>
    <w:rsid w:val="00567D79"/>
    <w:rsid w:val="00571501"/>
    <w:rsid w:val="00572086"/>
    <w:rsid w:val="0057323A"/>
    <w:rsid w:val="00573642"/>
    <w:rsid w:val="005749DF"/>
    <w:rsid w:val="00574B44"/>
    <w:rsid w:val="00575025"/>
    <w:rsid w:val="00577EF1"/>
    <w:rsid w:val="00581E58"/>
    <w:rsid w:val="00582CB5"/>
    <w:rsid w:val="00583958"/>
    <w:rsid w:val="00585A26"/>
    <w:rsid w:val="00585C92"/>
    <w:rsid w:val="00586EDA"/>
    <w:rsid w:val="00590A2E"/>
    <w:rsid w:val="00592AF6"/>
    <w:rsid w:val="00595A95"/>
    <w:rsid w:val="00597C44"/>
    <w:rsid w:val="005A0C7A"/>
    <w:rsid w:val="005A2871"/>
    <w:rsid w:val="005A2CCB"/>
    <w:rsid w:val="005A34D9"/>
    <w:rsid w:val="005A3963"/>
    <w:rsid w:val="005A3C88"/>
    <w:rsid w:val="005A7826"/>
    <w:rsid w:val="005A7875"/>
    <w:rsid w:val="005B03AB"/>
    <w:rsid w:val="005B2011"/>
    <w:rsid w:val="005B38E0"/>
    <w:rsid w:val="005B3C2B"/>
    <w:rsid w:val="005B49C0"/>
    <w:rsid w:val="005B5BE6"/>
    <w:rsid w:val="005B5CFB"/>
    <w:rsid w:val="005B6577"/>
    <w:rsid w:val="005C0065"/>
    <w:rsid w:val="005C199E"/>
    <w:rsid w:val="005C2C8A"/>
    <w:rsid w:val="005C39F1"/>
    <w:rsid w:val="005C4B31"/>
    <w:rsid w:val="005D1453"/>
    <w:rsid w:val="005D21E0"/>
    <w:rsid w:val="005D320E"/>
    <w:rsid w:val="005D387B"/>
    <w:rsid w:val="005D3B28"/>
    <w:rsid w:val="005D7123"/>
    <w:rsid w:val="005D76F8"/>
    <w:rsid w:val="005D799A"/>
    <w:rsid w:val="005E2C46"/>
    <w:rsid w:val="005E30FA"/>
    <w:rsid w:val="005E4A93"/>
    <w:rsid w:val="005E5C18"/>
    <w:rsid w:val="005E7BD3"/>
    <w:rsid w:val="005F0052"/>
    <w:rsid w:val="005F341E"/>
    <w:rsid w:val="005F5225"/>
    <w:rsid w:val="005F6F13"/>
    <w:rsid w:val="005F7010"/>
    <w:rsid w:val="005F795C"/>
    <w:rsid w:val="00602AFF"/>
    <w:rsid w:val="006032C6"/>
    <w:rsid w:val="00604F16"/>
    <w:rsid w:val="0060707B"/>
    <w:rsid w:val="006106D5"/>
    <w:rsid w:val="00611DAE"/>
    <w:rsid w:val="00611DDF"/>
    <w:rsid w:val="00612B0B"/>
    <w:rsid w:val="00614C1F"/>
    <w:rsid w:val="00615959"/>
    <w:rsid w:val="0061611D"/>
    <w:rsid w:val="0061656E"/>
    <w:rsid w:val="0061670E"/>
    <w:rsid w:val="00616980"/>
    <w:rsid w:val="00617588"/>
    <w:rsid w:val="00621CBD"/>
    <w:rsid w:val="0062379E"/>
    <w:rsid w:val="00623957"/>
    <w:rsid w:val="00624DFD"/>
    <w:rsid w:val="0063073F"/>
    <w:rsid w:val="006345F6"/>
    <w:rsid w:val="00635E51"/>
    <w:rsid w:val="00636345"/>
    <w:rsid w:val="00636E8C"/>
    <w:rsid w:val="0063703D"/>
    <w:rsid w:val="00637337"/>
    <w:rsid w:val="006410EF"/>
    <w:rsid w:val="00641CC5"/>
    <w:rsid w:val="0064306B"/>
    <w:rsid w:val="00644258"/>
    <w:rsid w:val="0064446E"/>
    <w:rsid w:val="006476E7"/>
    <w:rsid w:val="00650CBB"/>
    <w:rsid w:val="00650FCD"/>
    <w:rsid w:val="00651445"/>
    <w:rsid w:val="006537D3"/>
    <w:rsid w:val="0065700D"/>
    <w:rsid w:val="0066006A"/>
    <w:rsid w:val="00661BFC"/>
    <w:rsid w:val="006638EB"/>
    <w:rsid w:val="00664797"/>
    <w:rsid w:val="00664F71"/>
    <w:rsid w:val="006671DE"/>
    <w:rsid w:val="00667424"/>
    <w:rsid w:val="00667FC5"/>
    <w:rsid w:val="006717E9"/>
    <w:rsid w:val="00672077"/>
    <w:rsid w:val="006723FC"/>
    <w:rsid w:val="0067354E"/>
    <w:rsid w:val="00673CAD"/>
    <w:rsid w:val="00675EDB"/>
    <w:rsid w:val="0067695E"/>
    <w:rsid w:val="00677158"/>
    <w:rsid w:val="006776E4"/>
    <w:rsid w:val="0068009B"/>
    <w:rsid w:val="00692AE3"/>
    <w:rsid w:val="00693D32"/>
    <w:rsid w:val="00694269"/>
    <w:rsid w:val="0069426D"/>
    <w:rsid w:val="00694F26"/>
    <w:rsid w:val="006A13BF"/>
    <w:rsid w:val="006B14A1"/>
    <w:rsid w:val="006B2492"/>
    <w:rsid w:val="006B4665"/>
    <w:rsid w:val="006C448F"/>
    <w:rsid w:val="006D0240"/>
    <w:rsid w:val="006D7007"/>
    <w:rsid w:val="006E6927"/>
    <w:rsid w:val="006F0DC0"/>
    <w:rsid w:val="006F1183"/>
    <w:rsid w:val="006F170B"/>
    <w:rsid w:val="006F2A37"/>
    <w:rsid w:val="006F5DF2"/>
    <w:rsid w:val="006F7B73"/>
    <w:rsid w:val="00701831"/>
    <w:rsid w:val="00701D93"/>
    <w:rsid w:val="00703AE9"/>
    <w:rsid w:val="00704023"/>
    <w:rsid w:val="007071C2"/>
    <w:rsid w:val="007126D5"/>
    <w:rsid w:val="00713426"/>
    <w:rsid w:val="00713A5C"/>
    <w:rsid w:val="00714D8A"/>
    <w:rsid w:val="007152BF"/>
    <w:rsid w:val="00715C0D"/>
    <w:rsid w:val="00716593"/>
    <w:rsid w:val="0071763F"/>
    <w:rsid w:val="007277F3"/>
    <w:rsid w:val="007350A1"/>
    <w:rsid w:val="0074243A"/>
    <w:rsid w:val="0074312B"/>
    <w:rsid w:val="00744152"/>
    <w:rsid w:val="00746136"/>
    <w:rsid w:val="00747476"/>
    <w:rsid w:val="00750E68"/>
    <w:rsid w:val="00754D1F"/>
    <w:rsid w:val="007562E2"/>
    <w:rsid w:val="00756BCF"/>
    <w:rsid w:val="00757281"/>
    <w:rsid w:val="007611C7"/>
    <w:rsid w:val="00763383"/>
    <w:rsid w:val="00765EFD"/>
    <w:rsid w:val="007663ED"/>
    <w:rsid w:val="007742FF"/>
    <w:rsid w:val="00776B9C"/>
    <w:rsid w:val="00783C96"/>
    <w:rsid w:val="007877A7"/>
    <w:rsid w:val="007A14CE"/>
    <w:rsid w:val="007A27C0"/>
    <w:rsid w:val="007A3896"/>
    <w:rsid w:val="007A4BB6"/>
    <w:rsid w:val="007A5A2B"/>
    <w:rsid w:val="007A5AC5"/>
    <w:rsid w:val="007A5E37"/>
    <w:rsid w:val="007A70AA"/>
    <w:rsid w:val="007A731E"/>
    <w:rsid w:val="007A769C"/>
    <w:rsid w:val="007B27B2"/>
    <w:rsid w:val="007B2BF3"/>
    <w:rsid w:val="007B45F8"/>
    <w:rsid w:val="007B48B7"/>
    <w:rsid w:val="007B4CFA"/>
    <w:rsid w:val="007B6F36"/>
    <w:rsid w:val="007C1125"/>
    <w:rsid w:val="007C25CE"/>
    <w:rsid w:val="007C7366"/>
    <w:rsid w:val="007D01C6"/>
    <w:rsid w:val="007D2A8F"/>
    <w:rsid w:val="007D343D"/>
    <w:rsid w:val="007D363C"/>
    <w:rsid w:val="007D3D80"/>
    <w:rsid w:val="007D60EB"/>
    <w:rsid w:val="007E1649"/>
    <w:rsid w:val="007E27C3"/>
    <w:rsid w:val="007E52F5"/>
    <w:rsid w:val="007E5DAE"/>
    <w:rsid w:val="007F22F2"/>
    <w:rsid w:val="00800642"/>
    <w:rsid w:val="0080216B"/>
    <w:rsid w:val="008056D5"/>
    <w:rsid w:val="00805705"/>
    <w:rsid w:val="008067B0"/>
    <w:rsid w:val="00806C91"/>
    <w:rsid w:val="00807435"/>
    <w:rsid w:val="008101E0"/>
    <w:rsid w:val="00812B76"/>
    <w:rsid w:val="00812E26"/>
    <w:rsid w:val="0081445A"/>
    <w:rsid w:val="00817520"/>
    <w:rsid w:val="00817A86"/>
    <w:rsid w:val="0082045D"/>
    <w:rsid w:val="008206A4"/>
    <w:rsid w:val="008212A6"/>
    <w:rsid w:val="00821F76"/>
    <w:rsid w:val="00824B11"/>
    <w:rsid w:val="0082524A"/>
    <w:rsid w:val="00826ADA"/>
    <w:rsid w:val="0083216D"/>
    <w:rsid w:val="008321B9"/>
    <w:rsid w:val="008330A4"/>
    <w:rsid w:val="00841826"/>
    <w:rsid w:val="00845218"/>
    <w:rsid w:val="0084526E"/>
    <w:rsid w:val="008475D4"/>
    <w:rsid w:val="00850839"/>
    <w:rsid w:val="00850859"/>
    <w:rsid w:val="008518E3"/>
    <w:rsid w:val="00852095"/>
    <w:rsid w:val="00854B55"/>
    <w:rsid w:val="00856D8D"/>
    <w:rsid w:val="008609DD"/>
    <w:rsid w:val="00860B7C"/>
    <w:rsid w:val="008610F9"/>
    <w:rsid w:val="0086247F"/>
    <w:rsid w:val="00862A4D"/>
    <w:rsid w:val="008634C3"/>
    <w:rsid w:val="00865F60"/>
    <w:rsid w:val="00865F74"/>
    <w:rsid w:val="0086689F"/>
    <w:rsid w:val="0086703E"/>
    <w:rsid w:val="00872593"/>
    <w:rsid w:val="00872B2B"/>
    <w:rsid w:val="008737A3"/>
    <w:rsid w:val="00874338"/>
    <w:rsid w:val="0087448D"/>
    <w:rsid w:val="00876A3B"/>
    <w:rsid w:val="008826CB"/>
    <w:rsid w:val="00882D80"/>
    <w:rsid w:val="0088513E"/>
    <w:rsid w:val="0088576D"/>
    <w:rsid w:val="00890C06"/>
    <w:rsid w:val="00892D9C"/>
    <w:rsid w:val="00894662"/>
    <w:rsid w:val="008956AA"/>
    <w:rsid w:val="008A12D4"/>
    <w:rsid w:val="008A192D"/>
    <w:rsid w:val="008A37BC"/>
    <w:rsid w:val="008A3A95"/>
    <w:rsid w:val="008A41BC"/>
    <w:rsid w:val="008B3CB2"/>
    <w:rsid w:val="008B642C"/>
    <w:rsid w:val="008B71B6"/>
    <w:rsid w:val="008B79AE"/>
    <w:rsid w:val="008C1328"/>
    <w:rsid w:val="008C1526"/>
    <w:rsid w:val="008C216E"/>
    <w:rsid w:val="008C3A86"/>
    <w:rsid w:val="008C534D"/>
    <w:rsid w:val="008D1196"/>
    <w:rsid w:val="008D67FB"/>
    <w:rsid w:val="008D681F"/>
    <w:rsid w:val="008F2677"/>
    <w:rsid w:val="008F571D"/>
    <w:rsid w:val="00900024"/>
    <w:rsid w:val="00900CA7"/>
    <w:rsid w:val="00902D0B"/>
    <w:rsid w:val="00903D75"/>
    <w:rsid w:val="00906E1D"/>
    <w:rsid w:val="0091011C"/>
    <w:rsid w:val="00910AD8"/>
    <w:rsid w:val="00915649"/>
    <w:rsid w:val="00915D57"/>
    <w:rsid w:val="00916D3B"/>
    <w:rsid w:val="00921456"/>
    <w:rsid w:val="009260AF"/>
    <w:rsid w:val="0092729F"/>
    <w:rsid w:val="00930BD0"/>
    <w:rsid w:val="0093155A"/>
    <w:rsid w:val="009316D6"/>
    <w:rsid w:val="00933DF5"/>
    <w:rsid w:val="00937F9C"/>
    <w:rsid w:val="00944856"/>
    <w:rsid w:val="009450FA"/>
    <w:rsid w:val="00947781"/>
    <w:rsid w:val="0095165F"/>
    <w:rsid w:val="00951D0B"/>
    <w:rsid w:val="00957737"/>
    <w:rsid w:val="00963D4D"/>
    <w:rsid w:val="009662D5"/>
    <w:rsid w:val="009677EE"/>
    <w:rsid w:val="00971BFE"/>
    <w:rsid w:val="00973203"/>
    <w:rsid w:val="0097439B"/>
    <w:rsid w:val="00977880"/>
    <w:rsid w:val="00977BCB"/>
    <w:rsid w:val="00977C7C"/>
    <w:rsid w:val="009817B4"/>
    <w:rsid w:val="009836DA"/>
    <w:rsid w:val="00983BFE"/>
    <w:rsid w:val="00984B83"/>
    <w:rsid w:val="00986650"/>
    <w:rsid w:val="00990FCA"/>
    <w:rsid w:val="00993E77"/>
    <w:rsid w:val="00994850"/>
    <w:rsid w:val="00995630"/>
    <w:rsid w:val="009966CE"/>
    <w:rsid w:val="0099700A"/>
    <w:rsid w:val="009971D8"/>
    <w:rsid w:val="0099794D"/>
    <w:rsid w:val="00997C07"/>
    <w:rsid w:val="00997FF8"/>
    <w:rsid w:val="009A0BB8"/>
    <w:rsid w:val="009A1CB7"/>
    <w:rsid w:val="009A1FC5"/>
    <w:rsid w:val="009A2AEB"/>
    <w:rsid w:val="009A31AB"/>
    <w:rsid w:val="009A3D58"/>
    <w:rsid w:val="009A56A1"/>
    <w:rsid w:val="009A707E"/>
    <w:rsid w:val="009A7DEF"/>
    <w:rsid w:val="009B0193"/>
    <w:rsid w:val="009B1006"/>
    <w:rsid w:val="009B7821"/>
    <w:rsid w:val="009C1CC4"/>
    <w:rsid w:val="009C20B1"/>
    <w:rsid w:val="009C32F3"/>
    <w:rsid w:val="009C4E86"/>
    <w:rsid w:val="009C5799"/>
    <w:rsid w:val="009D17A8"/>
    <w:rsid w:val="009D198E"/>
    <w:rsid w:val="009D35A4"/>
    <w:rsid w:val="009D60AD"/>
    <w:rsid w:val="009D6F5C"/>
    <w:rsid w:val="009D7668"/>
    <w:rsid w:val="009E2FA1"/>
    <w:rsid w:val="009E443C"/>
    <w:rsid w:val="009E4D6D"/>
    <w:rsid w:val="009E65B5"/>
    <w:rsid w:val="009F3029"/>
    <w:rsid w:val="009F3A40"/>
    <w:rsid w:val="009F4174"/>
    <w:rsid w:val="009F57D7"/>
    <w:rsid w:val="009F780F"/>
    <w:rsid w:val="00A00176"/>
    <w:rsid w:val="00A01505"/>
    <w:rsid w:val="00A06E1F"/>
    <w:rsid w:val="00A07AA7"/>
    <w:rsid w:val="00A1149B"/>
    <w:rsid w:val="00A16212"/>
    <w:rsid w:val="00A165E7"/>
    <w:rsid w:val="00A16FAE"/>
    <w:rsid w:val="00A17BC3"/>
    <w:rsid w:val="00A17DB8"/>
    <w:rsid w:val="00A20AFA"/>
    <w:rsid w:val="00A22E8B"/>
    <w:rsid w:val="00A2342E"/>
    <w:rsid w:val="00A2492B"/>
    <w:rsid w:val="00A25038"/>
    <w:rsid w:val="00A2752B"/>
    <w:rsid w:val="00A30CE8"/>
    <w:rsid w:val="00A326C7"/>
    <w:rsid w:val="00A32CF9"/>
    <w:rsid w:val="00A33639"/>
    <w:rsid w:val="00A346DD"/>
    <w:rsid w:val="00A34BB6"/>
    <w:rsid w:val="00A37285"/>
    <w:rsid w:val="00A379AA"/>
    <w:rsid w:val="00A401A6"/>
    <w:rsid w:val="00A408C0"/>
    <w:rsid w:val="00A40D16"/>
    <w:rsid w:val="00A4146E"/>
    <w:rsid w:val="00A42624"/>
    <w:rsid w:val="00A45CCC"/>
    <w:rsid w:val="00A479AD"/>
    <w:rsid w:val="00A47B34"/>
    <w:rsid w:val="00A50D0B"/>
    <w:rsid w:val="00A52439"/>
    <w:rsid w:val="00A5283B"/>
    <w:rsid w:val="00A53583"/>
    <w:rsid w:val="00A54663"/>
    <w:rsid w:val="00A54994"/>
    <w:rsid w:val="00A564A7"/>
    <w:rsid w:val="00A57974"/>
    <w:rsid w:val="00A6247D"/>
    <w:rsid w:val="00A6462A"/>
    <w:rsid w:val="00A64B53"/>
    <w:rsid w:val="00A6619E"/>
    <w:rsid w:val="00A66C11"/>
    <w:rsid w:val="00A70034"/>
    <w:rsid w:val="00A71B97"/>
    <w:rsid w:val="00A72967"/>
    <w:rsid w:val="00A75CFC"/>
    <w:rsid w:val="00A76C91"/>
    <w:rsid w:val="00A80674"/>
    <w:rsid w:val="00A84198"/>
    <w:rsid w:val="00A84E06"/>
    <w:rsid w:val="00A910FB"/>
    <w:rsid w:val="00A935AD"/>
    <w:rsid w:val="00A95E32"/>
    <w:rsid w:val="00A9713F"/>
    <w:rsid w:val="00AA41F0"/>
    <w:rsid w:val="00AA45D2"/>
    <w:rsid w:val="00AA4E5B"/>
    <w:rsid w:val="00AA6C67"/>
    <w:rsid w:val="00AB1C3A"/>
    <w:rsid w:val="00AB2F7E"/>
    <w:rsid w:val="00AB5271"/>
    <w:rsid w:val="00AB6081"/>
    <w:rsid w:val="00AC0D41"/>
    <w:rsid w:val="00AC4996"/>
    <w:rsid w:val="00AC76B3"/>
    <w:rsid w:val="00AC777F"/>
    <w:rsid w:val="00AD064F"/>
    <w:rsid w:val="00AD06E7"/>
    <w:rsid w:val="00AD1018"/>
    <w:rsid w:val="00AD339C"/>
    <w:rsid w:val="00AD5C91"/>
    <w:rsid w:val="00AD63D6"/>
    <w:rsid w:val="00AD777A"/>
    <w:rsid w:val="00AD7C65"/>
    <w:rsid w:val="00AD7CB3"/>
    <w:rsid w:val="00AE20E1"/>
    <w:rsid w:val="00AE2842"/>
    <w:rsid w:val="00AE35CE"/>
    <w:rsid w:val="00AE4157"/>
    <w:rsid w:val="00AE579B"/>
    <w:rsid w:val="00AE651C"/>
    <w:rsid w:val="00AE6B56"/>
    <w:rsid w:val="00AF527E"/>
    <w:rsid w:val="00AF67A4"/>
    <w:rsid w:val="00B003A2"/>
    <w:rsid w:val="00B01A60"/>
    <w:rsid w:val="00B02D6C"/>
    <w:rsid w:val="00B031FE"/>
    <w:rsid w:val="00B042A9"/>
    <w:rsid w:val="00B044B7"/>
    <w:rsid w:val="00B0493A"/>
    <w:rsid w:val="00B04EE3"/>
    <w:rsid w:val="00B05199"/>
    <w:rsid w:val="00B0615A"/>
    <w:rsid w:val="00B06BB2"/>
    <w:rsid w:val="00B07047"/>
    <w:rsid w:val="00B07465"/>
    <w:rsid w:val="00B100E5"/>
    <w:rsid w:val="00B11630"/>
    <w:rsid w:val="00B121DA"/>
    <w:rsid w:val="00B12CCE"/>
    <w:rsid w:val="00B1326E"/>
    <w:rsid w:val="00B17012"/>
    <w:rsid w:val="00B21C49"/>
    <w:rsid w:val="00B2285E"/>
    <w:rsid w:val="00B32C43"/>
    <w:rsid w:val="00B33FE1"/>
    <w:rsid w:val="00B3441E"/>
    <w:rsid w:val="00B3537A"/>
    <w:rsid w:val="00B355CD"/>
    <w:rsid w:val="00B37542"/>
    <w:rsid w:val="00B37C71"/>
    <w:rsid w:val="00B40500"/>
    <w:rsid w:val="00B44F3D"/>
    <w:rsid w:val="00B470CC"/>
    <w:rsid w:val="00B47D84"/>
    <w:rsid w:val="00B51880"/>
    <w:rsid w:val="00B52354"/>
    <w:rsid w:val="00B543E1"/>
    <w:rsid w:val="00B55724"/>
    <w:rsid w:val="00B558FE"/>
    <w:rsid w:val="00B56258"/>
    <w:rsid w:val="00B569A4"/>
    <w:rsid w:val="00B56B2E"/>
    <w:rsid w:val="00B57D6F"/>
    <w:rsid w:val="00B6168F"/>
    <w:rsid w:val="00B64184"/>
    <w:rsid w:val="00B65A35"/>
    <w:rsid w:val="00B65EA8"/>
    <w:rsid w:val="00B67F1D"/>
    <w:rsid w:val="00B7341F"/>
    <w:rsid w:val="00B738F6"/>
    <w:rsid w:val="00B800BF"/>
    <w:rsid w:val="00B82665"/>
    <w:rsid w:val="00B846E0"/>
    <w:rsid w:val="00B84ED4"/>
    <w:rsid w:val="00B84FF3"/>
    <w:rsid w:val="00B85EE0"/>
    <w:rsid w:val="00B86489"/>
    <w:rsid w:val="00B946FB"/>
    <w:rsid w:val="00B94C11"/>
    <w:rsid w:val="00B967C9"/>
    <w:rsid w:val="00BA003A"/>
    <w:rsid w:val="00BA210E"/>
    <w:rsid w:val="00BA3841"/>
    <w:rsid w:val="00BA5B3A"/>
    <w:rsid w:val="00BA7A59"/>
    <w:rsid w:val="00BB1485"/>
    <w:rsid w:val="00BB399C"/>
    <w:rsid w:val="00BB3A39"/>
    <w:rsid w:val="00BB3EC8"/>
    <w:rsid w:val="00BB42D8"/>
    <w:rsid w:val="00BB4540"/>
    <w:rsid w:val="00BC06FC"/>
    <w:rsid w:val="00BC1DE8"/>
    <w:rsid w:val="00BC3414"/>
    <w:rsid w:val="00BC45B5"/>
    <w:rsid w:val="00BC742E"/>
    <w:rsid w:val="00BD12D5"/>
    <w:rsid w:val="00BD1B75"/>
    <w:rsid w:val="00BD2359"/>
    <w:rsid w:val="00BD4C9E"/>
    <w:rsid w:val="00BD6216"/>
    <w:rsid w:val="00BD681C"/>
    <w:rsid w:val="00BE374E"/>
    <w:rsid w:val="00BE382F"/>
    <w:rsid w:val="00BE68A2"/>
    <w:rsid w:val="00BE78AB"/>
    <w:rsid w:val="00BF0827"/>
    <w:rsid w:val="00BF3F34"/>
    <w:rsid w:val="00BF4A9D"/>
    <w:rsid w:val="00BF7C34"/>
    <w:rsid w:val="00C0352B"/>
    <w:rsid w:val="00C04590"/>
    <w:rsid w:val="00C0606A"/>
    <w:rsid w:val="00C07CF7"/>
    <w:rsid w:val="00C11AA3"/>
    <w:rsid w:val="00C13ED1"/>
    <w:rsid w:val="00C14036"/>
    <w:rsid w:val="00C150F8"/>
    <w:rsid w:val="00C15652"/>
    <w:rsid w:val="00C20C8F"/>
    <w:rsid w:val="00C21381"/>
    <w:rsid w:val="00C21950"/>
    <w:rsid w:val="00C239FA"/>
    <w:rsid w:val="00C245AA"/>
    <w:rsid w:val="00C24936"/>
    <w:rsid w:val="00C307D8"/>
    <w:rsid w:val="00C34630"/>
    <w:rsid w:val="00C37156"/>
    <w:rsid w:val="00C44FAC"/>
    <w:rsid w:val="00C45475"/>
    <w:rsid w:val="00C457CC"/>
    <w:rsid w:val="00C5039B"/>
    <w:rsid w:val="00C54F40"/>
    <w:rsid w:val="00C56B79"/>
    <w:rsid w:val="00C62755"/>
    <w:rsid w:val="00C62B0A"/>
    <w:rsid w:val="00C63F95"/>
    <w:rsid w:val="00C656FD"/>
    <w:rsid w:val="00C65D27"/>
    <w:rsid w:val="00C66798"/>
    <w:rsid w:val="00C6735F"/>
    <w:rsid w:val="00C70695"/>
    <w:rsid w:val="00C737D7"/>
    <w:rsid w:val="00C74C24"/>
    <w:rsid w:val="00C761F1"/>
    <w:rsid w:val="00C76430"/>
    <w:rsid w:val="00C77D86"/>
    <w:rsid w:val="00C77FD5"/>
    <w:rsid w:val="00C80CE5"/>
    <w:rsid w:val="00C81CA1"/>
    <w:rsid w:val="00C82B19"/>
    <w:rsid w:val="00C846EC"/>
    <w:rsid w:val="00C84DEF"/>
    <w:rsid w:val="00C8591D"/>
    <w:rsid w:val="00C85CC0"/>
    <w:rsid w:val="00C85EE1"/>
    <w:rsid w:val="00C860AE"/>
    <w:rsid w:val="00C87615"/>
    <w:rsid w:val="00C9089D"/>
    <w:rsid w:val="00C91705"/>
    <w:rsid w:val="00C91FA7"/>
    <w:rsid w:val="00C93A61"/>
    <w:rsid w:val="00C95C76"/>
    <w:rsid w:val="00C96FB8"/>
    <w:rsid w:val="00C97DF7"/>
    <w:rsid w:val="00CA10F6"/>
    <w:rsid w:val="00CA137E"/>
    <w:rsid w:val="00CA2280"/>
    <w:rsid w:val="00CA2319"/>
    <w:rsid w:val="00CB495D"/>
    <w:rsid w:val="00CB49B3"/>
    <w:rsid w:val="00CB6DFA"/>
    <w:rsid w:val="00CC0D0E"/>
    <w:rsid w:val="00CC10BB"/>
    <w:rsid w:val="00CC2097"/>
    <w:rsid w:val="00CC26D8"/>
    <w:rsid w:val="00CC57F7"/>
    <w:rsid w:val="00CD11E5"/>
    <w:rsid w:val="00CD5CE1"/>
    <w:rsid w:val="00CD6598"/>
    <w:rsid w:val="00CE3F12"/>
    <w:rsid w:val="00CE59BE"/>
    <w:rsid w:val="00CE5AEE"/>
    <w:rsid w:val="00CE657A"/>
    <w:rsid w:val="00CF026A"/>
    <w:rsid w:val="00CF03A1"/>
    <w:rsid w:val="00CF07FA"/>
    <w:rsid w:val="00CF3549"/>
    <w:rsid w:val="00CF3C73"/>
    <w:rsid w:val="00CF3F60"/>
    <w:rsid w:val="00CF4928"/>
    <w:rsid w:val="00CF4A00"/>
    <w:rsid w:val="00CF5731"/>
    <w:rsid w:val="00CF6128"/>
    <w:rsid w:val="00CF716F"/>
    <w:rsid w:val="00D0099F"/>
    <w:rsid w:val="00D00D7A"/>
    <w:rsid w:val="00D021B1"/>
    <w:rsid w:val="00D02332"/>
    <w:rsid w:val="00D0239E"/>
    <w:rsid w:val="00D02AD4"/>
    <w:rsid w:val="00D0483F"/>
    <w:rsid w:val="00D06D0D"/>
    <w:rsid w:val="00D07655"/>
    <w:rsid w:val="00D1061A"/>
    <w:rsid w:val="00D10CBA"/>
    <w:rsid w:val="00D126C1"/>
    <w:rsid w:val="00D1323C"/>
    <w:rsid w:val="00D14BBB"/>
    <w:rsid w:val="00D157E0"/>
    <w:rsid w:val="00D1720C"/>
    <w:rsid w:val="00D2265C"/>
    <w:rsid w:val="00D247C0"/>
    <w:rsid w:val="00D26988"/>
    <w:rsid w:val="00D27ACD"/>
    <w:rsid w:val="00D3076C"/>
    <w:rsid w:val="00D31B31"/>
    <w:rsid w:val="00D33633"/>
    <w:rsid w:val="00D36B1B"/>
    <w:rsid w:val="00D46874"/>
    <w:rsid w:val="00D504B8"/>
    <w:rsid w:val="00D51BC7"/>
    <w:rsid w:val="00D51C2E"/>
    <w:rsid w:val="00D51C63"/>
    <w:rsid w:val="00D55381"/>
    <w:rsid w:val="00D57F22"/>
    <w:rsid w:val="00D6191A"/>
    <w:rsid w:val="00D65573"/>
    <w:rsid w:val="00D65714"/>
    <w:rsid w:val="00D66FA4"/>
    <w:rsid w:val="00D67388"/>
    <w:rsid w:val="00D67877"/>
    <w:rsid w:val="00D70D30"/>
    <w:rsid w:val="00D756F1"/>
    <w:rsid w:val="00D7676C"/>
    <w:rsid w:val="00D819D2"/>
    <w:rsid w:val="00D8366E"/>
    <w:rsid w:val="00D83672"/>
    <w:rsid w:val="00D848C1"/>
    <w:rsid w:val="00D84B70"/>
    <w:rsid w:val="00D855F2"/>
    <w:rsid w:val="00D91D92"/>
    <w:rsid w:val="00D939D9"/>
    <w:rsid w:val="00D94B62"/>
    <w:rsid w:val="00D94B7A"/>
    <w:rsid w:val="00D95AA4"/>
    <w:rsid w:val="00D95B7B"/>
    <w:rsid w:val="00D95D60"/>
    <w:rsid w:val="00D9627C"/>
    <w:rsid w:val="00D96345"/>
    <w:rsid w:val="00D96902"/>
    <w:rsid w:val="00D97233"/>
    <w:rsid w:val="00DA4829"/>
    <w:rsid w:val="00DA5E8B"/>
    <w:rsid w:val="00DA7195"/>
    <w:rsid w:val="00DA77DA"/>
    <w:rsid w:val="00DB1569"/>
    <w:rsid w:val="00DB2469"/>
    <w:rsid w:val="00DB31EB"/>
    <w:rsid w:val="00DB32A7"/>
    <w:rsid w:val="00DB43D3"/>
    <w:rsid w:val="00DC00E6"/>
    <w:rsid w:val="00DC1224"/>
    <w:rsid w:val="00DC228F"/>
    <w:rsid w:val="00DC234C"/>
    <w:rsid w:val="00DC5E2D"/>
    <w:rsid w:val="00DC6112"/>
    <w:rsid w:val="00DC6665"/>
    <w:rsid w:val="00DD1348"/>
    <w:rsid w:val="00DD1666"/>
    <w:rsid w:val="00DD20CD"/>
    <w:rsid w:val="00DE11F4"/>
    <w:rsid w:val="00DE2DDE"/>
    <w:rsid w:val="00DE5713"/>
    <w:rsid w:val="00DE652D"/>
    <w:rsid w:val="00DE6954"/>
    <w:rsid w:val="00DE7366"/>
    <w:rsid w:val="00DF0370"/>
    <w:rsid w:val="00DF42C5"/>
    <w:rsid w:val="00DF469A"/>
    <w:rsid w:val="00DF5001"/>
    <w:rsid w:val="00DF56D6"/>
    <w:rsid w:val="00DF6B83"/>
    <w:rsid w:val="00DF6F01"/>
    <w:rsid w:val="00E016A9"/>
    <w:rsid w:val="00E020D0"/>
    <w:rsid w:val="00E042BD"/>
    <w:rsid w:val="00E05699"/>
    <w:rsid w:val="00E110E4"/>
    <w:rsid w:val="00E116FD"/>
    <w:rsid w:val="00E11E2A"/>
    <w:rsid w:val="00E1301B"/>
    <w:rsid w:val="00E20161"/>
    <w:rsid w:val="00E22107"/>
    <w:rsid w:val="00E22645"/>
    <w:rsid w:val="00E231A3"/>
    <w:rsid w:val="00E23C63"/>
    <w:rsid w:val="00E23F5F"/>
    <w:rsid w:val="00E24A3D"/>
    <w:rsid w:val="00E26738"/>
    <w:rsid w:val="00E27C2B"/>
    <w:rsid w:val="00E27F20"/>
    <w:rsid w:val="00E30A94"/>
    <w:rsid w:val="00E30DF3"/>
    <w:rsid w:val="00E31431"/>
    <w:rsid w:val="00E31FE7"/>
    <w:rsid w:val="00E34A1A"/>
    <w:rsid w:val="00E363A8"/>
    <w:rsid w:val="00E3726E"/>
    <w:rsid w:val="00E41828"/>
    <w:rsid w:val="00E4564D"/>
    <w:rsid w:val="00E477FE"/>
    <w:rsid w:val="00E519C0"/>
    <w:rsid w:val="00E521B7"/>
    <w:rsid w:val="00E553DC"/>
    <w:rsid w:val="00E56391"/>
    <w:rsid w:val="00E566C3"/>
    <w:rsid w:val="00E60578"/>
    <w:rsid w:val="00E60BA9"/>
    <w:rsid w:val="00E617E6"/>
    <w:rsid w:val="00E63A10"/>
    <w:rsid w:val="00E65439"/>
    <w:rsid w:val="00E66B44"/>
    <w:rsid w:val="00E74EA0"/>
    <w:rsid w:val="00E753E8"/>
    <w:rsid w:val="00E75DD1"/>
    <w:rsid w:val="00E77859"/>
    <w:rsid w:val="00E803B6"/>
    <w:rsid w:val="00E80B67"/>
    <w:rsid w:val="00E84BB8"/>
    <w:rsid w:val="00E85F11"/>
    <w:rsid w:val="00E86047"/>
    <w:rsid w:val="00E877AC"/>
    <w:rsid w:val="00E87FFC"/>
    <w:rsid w:val="00E90CB5"/>
    <w:rsid w:val="00E90DFC"/>
    <w:rsid w:val="00E91AC6"/>
    <w:rsid w:val="00E92156"/>
    <w:rsid w:val="00E9255A"/>
    <w:rsid w:val="00E9392A"/>
    <w:rsid w:val="00E93CA7"/>
    <w:rsid w:val="00E97674"/>
    <w:rsid w:val="00E97780"/>
    <w:rsid w:val="00E97D14"/>
    <w:rsid w:val="00EA0709"/>
    <w:rsid w:val="00EB1246"/>
    <w:rsid w:val="00EB2E17"/>
    <w:rsid w:val="00EB3D7C"/>
    <w:rsid w:val="00EB47B8"/>
    <w:rsid w:val="00EB71E2"/>
    <w:rsid w:val="00EB7764"/>
    <w:rsid w:val="00EC04E5"/>
    <w:rsid w:val="00EC0897"/>
    <w:rsid w:val="00EC0C13"/>
    <w:rsid w:val="00EC257C"/>
    <w:rsid w:val="00EC2C5C"/>
    <w:rsid w:val="00EC707F"/>
    <w:rsid w:val="00ED05BB"/>
    <w:rsid w:val="00ED0C13"/>
    <w:rsid w:val="00ED2A4B"/>
    <w:rsid w:val="00ED2B44"/>
    <w:rsid w:val="00ED2C6C"/>
    <w:rsid w:val="00ED76A6"/>
    <w:rsid w:val="00EE08D6"/>
    <w:rsid w:val="00EE0C55"/>
    <w:rsid w:val="00EE3333"/>
    <w:rsid w:val="00EE577F"/>
    <w:rsid w:val="00EF1268"/>
    <w:rsid w:val="00EF1350"/>
    <w:rsid w:val="00EF15E1"/>
    <w:rsid w:val="00EF18BB"/>
    <w:rsid w:val="00EF509B"/>
    <w:rsid w:val="00EF5692"/>
    <w:rsid w:val="00EF6A5D"/>
    <w:rsid w:val="00EF7D54"/>
    <w:rsid w:val="00F04E4B"/>
    <w:rsid w:val="00F05DA0"/>
    <w:rsid w:val="00F0613E"/>
    <w:rsid w:val="00F10ADC"/>
    <w:rsid w:val="00F11876"/>
    <w:rsid w:val="00F11F8C"/>
    <w:rsid w:val="00F135D2"/>
    <w:rsid w:val="00F139CB"/>
    <w:rsid w:val="00F139F1"/>
    <w:rsid w:val="00F13D29"/>
    <w:rsid w:val="00F15624"/>
    <w:rsid w:val="00F23640"/>
    <w:rsid w:val="00F23E31"/>
    <w:rsid w:val="00F2533F"/>
    <w:rsid w:val="00F27A20"/>
    <w:rsid w:val="00F309E0"/>
    <w:rsid w:val="00F30A2E"/>
    <w:rsid w:val="00F32A41"/>
    <w:rsid w:val="00F335CF"/>
    <w:rsid w:val="00F34BF5"/>
    <w:rsid w:val="00F35423"/>
    <w:rsid w:val="00F36125"/>
    <w:rsid w:val="00F363A7"/>
    <w:rsid w:val="00F363CF"/>
    <w:rsid w:val="00F37A1D"/>
    <w:rsid w:val="00F430CE"/>
    <w:rsid w:val="00F45E3E"/>
    <w:rsid w:val="00F46F5F"/>
    <w:rsid w:val="00F502FC"/>
    <w:rsid w:val="00F53E0D"/>
    <w:rsid w:val="00F54950"/>
    <w:rsid w:val="00F575A2"/>
    <w:rsid w:val="00F60220"/>
    <w:rsid w:val="00F6038D"/>
    <w:rsid w:val="00F64BEF"/>
    <w:rsid w:val="00F70435"/>
    <w:rsid w:val="00F70851"/>
    <w:rsid w:val="00F710B9"/>
    <w:rsid w:val="00F7119A"/>
    <w:rsid w:val="00F71E5C"/>
    <w:rsid w:val="00F72F15"/>
    <w:rsid w:val="00F73F7B"/>
    <w:rsid w:val="00F8378D"/>
    <w:rsid w:val="00F86370"/>
    <w:rsid w:val="00F875B8"/>
    <w:rsid w:val="00F9025D"/>
    <w:rsid w:val="00F9087B"/>
    <w:rsid w:val="00F956C3"/>
    <w:rsid w:val="00F95CB2"/>
    <w:rsid w:val="00F96832"/>
    <w:rsid w:val="00FA0170"/>
    <w:rsid w:val="00FA09D0"/>
    <w:rsid w:val="00FA1C26"/>
    <w:rsid w:val="00FA1EE0"/>
    <w:rsid w:val="00FA3113"/>
    <w:rsid w:val="00FA3483"/>
    <w:rsid w:val="00FA365A"/>
    <w:rsid w:val="00FA3AAE"/>
    <w:rsid w:val="00FA5F9D"/>
    <w:rsid w:val="00FA6AFF"/>
    <w:rsid w:val="00FA7BAD"/>
    <w:rsid w:val="00FB1D00"/>
    <w:rsid w:val="00FB3A6A"/>
    <w:rsid w:val="00FB42F9"/>
    <w:rsid w:val="00FB4B97"/>
    <w:rsid w:val="00FB4C17"/>
    <w:rsid w:val="00FB6502"/>
    <w:rsid w:val="00FB6AD1"/>
    <w:rsid w:val="00FB7DC2"/>
    <w:rsid w:val="00FC515B"/>
    <w:rsid w:val="00FC5811"/>
    <w:rsid w:val="00FC7E44"/>
    <w:rsid w:val="00FD0428"/>
    <w:rsid w:val="00FD0653"/>
    <w:rsid w:val="00FD1B6D"/>
    <w:rsid w:val="00FD2040"/>
    <w:rsid w:val="00FD4F32"/>
    <w:rsid w:val="00FE12D5"/>
    <w:rsid w:val="00FE2587"/>
    <w:rsid w:val="00FE36DE"/>
    <w:rsid w:val="00FE7794"/>
    <w:rsid w:val="00FF0C69"/>
    <w:rsid w:val="00FF1536"/>
    <w:rsid w:val="00FF2101"/>
    <w:rsid w:val="00FF6048"/>
    <w:rsid w:val="00FF6405"/>
    <w:rsid w:val="00FF69F3"/>
    <w:rsid w:val="00FF7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="f" fillcolor="white">
      <v:fill color="white" on="f"/>
    </o:shapedefaults>
    <o:shapelayout v:ext="edit">
      <o:idmap v:ext="edit" data="1"/>
    </o:shapelayout>
  </w:shapeDefaults>
  <w:decimalSymbol w:val=","/>
  <w:listSeparator w:val=";"/>
  <w15:docId w15:val="{839F18B3-A77B-4070-AA06-A50D90B53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" w:qFormat="1"/>
    <w:lsdException w:name="heading 3" w:uiPriority="99"/>
    <w:lsdException w:name="heading 5" w:uiPriority="99"/>
    <w:lsdException w:name="heading 6" w:uiPriority="99"/>
    <w:lsdException w:name="heading 7" w:semiHidden="1" w:uiPriority="99" w:unhideWhenUsed="1"/>
    <w:lsdException w:name="heading 8" w:semiHidden="1" w:uiPriority="99" w:unhideWhenUsed="1"/>
    <w:lsdException w:name="heading 9" w:semiHidden="1" w:uiPriority="9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99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iPriority="9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BA3841"/>
    <w:pPr>
      <w:ind w:firstLine="709"/>
      <w:jc w:val="both"/>
    </w:pPr>
    <w:rPr>
      <w:rFonts w:ascii="Arial" w:hAnsi="Arial"/>
      <w:sz w:val="22"/>
      <w:szCs w:val="22"/>
      <w:lang w:eastAsia="en-US"/>
    </w:rPr>
  </w:style>
  <w:style w:type="paragraph" w:styleId="1">
    <w:name w:val="heading 1"/>
    <w:aliases w:val="назв арозділу"/>
    <w:basedOn w:val="a1"/>
    <w:next w:val="a1"/>
    <w:link w:val="10"/>
    <w:autoRedefine/>
    <w:uiPriority w:val="99"/>
    <w:qFormat/>
    <w:rsid w:val="005B2011"/>
    <w:pPr>
      <w:widowControl w:val="0"/>
      <w:numPr>
        <w:numId w:val="11"/>
      </w:numPr>
      <w:tabs>
        <w:tab w:val="left" w:pos="1134"/>
      </w:tabs>
      <w:spacing w:before="240" w:after="120"/>
      <w:ind w:left="0" w:firstLine="709"/>
      <w:outlineLvl w:val="0"/>
    </w:pPr>
    <w:rPr>
      <w:b/>
      <w:caps/>
      <w:kern w:val="32"/>
      <w:szCs w:val="28"/>
    </w:rPr>
  </w:style>
  <w:style w:type="paragraph" w:styleId="2">
    <w:name w:val="heading 2"/>
    <w:aliases w:val="підрозділ"/>
    <w:basedOn w:val="a1"/>
    <w:next w:val="a1"/>
    <w:link w:val="20"/>
    <w:uiPriority w:val="9"/>
    <w:qFormat/>
    <w:rsid w:val="00661BFC"/>
    <w:pPr>
      <w:keepNext/>
      <w:numPr>
        <w:numId w:val="20"/>
      </w:numPr>
      <w:spacing w:before="240" w:after="120"/>
      <w:ind w:left="0" w:firstLine="709"/>
      <w:outlineLvl w:val="1"/>
    </w:pPr>
    <w:rPr>
      <w:b/>
    </w:rPr>
  </w:style>
  <w:style w:type="paragraph" w:styleId="3">
    <w:name w:val="heading 3"/>
    <w:basedOn w:val="a1"/>
    <w:next w:val="a1"/>
    <w:link w:val="30"/>
    <w:autoRedefine/>
    <w:uiPriority w:val="99"/>
    <w:rsid w:val="00507DCA"/>
    <w:pPr>
      <w:keepNext/>
      <w:numPr>
        <w:ilvl w:val="2"/>
        <w:numId w:val="3"/>
      </w:numPr>
      <w:tabs>
        <w:tab w:val="left" w:pos="1560"/>
      </w:tabs>
      <w:spacing w:before="240" w:after="120" w:line="276" w:lineRule="auto"/>
      <w:outlineLvl w:val="2"/>
    </w:pPr>
    <w:rPr>
      <w:rFonts w:ascii="Times New Roman" w:hAnsi="Times New Roman"/>
      <w:b/>
      <w:color w:val="0F243E"/>
      <w:sz w:val="28"/>
      <w:szCs w:val="28"/>
    </w:rPr>
  </w:style>
  <w:style w:type="paragraph" w:styleId="4">
    <w:name w:val="heading 4"/>
    <w:aliases w:val="Подраздел,Заголовок 4 Знак3 Знак,Заголовок 4 Знак Знак1 Знак,Заголовок 4 Знак1 Знак Знак Знак,Заголовок 4 Знак Знак Знак Знак Знак1,Заголовок 4 Знак1 Знак1 Знак,Заголовок 4 Знак Знак Знак1 Знак1"/>
    <w:basedOn w:val="a1"/>
    <w:next w:val="a1"/>
    <w:link w:val="40"/>
    <w:autoRedefine/>
    <w:rsid w:val="002821B1"/>
    <w:pPr>
      <w:keepNext/>
      <w:numPr>
        <w:ilvl w:val="3"/>
        <w:numId w:val="3"/>
      </w:numPr>
      <w:shd w:val="clear" w:color="auto" w:fill="FFFFFF" w:themeFill="background1"/>
      <w:tabs>
        <w:tab w:val="left" w:pos="1701"/>
      </w:tabs>
      <w:spacing w:before="240" w:after="120" w:line="276" w:lineRule="auto"/>
      <w:outlineLvl w:val="3"/>
    </w:pPr>
    <w:rPr>
      <w:rFonts w:ascii="Times New Roman" w:hAnsi="Times New Roman"/>
      <w:b/>
      <w:bCs/>
      <w:iCs/>
      <w:spacing w:val="-2"/>
      <w:sz w:val="28"/>
      <w:szCs w:val="28"/>
      <w:lang w:val="ru-RU" w:eastAsia="ru-RU"/>
    </w:rPr>
  </w:style>
  <w:style w:type="paragraph" w:styleId="5">
    <w:name w:val="heading 5"/>
    <w:basedOn w:val="a1"/>
    <w:next w:val="a1"/>
    <w:link w:val="50"/>
    <w:uiPriority w:val="99"/>
    <w:pPr>
      <w:keepNext/>
      <w:numPr>
        <w:ilvl w:val="4"/>
        <w:numId w:val="2"/>
      </w:numPr>
      <w:spacing w:after="60"/>
      <w:jc w:val="left"/>
      <w:outlineLvl w:val="4"/>
    </w:pPr>
    <w:rPr>
      <w:b/>
      <w:sz w:val="24"/>
    </w:rPr>
  </w:style>
  <w:style w:type="paragraph" w:styleId="6">
    <w:name w:val="heading 6"/>
    <w:basedOn w:val="a1"/>
    <w:next w:val="a1"/>
    <w:link w:val="60"/>
    <w:uiPriority w:val="99"/>
    <w:pPr>
      <w:keepNext/>
      <w:numPr>
        <w:ilvl w:val="5"/>
        <w:numId w:val="2"/>
      </w:numPr>
      <w:jc w:val="center"/>
      <w:outlineLvl w:val="5"/>
    </w:pPr>
    <w:rPr>
      <w:b/>
    </w:rPr>
  </w:style>
  <w:style w:type="paragraph" w:styleId="7">
    <w:name w:val="heading 7"/>
    <w:basedOn w:val="a1"/>
    <w:next w:val="a1"/>
    <w:link w:val="70"/>
    <w:uiPriority w:val="99"/>
    <w:pPr>
      <w:numPr>
        <w:ilvl w:val="6"/>
        <w:numId w:val="2"/>
      </w:numPr>
      <w:spacing w:before="240" w:after="60"/>
      <w:jc w:val="left"/>
      <w:outlineLvl w:val="6"/>
    </w:pPr>
    <w:rPr>
      <w:sz w:val="20"/>
      <w:lang w:val="en-US"/>
    </w:rPr>
  </w:style>
  <w:style w:type="paragraph" w:styleId="8">
    <w:name w:val="heading 8"/>
    <w:basedOn w:val="a1"/>
    <w:next w:val="a1"/>
    <w:link w:val="80"/>
    <w:uiPriority w:val="99"/>
    <w:pPr>
      <w:numPr>
        <w:ilvl w:val="7"/>
        <w:numId w:val="2"/>
      </w:numPr>
      <w:spacing w:before="240" w:after="60"/>
      <w:jc w:val="left"/>
      <w:outlineLvl w:val="7"/>
    </w:pPr>
    <w:rPr>
      <w:i/>
      <w:sz w:val="20"/>
      <w:lang w:val="en-US"/>
    </w:rPr>
  </w:style>
  <w:style w:type="paragraph" w:styleId="9">
    <w:name w:val="heading 9"/>
    <w:aliases w:val="Заголовок 90"/>
    <w:basedOn w:val="a1"/>
    <w:next w:val="a1"/>
    <w:link w:val="90"/>
    <w:uiPriority w:val="99"/>
    <w:pPr>
      <w:numPr>
        <w:ilvl w:val="8"/>
        <w:numId w:val="2"/>
      </w:numPr>
      <w:spacing w:before="240" w:after="60"/>
      <w:outlineLvl w:val="8"/>
    </w:pPr>
    <w:rPr>
      <w:b/>
      <w:i/>
      <w:sz w:val="18"/>
      <w:lang w:val="en-US"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11">
    <w:name w:val="toc 1"/>
    <w:basedOn w:val="a1"/>
    <w:next w:val="a1"/>
    <w:autoRedefine/>
    <w:uiPriority w:val="39"/>
    <w:qFormat/>
    <w:rsid w:val="005B2011"/>
    <w:pPr>
      <w:widowControl w:val="0"/>
      <w:tabs>
        <w:tab w:val="left" w:pos="426"/>
        <w:tab w:val="right" w:leader="dot" w:pos="10065"/>
      </w:tabs>
      <w:spacing w:before="120" w:after="120"/>
      <w:ind w:firstLine="0"/>
      <w:jc w:val="center"/>
    </w:pPr>
    <w:rPr>
      <w:rFonts w:cs="Arial"/>
      <w:bCs/>
      <w:iCs/>
      <w:kern w:val="2"/>
      <w14:cntxtAlts/>
    </w:rPr>
  </w:style>
  <w:style w:type="paragraph" w:styleId="21">
    <w:name w:val="toc 2"/>
    <w:basedOn w:val="a1"/>
    <w:next w:val="a1"/>
    <w:autoRedefine/>
    <w:uiPriority w:val="39"/>
    <w:rsid w:val="00824B11"/>
    <w:pPr>
      <w:widowControl w:val="0"/>
      <w:tabs>
        <w:tab w:val="left" w:pos="709"/>
        <w:tab w:val="left" w:pos="1540"/>
        <w:tab w:val="right" w:pos="10065"/>
      </w:tabs>
      <w:spacing w:line="276" w:lineRule="auto"/>
      <w:ind w:firstLine="0"/>
      <w:jc w:val="left"/>
    </w:pPr>
    <w:rPr>
      <w:rFonts w:ascii="Times New Roman" w:hAnsi="Times New Roman"/>
      <w:smallCaps/>
      <w:sz w:val="20"/>
      <w:szCs w:val="20"/>
    </w:rPr>
  </w:style>
  <w:style w:type="paragraph" w:styleId="31">
    <w:name w:val="toc 3"/>
    <w:basedOn w:val="a1"/>
    <w:next w:val="a1"/>
    <w:link w:val="32"/>
    <w:autoRedefine/>
    <w:uiPriority w:val="39"/>
    <w:rsid w:val="00282282"/>
    <w:pPr>
      <w:tabs>
        <w:tab w:val="left" w:pos="709"/>
        <w:tab w:val="right" w:leader="dot" w:pos="10054"/>
      </w:tabs>
      <w:spacing w:line="276" w:lineRule="auto"/>
      <w:ind w:left="567" w:firstLine="0"/>
      <w:jc w:val="left"/>
    </w:pPr>
    <w:rPr>
      <w:rFonts w:ascii="Times New Roman" w:hAnsi="Times New Roman"/>
      <w:i/>
      <w:iCs/>
      <w:sz w:val="20"/>
      <w:szCs w:val="20"/>
    </w:rPr>
  </w:style>
  <w:style w:type="paragraph" w:styleId="41">
    <w:name w:val="toc 4"/>
    <w:basedOn w:val="a1"/>
    <w:next w:val="a1"/>
    <w:autoRedefine/>
    <w:uiPriority w:val="39"/>
    <w:rsid w:val="0019426A"/>
    <w:pPr>
      <w:tabs>
        <w:tab w:val="left" w:pos="2129"/>
        <w:tab w:val="right" w:leader="dot" w:pos="10054"/>
      </w:tabs>
      <w:ind w:firstLine="142"/>
      <w:contextualSpacing/>
      <w:jc w:val="left"/>
    </w:pPr>
    <w:rPr>
      <w:rFonts w:ascii="Times New Roman" w:hAnsi="Times New Roman"/>
      <w:sz w:val="18"/>
      <w:szCs w:val="18"/>
    </w:rPr>
  </w:style>
  <w:style w:type="paragraph" w:styleId="51">
    <w:name w:val="toc 5"/>
    <w:basedOn w:val="a1"/>
    <w:next w:val="a1"/>
    <w:autoRedefine/>
    <w:uiPriority w:val="99"/>
    <w:semiHidden/>
    <w:pPr>
      <w:ind w:left="880"/>
      <w:jc w:val="left"/>
    </w:pPr>
    <w:rPr>
      <w:rFonts w:ascii="Times New Roman" w:hAnsi="Times New Roman"/>
      <w:sz w:val="18"/>
      <w:szCs w:val="18"/>
    </w:rPr>
  </w:style>
  <w:style w:type="paragraph" w:customStyle="1" w:styleId="marker">
    <w:name w:val="marker"/>
    <w:basedOn w:val="a1"/>
    <w:uiPriority w:val="99"/>
    <w:pPr>
      <w:keepNext/>
      <w:keepLines/>
      <w:ind w:firstLine="0"/>
    </w:pPr>
    <w:rPr>
      <w:sz w:val="24"/>
    </w:rPr>
  </w:style>
  <w:style w:type="character" w:styleId="a5">
    <w:name w:val="page number"/>
    <w:basedOn w:val="a2"/>
  </w:style>
  <w:style w:type="paragraph" w:styleId="a6">
    <w:name w:val="Body Text"/>
    <w:basedOn w:val="a1"/>
    <w:link w:val="a7"/>
    <w:uiPriority w:val="99"/>
    <w:pPr>
      <w:ind w:firstLine="0"/>
      <w:jc w:val="left"/>
    </w:pPr>
  </w:style>
  <w:style w:type="paragraph" w:styleId="a8">
    <w:name w:val="header"/>
    <w:basedOn w:val="a1"/>
    <w:link w:val="a9"/>
    <w:uiPriority w:val="99"/>
    <w:pPr>
      <w:tabs>
        <w:tab w:val="center" w:pos="4153"/>
        <w:tab w:val="right" w:pos="8306"/>
      </w:tabs>
      <w:ind w:firstLine="720"/>
    </w:pPr>
    <w:rPr>
      <w:rFonts w:ascii="Times New Roman" w:hAnsi="Times New Roman"/>
      <w:sz w:val="28"/>
      <w:lang w:val="en-US"/>
    </w:rPr>
  </w:style>
  <w:style w:type="paragraph" w:styleId="aa">
    <w:name w:val="footer"/>
    <w:basedOn w:val="a1"/>
    <w:link w:val="ab"/>
    <w:uiPriority w:val="99"/>
    <w:pPr>
      <w:tabs>
        <w:tab w:val="center" w:pos="4153"/>
        <w:tab w:val="right" w:pos="8306"/>
      </w:tabs>
      <w:ind w:firstLine="720"/>
    </w:pPr>
    <w:rPr>
      <w:rFonts w:ascii="Times New Roman" w:hAnsi="Times New Roman"/>
      <w:sz w:val="28"/>
      <w:lang w:val="en-US"/>
    </w:rPr>
  </w:style>
  <w:style w:type="paragraph" w:styleId="ac">
    <w:name w:val="caption"/>
    <w:basedOn w:val="a1"/>
    <w:next w:val="a1"/>
    <w:link w:val="ad"/>
    <w:pPr>
      <w:spacing w:before="120" w:after="120"/>
      <w:ind w:firstLine="720"/>
    </w:pPr>
    <w:rPr>
      <w:rFonts w:ascii="Times New Roman" w:hAnsi="Times New Roman"/>
      <w:b/>
      <w:sz w:val="28"/>
    </w:rPr>
  </w:style>
  <w:style w:type="paragraph" w:styleId="ae">
    <w:name w:val="Plain Text"/>
    <w:basedOn w:val="a1"/>
    <w:link w:val="af"/>
    <w:uiPriority w:val="99"/>
    <w:rPr>
      <w:rFonts w:ascii="Courier New" w:hAnsi="Courier New"/>
      <w:sz w:val="20"/>
    </w:rPr>
  </w:style>
  <w:style w:type="paragraph" w:styleId="61">
    <w:name w:val="toc 6"/>
    <w:basedOn w:val="a1"/>
    <w:next w:val="a1"/>
    <w:autoRedefine/>
    <w:uiPriority w:val="99"/>
    <w:semiHidden/>
    <w:pPr>
      <w:ind w:left="1100"/>
      <w:jc w:val="left"/>
    </w:pPr>
    <w:rPr>
      <w:rFonts w:ascii="Times New Roman" w:hAnsi="Times New Roman"/>
      <w:sz w:val="18"/>
      <w:szCs w:val="18"/>
    </w:rPr>
  </w:style>
  <w:style w:type="paragraph" w:styleId="71">
    <w:name w:val="toc 7"/>
    <w:basedOn w:val="a1"/>
    <w:next w:val="a1"/>
    <w:autoRedefine/>
    <w:uiPriority w:val="99"/>
    <w:semiHidden/>
    <w:pPr>
      <w:ind w:left="1320"/>
      <w:jc w:val="left"/>
    </w:pPr>
    <w:rPr>
      <w:rFonts w:ascii="Times New Roman" w:hAnsi="Times New Roman"/>
      <w:sz w:val="18"/>
      <w:szCs w:val="18"/>
    </w:rPr>
  </w:style>
  <w:style w:type="paragraph" w:styleId="81">
    <w:name w:val="toc 8"/>
    <w:basedOn w:val="a1"/>
    <w:next w:val="a1"/>
    <w:autoRedefine/>
    <w:uiPriority w:val="99"/>
    <w:semiHidden/>
    <w:pPr>
      <w:ind w:left="1540"/>
      <w:jc w:val="left"/>
    </w:pPr>
    <w:rPr>
      <w:rFonts w:ascii="Times New Roman" w:hAnsi="Times New Roman"/>
      <w:sz w:val="18"/>
      <w:szCs w:val="18"/>
    </w:rPr>
  </w:style>
  <w:style w:type="paragraph" w:styleId="91">
    <w:name w:val="toc 9"/>
    <w:basedOn w:val="a1"/>
    <w:next w:val="a1"/>
    <w:autoRedefine/>
    <w:uiPriority w:val="99"/>
    <w:semiHidden/>
    <w:pPr>
      <w:ind w:left="1760"/>
      <w:jc w:val="left"/>
    </w:pPr>
    <w:rPr>
      <w:rFonts w:ascii="Times New Roman" w:hAnsi="Times New Roman"/>
      <w:sz w:val="18"/>
      <w:szCs w:val="18"/>
    </w:rPr>
  </w:style>
  <w:style w:type="paragraph" w:styleId="af0">
    <w:name w:val="Document Map"/>
    <w:basedOn w:val="a1"/>
    <w:link w:val="af1"/>
    <w:uiPriority w:val="99"/>
    <w:semiHidden/>
    <w:pPr>
      <w:shd w:val="clear" w:color="auto" w:fill="000080"/>
      <w:ind w:firstLine="0"/>
      <w:jc w:val="left"/>
    </w:pPr>
    <w:rPr>
      <w:rFonts w:ascii="Tahoma" w:hAnsi="Tahoma"/>
      <w:sz w:val="20"/>
      <w:lang w:val="en-US"/>
    </w:rPr>
  </w:style>
  <w:style w:type="paragraph" w:styleId="af2">
    <w:name w:val="Body Text Indent"/>
    <w:basedOn w:val="a1"/>
    <w:link w:val="af3"/>
    <w:autoRedefine/>
    <w:uiPriority w:val="99"/>
    <w:rsid w:val="0036163D"/>
    <w:rPr>
      <w:rFonts w:cs="Arial"/>
    </w:rPr>
  </w:style>
  <w:style w:type="paragraph" w:styleId="22">
    <w:name w:val="Body Text Indent 2"/>
    <w:basedOn w:val="a1"/>
    <w:link w:val="23"/>
    <w:uiPriority w:val="99"/>
    <w:pPr>
      <w:ind w:firstLine="851"/>
    </w:pPr>
    <w:rPr>
      <w:sz w:val="24"/>
    </w:rPr>
  </w:style>
  <w:style w:type="paragraph" w:styleId="33">
    <w:name w:val="Body Text Indent 3"/>
    <w:basedOn w:val="a1"/>
    <w:link w:val="34"/>
    <w:uiPriority w:val="99"/>
    <w:pPr>
      <w:ind w:left="1134" w:firstLine="0"/>
    </w:pPr>
  </w:style>
  <w:style w:type="paragraph" w:styleId="24">
    <w:name w:val="Body Text 2"/>
    <w:basedOn w:val="a1"/>
    <w:link w:val="25"/>
    <w:uiPriority w:val="99"/>
    <w:pPr>
      <w:ind w:firstLine="0"/>
    </w:pPr>
  </w:style>
  <w:style w:type="paragraph" w:customStyle="1" w:styleId="af4">
    <w:name w:val="текст"/>
    <w:basedOn w:val="a1"/>
    <w:uiPriority w:val="99"/>
  </w:style>
  <w:style w:type="character" w:customStyle="1" w:styleId="af5">
    <w:name w:val="термин"/>
    <w:rPr>
      <w:rFonts w:ascii="Times New Roman" w:hAnsi="Times New Roman"/>
      <w:b/>
      <w:dstrike w:val="0"/>
      <w:sz w:val="28"/>
      <w:vertAlign w:val="baseline"/>
    </w:rPr>
  </w:style>
  <w:style w:type="character" w:customStyle="1" w:styleId="af6">
    <w:name w:val="команды"/>
    <w:rPr>
      <w:rFonts w:ascii="Arial" w:hAnsi="Arial"/>
      <w:b/>
      <w:dstrike w:val="0"/>
      <w:noProof w:val="0"/>
      <w:sz w:val="28"/>
      <w:vertAlign w:val="baseline"/>
      <w:lang w:val="ru-RU"/>
    </w:rPr>
  </w:style>
  <w:style w:type="paragraph" w:styleId="af7">
    <w:name w:val="table of authorities"/>
    <w:basedOn w:val="a1"/>
    <w:next w:val="a1"/>
    <w:uiPriority w:val="99"/>
    <w:semiHidden/>
    <w:pPr>
      <w:tabs>
        <w:tab w:val="right" w:leader="dot" w:pos="9752"/>
      </w:tabs>
      <w:ind w:firstLine="0"/>
    </w:pPr>
    <w:rPr>
      <w:rFonts w:ascii="UkrainianJournal" w:hAnsi="UkrainianJournal"/>
      <w:kern w:val="22"/>
      <w:sz w:val="24"/>
    </w:rPr>
  </w:style>
  <w:style w:type="paragraph" w:styleId="af8">
    <w:name w:val="Normal (Web)"/>
    <w:basedOn w:val="a1"/>
    <w:uiPriority w:val="99"/>
    <w:pPr>
      <w:spacing w:before="100" w:after="100"/>
      <w:ind w:firstLine="0"/>
      <w:jc w:val="left"/>
    </w:pPr>
    <w:rPr>
      <w:rFonts w:ascii="Arial Unicode MS" w:eastAsia="Arial Unicode MS"/>
      <w:sz w:val="24"/>
    </w:rPr>
  </w:style>
  <w:style w:type="paragraph" w:customStyle="1" w:styleId="Iniiaiieoaeno">
    <w:name w:val="Iniiaiie oaeno"/>
    <w:basedOn w:val="a1"/>
    <w:uiPriority w:val="99"/>
    <w:pPr>
      <w:ind w:firstLine="0"/>
      <w:jc w:val="center"/>
    </w:pPr>
    <w:rPr>
      <w:sz w:val="24"/>
      <w:lang w:eastAsia="ru-RU"/>
    </w:rPr>
  </w:style>
  <w:style w:type="paragraph" w:styleId="af9">
    <w:name w:val="Title"/>
    <w:basedOn w:val="a1"/>
    <w:link w:val="afa"/>
    <w:uiPriority w:val="99"/>
    <w:qFormat/>
    <w:pPr>
      <w:jc w:val="center"/>
    </w:pPr>
    <w:rPr>
      <w:b/>
      <w:sz w:val="36"/>
    </w:rPr>
  </w:style>
  <w:style w:type="paragraph" w:customStyle="1" w:styleId="12">
    <w:name w:val="заголовок 1"/>
    <w:basedOn w:val="a1"/>
    <w:next w:val="a1"/>
    <w:uiPriority w:val="99"/>
    <w:pPr>
      <w:keepNext/>
      <w:autoSpaceDE w:val="0"/>
      <w:autoSpaceDN w:val="0"/>
      <w:ind w:firstLine="720"/>
      <w:jc w:val="left"/>
      <w:outlineLvl w:val="0"/>
    </w:pPr>
    <w:rPr>
      <w:b/>
      <w:bCs/>
      <w:sz w:val="20"/>
      <w:szCs w:val="24"/>
      <w:lang w:eastAsia="ru-RU"/>
    </w:rPr>
  </w:style>
  <w:style w:type="paragraph" w:customStyle="1" w:styleId="26">
    <w:name w:val="заголовок 2"/>
    <w:basedOn w:val="a1"/>
    <w:next w:val="a1"/>
    <w:uiPriority w:val="99"/>
    <w:pPr>
      <w:keepNext/>
      <w:autoSpaceDE w:val="0"/>
      <w:autoSpaceDN w:val="0"/>
      <w:ind w:firstLine="680"/>
      <w:outlineLvl w:val="1"/>
    </w:pPr>
    <w:rPr>
      <w:b/>
      <w:bCs/>
      <w:sz w:val="20"/>
      <w:szCs w:val="24"/>
      <w:lang w:eastAsia="ru-RU"/>
    </w:rPr>
  </w:style>
  <w:style w:type="paragraph" w:customStyle="1" w:styleId="1111">
    <w:name w:val="1.1.1.1"/>
    <w:basedOn w:val="a1"/>
    <w:uiPriority w:val="99"/>
  </w:style>
  <w:style w:type="paragraph" w:customStyle="1" w:styleId="t">
    <w:name w:val="t"/>
    <w:basedOn w:val="a1"/>
    <w:uiPriority w:val="99"/>
    <w:pPr>
      <w:spacing w:before="100" w:beforeAutospacing="1" w:after="100" w:afterAutospacing="1"/>
      <w:ind w:firstLine="0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val="ru-RU" w:eastAsia="ru-RU"/>
    </w:rPr>
  </w:style>
  <w:style w:type="character" w:styleId="afb">
    <w:name w:val="Hyperlink"/>
    <w:uiPriority w:val="99"/>
    <w:rPr>
      <w:color w:val="0000FF"/>
      <w:u w:val="single"/>
    </w:rPr>
  </w:style>
  <w:style w:type="paragraph" w:customStyle="1" w:styleId="nt">
    <w:name w:val="nt"/>
    <w:basedOn w:val="a1"/>
    <w:uiPriority w:val="99"/>
    <w:pPr>
      <w:spacing w:before="100" w:beforeAutospacing="1" w:after="100" w:afterAutospacing="1"/>
      <w:ind w:firstLine="0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val="ru-RU" w:eastAsia="ru-RU"/>
    </w:rPr>
  </w:style>
  <w:style w:type="paragraph" w:customStyle="1" w:styleId="lt1">
    <w:name w:val="lt1"/>
    <w:basedOn w:val="a1"/>
    <w:uiPriority w:val="99"/>
    <w:pPr>
      <w:spacing w:before="100" w:beforeAutospacing="1" w:after="100" w:afterAutospacing="1"/>
      <w:ind w:firstLine="0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val="ru-RU" w:eastAsia="ru-RU"/>
    </w:rPr>
  </w:style>
  <w:style w:type="paragraph" w:customStyle="1" w:styleId="13">
    <w:name w:val="Обычный + рервая строка:  1 см"/>
    <w:basedOn w:val="a1"/>
    <w:uiPriority w:val="99"/>
    <w:pPr>
      <w:ind w:firstLine="567"/>
    </w:pPr>
  </w:style>
  <w:style w:type="paragraph" w:styleId="afc">
    <w:name w:val="Balloon Text"/>
    <w:basedOn w:val="a1"/>
    <w:link w:val="afd"/>
    <w:uiPriority w:val="99"/>
    <w:semiHidden/>
    <w:rPr>
      <w:rFonts w:ascii="Tahoma" w:hAnsi="Tahoma" w:cs="Tahoma"/>
      <w:sz w:val="16"/>
      <w:szCs w:val="16"/>
    </w:rPr>
  </w:style>
  <w:style w:type="table" w:styleId="afe">
    <w:name w:val="Table Grid"/>
    <w:basedOn w:val="a3"/>
    <w:uiPriority w:val="99"/>
    <w:rsid w:val="005A2CCB"/>
    <w:pPr>
      <w:spacing w:before="120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С1"/>
    <w:basedOn w:val="af4"/>
    <w:autoRedefine/>
    <w:uiPriority w:val="99"/>
    <w:rsid w:val="00E93CA7"/>
    <w:pPr>
      <w:ind w:left="349" w:firstLine="0"/>
    </w:pPr>
    <w:rPr>
      <w:noProof/>
    </w:rPr>
  </w:style>
  <w:style w:type="paragraph" w:customStyle="1" w:styleId="a0">
    <w:name w:val="Са"/>
    <w:basedOn w:val="14"/>
    <w:rsid w:val="002A7211"/>
    <w:pPr>
      <w:numPr>
        <w:numId w:val="1"/>
      </w:numPr>
      <w:tabs>
        <w:tab w:val="clear" w:pos="1996"/>
        <w:tab w:val="num" w:pos="1134"/>
      </w:tabs>
      <w:ind w:left="1134" w:hanging="425"/>
    </w:pPr>
  </w:style>
  <w:style w:type="character" w:customStyle="1" w:styleId="10">
    <w:name w:val="Заголовок 1 Знак"/>
    <w:aliases w:val="назв арозділу Знак"/>
    <w:link w:val="1"/>
    <w:uiPriority w:val="99"/>
    <w:rsid w:val="005B2011"/>
    <w:rPr>
      <w:rFonts w:ascii="Arial" w:hAnsi="Arial"/>
      <w:b/>
      <w:caps/>
      <w:kern w:val="32"/>
      <w:sz w:val="22"/>
      <w:szCs w:val="28"/>
      <w:lang w:eastAsia="en-US"/>
    </w:rPr>
  </w:style>
  <w:style w:type="paragraph" w:customStyle="1" w:styleId="15">
    <w:name w:val="Заг 1 Знак Знак Знак"/>
    <w:basedOn w:val="a1"/>
    <w:autoRedefine/>
    <w:uiPriority w:val="99"/>
    <w:rsid w:val="00337512"/>
    <w:pPr>
      <w:spacing w:after="120"/>
      <w:ind w:firstLine="0"/>
      <w:jc w:val="center"/>
    </w:pPr>
    <w:rPr>
      <w:rFonts w:cs="Arial"/>
      <w:b/>
      <w:caps/>
      <w:lang w:val="en-US"/>
    </w:rPr>
  </w:style>
  <w:style w:type="paragraph" w:customStyle="1" w:styleId="Arial11">
    <w:name w:val="Стиль Название объекта + Arial 11 пт"/>
    <w:basedOn w:val="ac"/>
    <w:link w:val="Arial110"/>
    <w:autoRedefine/>
    <w:rsid w:val="002B3FAB"/>
    <w:rPr>
      <w:rFonts w:ascii="Arial" w:hAnsi="Arial"/>
      <w:bCs/>
      <w:sz w:val="22"/>
    </w:rPr>
  </w:style>
  <w:style w:type="character" w:customStyle="1" w:styleId="ad">
    <w:name w:val="Назва об'єкта Знак"/>
    <w:link w:val="ac"/>
    <w:rsid w:val="002B3FAB"/>
    <w:rPr>
      <w:b/>
      <w:sz w:val="28"/>
      <w:szCs w:val="22"/>
      <w:lang w:val="uk-UA" w:eastAsia="en-US" w:bidi="ar-SA"/>
    </w:rPr>
  </w:style>
  <w:style w:type="character" w:customStyle="1" w:styleId="Arial110">
    <w:name w:val="Стиль Название объекта + Arial 11 пт Знак"/>
    <w:link w:val="Arial11"/>
    <w:rsid w:val="002B3FAB"/>
    <w:rPr>
      <w:rFonts w:ascii="Arial" w:hAnsi="Arial"/>
      <w:b/>
      <w:bCs/>
      <w:sz w:val="22"/>
      <w:szCs w:val="22"/>
      <w:lang w:val="uk-UA" w:eastAsia="en-US" w:bidi="ar-SA"/>
    </w:rPr>
  </w:style>
  <w:style w:type="character" w:styleId="aff">
    <w:name w:val="annotation reference"/>
    <w:semiHidden/>
    <w:rsid w:val="003C0B7E"/>
    <w:rPr>
      <w:sz w:val="16"/>
      <w:szCs w:val="16"/>
    </w:rPr>
  </w:style>
  <w:style w:type="paragraph" w:styleId="aff0">
    <w:name w:val="table of figures"/>
    <w:basedOn w:val="a1"/>
    <w:next w:val="a1"/>
    <w:uiPriority w:val="99"/>
    <w:semiHidden/>
    <w:rsid w:val="00947781"/>
    <w:pPr>
      <w:ind w:left="440" w:hanging="440"/>
      <w:jc w:val="left"/>
    </w:pPr>
    <w:rPr>
      <w:rFonts w:ascii="Times New Roman" w:hAnsi="Times New Roman"/>
      <w:b/>
      <w:bCs/>
      <w:sz w:val="20"/>
      <w:szCs w:val="20"/>
    </w:rPr>
  </w:style>
  <w:style w:type="paragraph" w:styleId="aff1">
    <w:name w:val="annotation text"/>
    <w:basedOn w:val="a1"/>
    <w:link w:val="aff2"/>
    <w:uiPriority w:val="99"/>
    <w:semiHidden/>
    <w:rsid w:val="003C0B7E"/>
    <w:rPr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semiHidden/>
    <w:rsid w:val="003C0B7E"/>
    <w:rPr>
      <w:b/>
      <w:bCs/>
    </w:rPr>
  </w:style>
  <w:style w:type="character" w:customStyle="1" w:styleId="40">
    <w:name w:val="Заголовок 4 Знак"/>
    <w:aliases w:val="Подраздел Знак,Заголовок 4 Знак3 Знак Знак,Заголовок 4 Знак Знак1 Знак Знак,Заголовок 4 Знак1 Знак Знак Знак Знак,Заголовок 4 Знак Знак Знак Знак Знак1 Знак,Заголовок 4 Знак1 Знак1 Знак Знак,Заголовок 4 Знак Знак Знак1 Знак1 Знак"/>
    <w:link w:val="4"/>
    <w:rsid w:val="002821B1"/>
    <w:rPr>
      <w:b/>
      <w:bCs/>
      <w:iCs/>
      <w:spacing w:val="-2"/>
      <w:sz w:val="28"/>
      <w:szCs w:val="28"/>
      <w:shd w:val="clear" w:color="auto" w:fill="FFFFFF" w:themeFill="background1"/>
      <w:lang w:val="ru-RU" w:eastAsia="ru-RU"/>
    </w:rPr>
  </w:style>
  <w:style w:type="character" w:customStyle="1" w:styleId="20">
    <w:name w:val="Заголовок 2 Знак"/>
    <w:aliases w:val="підрозділ Знак"/>
    <w:link w:val="2"/>
    <w:uiPriority w:val="9"/>
    <w:rsid w:val="00661BFC"/>
    <w:rPr>
      <w:rFonts w:ascii="Arial" w:hAnsi="Arial"/>
      <w:b/>
      <w:sz w:val="22"/>
      <w:szCs w:val="22"/>
      <w:lang w:eastAsia="en-US"/>
    </w:rPr>
  </w:style>
  <w:style w:type="paragraph" w:styleId="aff5">
    <w:name w:val="TOC Heading"/>
    <w:basedOn w:val="1"/>
    <w:next w:val="a1"/>
    <w:uiPriority w:val="39"/>
    <w:unhideWhenUsed/>
    <w:qFormat/>
    <w:rsid w:val="00067780"/>
    <w:pPr>
      <w:spacing w:before="480"/>
      <w:outlineLvl w:val="9"/>
    </w:pPr>
    <w:rPr>
      <w:rFonts w:ascii="Cambria" w:hAnsi="Cambria"/>
      <w:bCs/>
      <w:caps w:val="0"/>
      <w:color w:val="365F91"/>
      <w:kern w:val="0"/>
      <w:lang w:val="ru-RU" w:eastAsia="ru-RU"/>
    </w:rPr>
  </w:style>
  <w:style w:type="paragraph" w:styleId="aff6">
    <w:name w:val="List Paragraph"/>
    <w:basedOn w:val="a1"/>
    <w:link w:val="aff7"/>
    <w:uiPriority w:val="34"/>
    <w:rsid w:val="00B003A2"/>
    <w:pPr>
      <w:ind w:left="720"/>
      <w:contextualSpacing/>
    </w:pPr>
  </w:style>
  <w:style w:type="paragraph" w:customStyle="1" w:styleId="Default">
    <w:name w:val="Default"/>
    <w:rsid w:val="00B54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ru-RU" w:eastAsia="ru-RU"/>
    </w:rPr>
  </w:style>
  <w:style w:type="character" w:styleId="aff8">
    <w:name w:val="Strong"/>
    <w:uiPriority w:val="22"/>
    <w:rsid w:val="00B543E1"/>
    <w:rPr>
      <w:b/>
      <w:bCs/>
    </w:rPr>
  </w:style>
  <w:style w:type="character" w:customStyle="1" w:styleId="a9">
    <w:name w:val="Верхній колонтитул Знак"/>
    <w:link w:val="a8"/>
    <w:uiPriority w:val="99"/>
    <w:rsid w:val="00B543E1"/>
    <w:rPr>
      <w:sz w:val="28"/>
      <w:szCs w:val="22"/>
      <w:lang w:val="en-US" w:eastAsia="en-US"/>
    </w:rPr>
  </w:style>
  <w:style w:type="paragraph" w:customStyle="1" w:styleId="aff9">
    <w:name w:val="......."/>
    <w:basedOn w:val="Default"/>
    <w:next w:val="Default"/>
    <w:uiPriority w:val="99"/>
    <w:rsid w:val="00B543E1"/>
    <w:rPr>
      <w:rFonts w:ascii="Times New Roman" w:eastAsia="Calibri" w:hAnsi="Times New Roman" w:cs="Times New Roman"/>
      <w:color w:val="auto"/>
      <w:lang w:val="uk-UA" w:eastAsia="en-US"/>
    </w:rPr>
  </w:style>
  <w:style w:type="paragraph" w:customStyle="1" w:styleId="affa">
    <w:name w:val="Штамп"/>
    <w:basedOn w:val="a1"/>
    <w:uiPriority w:val="99"/>
    <w:rsid w:val="00B543E1"/>
    <w:pPr>
      <w:ind w:firstLine="0"/>
      <w:jc w:val="center"/>
    </w:pPr>
    <w:rPr>
      <w:rFonts w:ascii="ГОСТ тип А" w:hAnsi="ГОСТ тип А"/>
      <w:i/>
      <w:noProof/>
      <w:sz w:val="18"/>
      <w:szCs w:val="20"/>
      <w:lang w:val="ru-RU" w:eastAsia="ru-RU"/>
    </w:rPr>
  </w:style>
  <w:style w:type="character" w:customStyle="1" w:styleId="hps">
    <w:name w:val="hps"/>
    <w:rsid w:val="00B543E1"/>
  </w:style>
  <w:style w:type="character" w:customStyle="1" w:styleId="af">
    <w:name w:val="Текст Знак"/>
    <w:link w:val="ae"/>
    <w:uiPriority w:val="99"/>
    <w:rsid w:val="00B543E1"/>
    <w:rPr>
      <w:rFonts w:ascii="Courier New" w:hAnsi="Courier New"/>
      <w:szCs w:val="22"/>
      <w:lang w:val="uk-UA" w:eastAsia="en-US"/>
    </w:rPr>
  </w:style>
  <w:style w:type="character" w:customStyle="1" w:styleId="aff7">
    <w:name w:val="Абзац списку Знак"/>
    <w:link w:val="aff6"/>
    <w:uiPriority w:val="34"/>
    <w:rsid w:val="00B543E1"/>
    <w:rPr>
      <w:rFonts w:ascii="Arial" w:hAnsi="Arial"/>
      <w:sz w:val="22"/>
      <w:szCs w:val="22"/>
      <w:lang w:val="uk-UA" w:eastAsia="en-US"/>
    </w:rPr>
  </w:style>
  <w:style w:type="character" w:customStyle="1" w:styleId="ab">
    <w:name w:val="Нижній колонтитул Знак"/>
    <w:link w:val="aa"/>
    <w:uiPriority w:val="99"/>
    <w:rsid w:val="00B543E1"/>
    <w:rPr>
      <w:sz w:val="28"/>
      <w:szCs w:val="22"/>
      <w:lang w:val="en-US" w:eastAsia="en-US"/>
    </w:rPr>
  </w:style>
  <w:style w:type="character" w:customStyle="1" w:styleId="30">
    <w:name w:val="Заголовок 3 Знак"/>
    <w:link w:val="3"/>
    <w:uiPriority w:val="99"/>
    <w:rsid w:val="00507DCA"/>
    <w:rPr>
      <w:b/>
      <w:color w:val="0F243E"/>
      <w:sz w:val="28"/>
      <w:szCs w:val="28"/>
      <w:lang w:eastAsia="en-US"/>
    </w:rPr>
  </w:style>
  <w:style w:type="character" w:customStyle="1" w:styleId="50">
    <w:name w:val="Заголовок 5 Знак"/>
    <w:link w:val="5"/>
    <w:uiPriority w:val="99"/>
    <w:rsid w:val="00A935AD"/>
    <w:rPr>
      <w:rFonts w:ascii="Arial" w:hAnsi="Arial"/>
      <w:b/>
      <w:sz w:val="24"/>
      <w:szCs w:val="22"/>
      <w:lang w:eastAsia="en-US"/>
    </w:rPr>
  </w:style>
  <w:style w:type="character" w:customStyle="1" w:styleId="60">
    <w:name w:val="Заголовок 6 Знак"/>
    <w:link w:val="6"/>
    <w:uiPriority w:val="99"/>
    <w:rsid w:val="00A935AD"/>
    <w:rPr>
      <w:rFonts w:ascii="Arial" w:hAnsi="Arial"/>
      <w:b/>
      <w:sz w:val="22"/>
      <w:szCs w:val="22"/>
      <w:lang w:eastAsia="en-US"/>
    </w:rPr>
  </w:style>
  <w:style w:type="character" w:customStyle="1" w:styleId="70">
    <w:name w:val="Заголовок 7 Знак"/>
    <w:link w:val="7"/>
    <w:uiPriority w:val="99"/>
    <w:rsid w:val="00A935AD"/>
    <w:rPr>
      <w:rFonts w:ascii="Arial" w:hAnsi="Arial"/>
      <w:szCs w:val="22"/>
      <w:lang w:val="en-US" w:eastAsia="en-US"/>
    </w:rPr>
  </w:style>
  <w:style w:type="character" w:customStyle="1" w:styleId="80">
    <w:name w:val="Заголовок 8 Знак"/>
    <w:link w:val="8"/>
    <w:uiPriority w:val="99"/>
    <w:rsid w:val="00A935AD"/>
    <w:rPr>
      <w:rFonts w:ascii="Arial" w:hAnsi="Arial"/>
      <w:i/>
      <w:szCs w:val="22"/>
      <w:lang w:val="en-US" w:eastAsia="en-US"/>
    </w:rPr>
  </w:style>
  <w:style w:type="character" w:customStyle="1" w:styleId="90">
    <w:name w:val="Заголовок 9 Знак"/>
    <w:aliases w:val="Заголовок 90 Знак"/>
    <w:link w:val="9"/>
    <w:uiPriority w:val="99"/>
    <w:rsid w:val="00A935AD"/>
    <w:rPr>
      <w:rFonts w:ascii="Arial" w:hAnsi="Arial"/>
      <w:b/>
      <w:i/>
      <w:sz w:val="18"/>
      <w:szCs w:val="22"/>
      <w:lang w:val="en-US" w:eastAsia="ru-RU"/>
    </w:rPr>
  </w:style>
  <w:style w:type="character" w:styleId="affb">
    <w:name w:val="FollowedHyperlink"/>
    <w:uiPriority w:val="99"/>
    <w:unhideWhenUsed/>
    <w:rsid w:val="00A935AD"/>
    <w:rPr>
      <w:color w:val="954F72"/>
      <w:u w:val="single"/>
    </w:rPr>
  </w:style>
  <w:style w:type="character" w:customStyle="1" w:styleId="aff2">
    <w:name w:val="Текст примітки Знак"/>
    <w:link w:val="aff1"/>
    <w:uiPriority w:val="99"/>
    <w:semiHidden/>
    <w:rsid w:val="00A935AD"/>
    <w:rPr>
      <w:rFonts w:ascii="Arial" w:hAnsi="Arial"/>
      <w:lang w:eastAsia="en-US"/>
    </w:rPr>
  </w:style>
  <w:style w:type="character" w:customStyle="1" w:styleId="afa">
    <w:name w:val="Назва Знак"/>
    <w:link w:val="af9"/>
    <w:uiPriority w:val="99"/>
    <w:rsid w:val="00A935AD"/>
    <w:rPr>
      <w:rFonts w:ascii="Arial" w:hAnsi="Arial"/>
      <w:b/>
      <w:sz w:val="36"/>
      <w:szCs w:val="22"/>
      <w:lang w:eastAsia="en-US"/>
    </w:rPr>
  </w:style>
  <w:style w:type="character" w:customStyle="1" w:styleId="a7">
    <w:name w:val="Основний текст Знак"/>
    <w:link w:val="a6"/>
    <w:uiPriority w:val="99"/>
    <w:rsid w:val="00A935AD"/>
    <w:rPr>
      <w:rFonts w:ascii="Arial" w:hAnsi="Arial"/>
      <w:sz w:val="22"/>
      <w:szCs w:val="22"/>
      <w:lang w:eastAsia="en-US"/>
    </w:rPr>
  </w:style>
  <w:style w:type="character" w:customStyle="1" w:styleId="af3">
    <w:name w:val="Основний текст з відступом Знак"/>
    <w:link w:val="af2"/>
    <w:uiPriority w:val="99"/>
    <w:rsid w:val="00A935AD"/>
    <w:rPr>
      <w:rFonts w:ascii="Arial" w:hAnsi="Arial" w:cs="Arial"/>
      <w:sz w:val="22"/>
      <w:szCs w:val="22"/>
      <w:lang w:eastAsia="en-US"/>
    </w:rPr>
  </w:style>
  <w:style w:type="character" w:customStyle="1" w:styleId="25">
    <w:name w:val="Основний текст 2 Знак"/>
    <w:link w:val="24"/>
    <w:uiPriority w:val="99"/>
    <w:rsid w:val="00A935AD"/>
    <w:rPr>
      <w:rFonts w:ascii="Arial" w:hAnsi="Arial"/>
      <w:sz w:val="22"/>
      <w:szCs w:val="22"/>
      <w:lang w:eastAsia="en-US"/>
    </w:rPr>
  </w:style>
  <w:style w:type="character" w:customStyle="1" w:styleId="23">
    <w:name w:val="Основний текст з відступом 2 Знак"/>
    <w:link w:val="22"/>
    <w:uiPriority w:val="99"/>
    <w:rsid w:val="00A935AD"/>
    <w:rPr>
      <w:rFonts w:ascii="Arial" w:hAnsi="Arial"/>
      <w:sz w:val="24"/>
      <w:szCs w:val="22"/>
      <w:lang w:eastAsia="en-US"/>
    </w:rPr>
  </w:style>
  <w:style w:type="character" w:customStyle="1" w:styleId="34">
    <w:name w:val="Основний текст з відступом 3 Знак"/>
    <w:link w:val="33"/>
    <w:uiPriority w:val="99"/>
    <w:rsid w:val="00A935AD"/>
    <w:rPr>
      <w:rFonts w:ascii="Arial" w:hAnsi="Arial"/>
      <w:sz w:val="22"/>
      <w:szCs w:val="22"/>
      <w:lang w:eastAsia="en-US"/>
    </w:rPr>
  </w:style>
  <w:style w:type="character" w:customStyle="1" w:styleId="af1">
    <w:name w:val="Схема документа Знак"/>
    <w:link w:val="af0"/>
    <w:uiPriority w:val="99"/>
    <w:semiHidden/>
    <w:rsid w:val="00A935AD"/>
    <w:rPr>
      <w:rFonts w:ascii="Tahoma" w:hAnsi="Tahoma"/>
      <w:szCs w:val="22"/>
      <w:shd w:val="clear" w:color="auto" w:fill="000080"/>
      <w:lang w:val="en-US" w:eastAsia="en-US"/>
    </w:rPr>
  </w:style>
  <w:style w:type="character" w:customStyle="1" w:styleId="aff4">
    <w:name w:val="Тема примітки Знак"/>
    <w:link w:val="aff3"/>
    <w:uiPriority w:val="99"/>
    <w:semiHidden/>
    <w:rsid w:val="00A935AD"/>
    <w:rPr>
      <w:rFonts w:ascii="Arial" w:hAnsi="Arial"/>
      <w:b/>
      <w:bCs/>
      <w:lang w:eastAsia="en-US"/>
    </w:rPr>
  </w:style>
  <w:style w:type="character" w:customStyle="1" w:styleId="afd">
    <w:name w:val="Текст у виносці Знак"/>
    <w:link w:val="afc"/>
    <w:uiPriority w:val="99"/>
    <w:semiHidden/>
    <w:rsid w:val="00A935AD"/>
    <w:rPr>
      <w:rFonts w:ascii="Tahoma" w:hAnsi="Tahoma" w:cs="Tahoma"/>
      <w:sz w:val="16"/>
      <w:szCs w:val="16"/>
      <w:lang w:eastAsia="en-US"/>
    </w:rPr>
  </w:style>
  <w:style w:type="paragraph" w:customStyle="1" w:styleId="affc">
    <w:name w:val="Для ЗМІСТУ"/>
    <w:basedOn w:val="31"/>
    <w:link w:val="affd"/>
    <w:qFormat/>
    <w:rsid w:val="004A595E"/>
    <w:pPr>
      <w:tabs>
        <w:tab w:val="clear" w:pos="709"/>
        <w:tab w:val="clear" w:pos="10054"/>
        <w:tab w:val="left" w:pos="1843"/>
        <w:tab w:val="right" w:leader="dot" w:pos="10065"/>
      </w:tabs>
      <w:ind w:left="0" w:firstLine="709"/>
    </w:pPr>
    <w:rPr>
      <w:i w:val="0"/>
      <w:noProof/>
      <w:sz w:val="28"/>
      <w:szCs w:val="28"/>
    </w:rPr>
  </w:style>
  <w:style w:type="character" w:customStyle="1" w:styleId="32">
    <w:name w:val="Зміст 3 Знак"/>
    <w:basedOn w:val="a2"/>
    <w:link w:val="31"/>
    <w:uiPriority w:val="39"/>
    <w:rsid w:val="00757281"/>
    <w:rPr>
      <w:i/>
      <w:iCs/>
      <w:lang w:eastAsia="en-US"/>
    </w:rPr>
  </w:style>
  <w:style w:type="character" w:customStyle="1" w:styleId="affd">
    <w:name w:val="Для ЗМІСТУ Знак"/>
    <w:basedOn w:val="32"/>
    <w:link w:val="affc"/>
    <w:rsid w:val="004A595E"/>
    <w:rPr>
      <w:i w:val="0"/>
      <w:iCs/>
      <w:noProof/>
      <w:sz w:val="28"/>
      <w:szCs w:val="28"/>
      <w:lang w:eastAsia="en-US"/>
    </w:rPr>
  </w:style>
  <w:style w:type="paragraph" w:customStyle="1" w:styleId="affe">
    <w:name w:val="Назва рисунків"/>
    <w:basedOn w:val="a1"/>
    <w:link w:val="afff"/>
    <w:qFormat/>
    <w:rsid w:val="00661BFC"/>
    <w:pPr>
      <w:spacing w:before="120" w:after="120"/>
      <w:ind w:firstLine="0"/>
      <w:jc w:val="center"/>
    </w:pPr>
    <w:rPr>
      <w:rFonts w:eastAsiaTheme="minorHAnsi" w:cs="Arial"/>
    </w:rPr>
  </w:style>
  <w:style w:type="paragraph" w:customStyle="1" w:styleId="afff0">
    <w:name w:val="Рисунок"/>
    <w:basedOn w:val="a1"/>
    <w:link w:val="afff1"/>
    <w:qFormat/>
    <w:rsid w:val="00661BFC"/>
    <w:pPr>
      <w:keepNext/>
      <w:spacing w:before="120"/>
      <w:ind w:firstLine="0"/>
      <w:jc w:val="center"/>
    </w:pPr>
    <w:rPr>
      <w:rFonts w:eastAsiaTheme="minorHAnsi" w:cs="Arial"/>
      <w:noProof/>
      <w:lang w:eastAsia="uk-UA"/>
    </w:rPr>
  </w:style>
  <w:style w:type="character" w:customStyle="1" w:styleId="afff">
    <w:name w:val="Назва рисунків Знак"/>
    <w:basedOn w:val="a2"/>
    <w:link w:val="affe"/>
    <w:rsid w:val="00661BFC"/>
    <w:rPr>
      <w:rFonts w:ascii="Arial" w:eastAsiaTheme="minorHAnsi" w:hAnsi="Arial" w:cs="Arial"/>
      <w:sz w:val="22"/>
      <w:szCs w:val="22"/>
      <w:lang w:eastAsia="en-US"/>
    </w:rPr>
  </w:style>
  <w:style w:type="paragraph" w:styleId="afff2">
    <w:name w:val="No Spacing"/>
    <w:uiPriority w:val="1"/>
    <w:rsid w:val="00661BFC"/>
    <w:pPr>
      <w:ind w:firstLine="709"/>
      <w:jc w:val="both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afff1">
    <w:name w:val="Рисунок Знак"/>
    <w:basedOn w:val="a2"/>
    <w:link w:val="afff0"/>
    <w:rsid w:val="00661BFC"/>
    <w:rPr>
      <w:rFonts w:ascii="Arial" w:eastAsiaTheme="minorHAnsi" w:hAnsi="Arial" w:cs="Arial"/>
      <w:noProof/>
      <w:sz w:val="22"/>
      <w:szCs w:val="22"/>
    </w:rPr>
  </w:style>
  <w:style w:type="paragraph" w:customStyle="1" w:styleId="a">
    <w:name w:val="список"/>
    <w:basedOn w:val="a1"/>
    <w:link w:val="afff3"/>
    <w:qFormat/>
    <w:rsid w:val="00006FCF"/>
    <w:pPr>
      <w:numPr>
        <w:numId w:val="21"/>
      </w:numPr>
      <w:ind w:left="0" w:firstLine="709"/>
    </w:pPr>
    <w:rPr>
      <w:rFonts w:cs="Arial"/>
    </w:rPr>
  </w:style>
  <w:style w:type="character" w:customStyle="1" w:styleId="afff3">
    <w:name w:val="список Знак"/>
    <w:basedOn w:val="a2"/>
    <w:link w:val="a"/>
    <w:rsid w:val="00006FCF"/>
    <w:rPr>
      <w:rFonts w:ascii="Arial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7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0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7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27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84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4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29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295847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708735">
                  <w:marLeft w:val="0"/>
                  <w:marRight w:val="0"/>
                  <w:marTop w:val="0"/>
                  <w:marBottom w:val="120"/>
                  <w:divBdr>
                    <w:top w:val="single" w:sz="6" w:space="0" w:color="A0A0A0"/>
                    <w:left w:val="single" w:sz="6" w:space="0" w:color="B9B9B9"/>
                    <w:bottom w:val="single" w:sz="6" w:space="0" w:color="B9B9B9"/>
                    <w:right w:val="single" w:sz="6" w:space="0" w:color="B9B9B9"/>
                  </w:divBdr>
                  <w:divsChild>
                    <w:div w:id="21817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251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3253162">
                  <w:marLeft w:val="0"/>
                  <w:marRight w:val="0"/>
                  <w:marTop w:val="18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954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019897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28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98458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1438788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49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0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5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9" Type="http://schemas.openxmlformats.org/officeDocument/2006/relationships/image" Target="media/image31.png"/><Relationship Id="rId21" Type="http://schemas.openxmlformats.org/officeDocument/2006/relationships/image" Target="media/image13.png"/><Relationship Id="rId34" Type="http://schemas.openxmlformats.org/officeDocument/2006/relationships/image" Target="media/image26.png"/><Relationship Id="rId42" Type="http://schemas.openxmlformats.org/officeDocument/2006/relationships/image" Target="media/image34.png"/><Relationship Id="rId47" Type="http://schemas.openxmlformats.org/officeDocument/2006/relationships/image" Target="media/image39.png"/><Relationship Id="rId50" Type="http://schemas.openxmlformats.org/officeDocument/2006/relationships/header" Target="header2.xml"/><Relationship Id="rId55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image" Target="media/image25.png"/><Relationship Id="rId38" Type="http://schemas.openxmlformats.org/officeDocument/2006/relationships/image" Target="media/image30.png"/><Relationship Id="rId46" Type="http://schemas.openxmlformats.org/officeDocument/2006/relationships/image" Target="media/image38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41" Type="http://schemas.openxmlformats.org/officeDocument/2006/relationships/image" Target="media/image33.png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image" Target="media/image24.png"/><Relationship Id="rId37" Type="http://schemas.openxmlformats.org/officeDocument/2006/relationships/image" Target="media/image29.png"/><Relationship Id="rId40" Type="http://schemas.openxmlformats.org/officeDocument/2006/relationships/image" Target="media/image32.png"/><Relationship Id="rId45" Type="http://schemas.openxmlformats.org/officeDocument/2006/relationships/image" Target="media/image37.png"/><Relationship Id="rId53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image" Target="media/image28.png"/><Relationship Id="rId49" Type="http://schemas.openxmlformats.org/officeDocument/2006/relationships/header" Target="header1.xml"/><Relationship Id="rId10" Type="http://schemas.openxmlformats.org/officeDocument/2006/relationships/image" Target="media/image2.jpg"/><Relationship Id="rId19" Type="http://schemas.openxmlformats.org/officeDocument/2006/relationships/image" Target="media/image11.png"/><Relationship Id="rId31" Type="http://schemas.openxmlformats.org/officeDocument/2006/relationships/image" Target="media/image23.png"/><Relationship Id="rId44" Type="http://schemas.openxmlformats.org/officeDocument/2006/relationships/image" Target="media/image36.png"/><Relationship Id="rId52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image" Target="media/image27.png"/><Relationship Id="rId43" Type="http://schemas.openxmlformats.org/officeDocument/2006/relationships/image" Target="media/image35.png"/><Relationship Id="rId48" Type="http://schemas.openxmlformats.org/officeDocument/2006/relationships/image" Target="media/image40.png"/><Relationship Id="rId8" Type="http://schemas.openxmlformats.org/officeDocument/2006/relationships/image" Target="media/image1.png"/><Relationship Id="rId51" Type="http://schemas.openxmlformats.org/officeDocument/2006/relationships/footer" Target="footer1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D663B3-2AFB-424C-9A70-31ED62870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18</Pages>
  <Words>1876</Words>
  <Characters>16138</Characters>
  <Application>Microsoft Office Word</Application>
  <DocSecurity>0</DocSecurity>
  <Lines>134</Lines>
  <Paragraphs>35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АСКОД Адміністрування (для адміністраторів)</vt:lpstr>
      <vt:lpstr>АСКОД Адміністрування (для адміністраторів)</vt:lpstr>
    </vt:vector>
  </TitlesOfParts>
  <Company>Grizli777</Company>
  <LinksUpToDate>false</LinksUpToDate>
  <CharactersWithSpaces>17979</CharactersWithSpaces>
  <SharedDoc>false</SharedDoc>
  <HLinks>
    <vt:vector size="36" baseType="variant">
      <vt:variant>
        <vt:i4>4587614</vt:i4>
      </vt:variant>
      <vt:variant>
        <vt:i4>381</vt:i4>
      </vt:variant>
      <vt:variant>
        <vt:i4>0</vt:i4>
      </vt:variant>
      <vt:variant>
        <vt:i4>5</vt:i4>
      </vt:variant>
      <vt:variant>
        <vt:lpwstr>https://docs.oracle.com/database/122/UNXAR/stopping-and-starting-oracle-software.htm</vt:lpwstr>
      </vt:variant>
      <vt:variant>
        <vt:lpwstr>UNXAR150</vt:lpwstr>
      </vt:variant>
      <vt:variant>
        <vt:i4>2687026</vt:i4>
      </vt:variant>
      <vt:variant>
        <vt:i4>9</vt:i4>
      </vt:variant>
      <vt:variant>
        <vt:i4>0</vt:i4>
      </vt:variant>
      <vt:variant>
        <vt:i4>5</vt:i4>
      </vt:variant>
      <vt:variant>
        <vt:lpwstr>https://docs.oracle.com/database/122/LADBI/overview-of-oracle-linux-configuration-with-oracle-rpms.htm</vt:lpwstr>
      </vt:variant>
      <vt:variant>
        <vt:lpwstr/>
      </vt:variant>
      <vt:variant>
        <vt:i4>7733299</vt:i4>
      </vt:variant>
      <vt:variant>
        <vt:i4>6</vt:i4>
      </vt:variant>
      <vt:variant>
        <vt:i4>0</vt:i4>
      </vt:variant>
      <vt:variant>
        <vt:i4>5</vt:i4>
      </vt:variant>
      <vt:variant>
        <vt:lpwstr>https://docs.microsoft.com/en-us/windows-server/get-started/system-requirements</vt:lpwstr>
      </vt:variant>
      <vt:variant>
        <vt:lpwstr/>
      </vt:variant>
      <vt:variant>
        <vt:i4>1310729</vt:i4>
      </vt:variant>
      <vt:variant>
        <vt:i4>3</vt:i4>
      </vt:variant>
      <vt:variant>
        <vt:i4>0</vt:i4>
      </vt:variant>
      <vt:variant>
        <vt:i4>5</vt:i4>
      </vt:variant>
      <vt:variant>
        <vt:lpwstr>https://docs.oracle.com/database/122/NTDBI/oracle-database-minimum-hardware-requirements.htm</vt:lpwstr>
      </vt:variant>
      <vt:variant>
        <vt:lpwstr>NTDBI2689</vt:lpwstr>
      </vt:variant>
      <vt:variant>
        <vt:i4>524403</vt:i4>
      </vt:variant>
      <vt:variant>
        <vt:i4>0</vt:i4>
      </vt:variant>
      <vt:variant>
        <vt:i4>0</vt:i4>
      </vt:variant>
      <vt:variant>
        <vt:i4>5</vt:i4>
      </vt:variant>
      <vt:variant>
        <vt:lpwstr>mailto:askod@infoplus.com.ua</vt:lpwstr>
      </vt:variant>
      <vt:variant>
        <vt:lpwstr/>
      </vt:variant>
      <vt:variant>
        <vt:i4>3997789</vt:i4>
      </vt:variant>
      <vt:variant>
        <vt:i4>480852</vt:i4>
      </vt:variant>
      <vt:variant>
        <vt:i4>1284</vt:i4>
      </vt:variant>
      <vt:variant>
        <vt:i4>1</vt:i4>
      </vt:variant>
      <vt:variant>
        <vt:lpwstr>cid:image001.png@01D3A417.6BB2A830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АСКОД Адміністрування (для адміністраторів)</dc:title>
  <dc:creator>Артем</dc:creator>
  <cp:lastModifiedBy>Iryna Holyshevska</cp:lastModifiedBy>
  <cp:revision>9</cp:revision>
  <cp:lastPrinted>2019-02-22T11:39:00Z</cp:lastPrinted>
  <dcterms:created xsi:type="dcterms:W3CDTF">2021-03-22T15:04:00Z</dcterms:created>
  <dcterms:modified xsi:type="dcterms:W3CDTF">2021-03-23T14:52:00Z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KOD File ID">
    <vt:lpwstr>7ED0DA65021C4D40744735DED45F9089828BD7D19C330FF107C3B57052E2B1466FCA6E699530DAB1878F86D9BB56F3C1DA8635E0293FB8C8D1C43244698AF6942CC26F18A605670AE126A617CE98E638</vt:lpwstr>
  </property>
</Properties>
</file>