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498" w:type="dxa"/>
        <w:tblInd w:w="70" w:type="dxa"/>
        <w:tblLayout w:type="fixed"/>
        <w:tblCellMar>
          <w:left w:w="70" w:type="dxa"/>
          <w:right w:w="70" w:type="dxa"/>
        </w:tblCellMar>
        <w:tblLook w:val="0000" w:firstRow="0" w:lastRow="0" w:firstColumn="0" w:lastColumn="0" w:noHBand="0" w:noVBand="0"/>
      </w:tblPr>
      <w:tblGrid>
        <w:gridCol w:w="1276"/>
        <w:gridCol w:w="3260"/>
        <w:gridCol w:w="4962"/>
      </w:tblGrid>
      <w:tr w:rsidR="00255B9C" w:rsidRPr="00DE5B06" w:rsidTr="00403695">
        <w:trPr>
          <w:trHeight w:val="764"/>
        </w:trPr>
        <w:tc>
          <w:tcPr>
            <w:tcW w:w="1276" w:type="dxa"/>
            <w:tcBorders>
              <w:bottom w:val="single" w:sz="8" w:space="0" w:color="365F91"/>
            </w:tcBorders>
          </w:tcPr>
          <w:p w:rsidR="00D819D2" w:rsidRPr="00DE5B06" w:rsidRDefault="00D819D2" w:rsidP="00255B9C">
            <w:pPr>
              <w:rPr>
                <w:rFonts w:cs="Arial"/>
                <w:b/>
              </w:rPr>
            </w:pPr>
            <w:r w:rsidRPr="00DE5B06">
              <w:rPr>
                <w:rFonts w:cs="Arial"/>
                <w:b/>
                <w:noProof/>
                <w:lang w:eastAsia="uk-UA"/>
              </w:rPr>
              <w:drawing>
                <wp:anchor distT="0" distB="0" distL="114300" distR="114300" simplePos="0" relativeHeight="251659264" behindDoc="0" locked="0" layoutInCell="1" allowOverlap="1" wp14:anchorId="34CC1180" wp14:editId="13C82A41">
                  <wp:simplePos x="0" y="0"/>
                  <wp:positionH relativeFrom="column">
                    <wp:posOffset>54610</wp:posOffset>
                  </wp:positionH>
                  <wp:positionV relativeFrom="paragraph">
                    <wp:posOffset>48895</wp:posOffset>
                  </wp:positionV>
                  <wp:extent cx="438150" cy="438150"/>
                  <wp:effectExtent l="0" t="0" r="0" b="0"/>
                  <wp:wrapNone/>
                  <wp:docPr id="5" name="Рисунок 5" descr="D:\Мокряков\Логотипы\Info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кряков\Логотипы\InfoPlus.png"/>
                          <pic:cNvPicPr>
                            <a:picLocks noChangeAspect="1" noChangeArrowheads="1"/>
                          </pic:cNvPicPr>
                        </pic:nvPicPr>
                        <pic:blipFill>
                          <a:blip r:embed="rId9" cstate="print">
                            <a:extLst>
                              <a:ext uri="{BEBA8EAE-BF5A-486C-A8C5-ECC9F3942E4B}">
                                <a14:imgProps xmlns:a14="http://schemas.microsoft.com/office/drawing/2010/main">
                                  <a14:imgLayer r:embed="rId10">
                                    <a14:imgEffect>
                                      <a14:saturation sat="110000"/>
                                    </a14:imgEffect>
                                  </a14:imgLayer>
                                </a14:imgProps>
                              </a:ext>
                              <a:ext uri="{28A0092B-C50C-407E-A947-70E740481C1C}">
                                <a14:useLocalDpi xmlns:a14="http://schemas.microsoft.com/office/drawing/2010/main" val="0"/>
                              </a:ext>
                            </a:extLst>
                          </a:blip>
                          <a:srcRect/>
                          <a:stretch>
                            <a:fillRect/>
                          </a:stretch>
                        </pic:blipFill>
                        <pic:spPr bwMode="auto">
                          <a:xfrm>
                            <a:off x="0" y="0"/>
                            <a:ext cx="438150" cy="43815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222" w:type="dxa"/>
            <w:gridSpan w:val="2"/>
            <w:tcBorders>
              <w:bottom w:val="single" w:sz="8" w:space="0" w:color="365F91"/>
            </w:tcBorders>
            <w:vAlign w:val="center"/>
          </w:tcPr>
          <w:p w:rsidR="00D819D2" w:rsidRPr="00DE5B06" w:rsidRDefault="00D819D2" w:rsidP="00255B9C">
            <w:pPr>
              <w:keepNext/>
              <w:jc w:val="right"/>
              <w:outlineLvl w:val="5"/>
              <w:rPr>
                <w:rFonts w:cs="Arial"/>
                <w:bCs/>
                <w:sz w:val="24"/>
                <w:szCs w:val="24"/>
              </w:rPr>
            </w:pPr>
            <w:bookmarkStart w:id="0" w:name="_Toc67408558"/>
            <w:r w:rsidRPr="00DE5B06">
              <w:rPr>
                <w:rFonts w:cs="Arial"/>
                <w:bCs/>
                <w:sz w:val="24"/>
                <w:szCs w:val="24"/>
              </w:rPr>
              <w:t>Приватне акціонерне товариство</w:t>
            </w:r>
            <w:bookmarkEnd w:id="0"/>
          </w:p>
          <w:p w:rsidR="00D819D2" w:rsidRPr="00DE5B06" w:rsidRDefault="00D819D2" w:rsidP="00255B9C">
            <w:pPr>
              <w:jc w:val="right"/>
              <w:rPr>
                <w:rFonts w:cs="Arial"/>
                <w:bCs/>
              </w:rPr>
            </w:pPr>
            <w:r w:rsidRPr="00DE5B06">
              <w:rPr>
                <w:rFonts w:cs="Arial"/>
                <w:bCs/>
                <w:sz w:val="24"/>
                <w:szCs w:val="24"/>
              </w:rPr>
              <w:t>“Центр комп’ютерних технологій “ІнфоПлюс”</w:t>
            </w:r>
          </w:p>
          <w:p w:rsidR="00D819D2" w:rsidRPr="00DE5B06" w:rsidRDefault="00D819D2" w:rsidP="00255B9C">
            <w:pPr>
              <w:jc w:val="right"/>
              <w:rPr>
                <w:rFonts w:cs="Arial"/>
                <w:bCs/>
              </w:rPr>
            </w:pPr>
          </w:p>
        </w:tc>
      </w:tr>
      <w:tr w:rsidR="00255B9C" w:rsidRPr="00DE5B06" w:rsidTr="00403695">
        <w:trPr>
          <w:cantSplit/>
          <w:trHeight w:val="306"/>
        </w:trPr>
        <w:tc>
          <w:tcPr>
            <w:tcW w:w="9498" w:type="dxa"/>
            <w:gridSpan w:val="3"/>
            <w:tcBorders>
              <w:top w:val="single" w:sz="8" w:space="0" w:color="365F91"/>
            </w:tcBorders>
          </w:tcPr>
          <w:p w:rsidR="00D819D2" w:rsidRPr="00DE5B06" w:rsidRDefault="00D819D2" w:rsidP="00403695">
            <w:pPr>
              <w:spacing w:before="60" w:after="60"/>
              <w:ind w:firstLine="0"/>
              <w:jc w:val="center"/>
              <w:rPr>
                <w:rFonts w:cs="Arial"/>
                <w:sz w:val="18"/>
                <w:szCs w:val="18"/>
              </w:rPr>
            </w:pPr>
            <w:r w:rsidRPr="00DE5B06">
              <w:rPr>
                <w:rFonts w:cs="Arial"/>
                <w:sz w:val="18"/>
                <w:szCs w:val="18"/>
              </w:rPr>
              <w:t>Україна, 02002, м. Київ, вул. Митрополита Андрея Шептицького, 4а, код ЄДРПОУ 16400836</w:t>
            </w:r>
          </w:p>
        </w:tc>
      </w:tr>
      <w:tr w:rsidR="00255B9C" w:rsidRPr="00DE5B06" w:rsidTr="00403695">
        <w:trPr>
          <w:trHeight w:val="260"/>
        </w:trPr>
        <w:tc>
          <w:tcPr>
            <w:tcW w:w="4536" w:type="dxa"/>
            <w:gridSpan w:val="2"/>
            <w:tcBorders>
              <w:bottom w:val="double" w:sz="12" w:space="0" w:color="365F91"/>
            </w:tcBorders>
            <w:vAlign w:val="center"/>
          </w:tcPr>
          <w:p w:rsidR="00D819D2" w:rsidRPr="00DE5B06" w:rsidRDefault="00D819D2" w:rsidP="00255B9C">
            <w:pPr>
              <w:spacing w:after="60"/>
              <w:ind w:firstLine="0"/>
              <w:rPr>
                <w:rFonts w:cs="Arial"/>
                <w:sz w:val="18"/>
                <w:szCs w:val="18"/>
              </w:rPr>
            </w:pPr>
            <w:r w:rsidRPr="00DE5B06">
              <w:rPr>
                <w:rFonts w:cs="Arial"/>
                <w:sz w:val="18"/>
                <w:szCs w:val="18"/>
              </w:rPr>
              <w:t>+38 (044) 585 16 67</w:t>
            </w:r>
          </w:p>
        </w:tc>
        <w:tc>
          <w:tcPr>
            <w:tcW w:w="4962" w:type="dxa"/>
            <w:tcBorders>
              <w:bottom w:val="double" w:sz="12" w:space="0" w:color="365F91"/>
            </w:tcBorders>
            <w:vAlign w:val="center"/>
          </w:tcPr>
          <w:p w:rsidR="00D819D2" w:rsidRPr="00DE5B06" w:rsidRDefault="00D819D2" w:rsidP="00255B9C">
            <w:pPr>
              <w:spacing w:after="60"/>
              <w:ind w:right="-68"/>
              <w:jc w:val="right"/>
              <w:rPr>
                <w:rFonts w:cs="Arial"/>
                <w:sz w:val="18"/>
                <w:szCs w:val="18"/>
              </w:rPr>
            </w:pPr>
            <w:r w:rsidRPr="00DE5B06">
              <w:rPr>
                <w:rFonts w:cs="Arial"/>
                <w:sz w:val="18"/>
                <w:szCs w:val="18"/>
              </w:rPr>
              <w:t>office@infoplus.com.ua</w:t>
            </w:r>
          </w:p>
        </w:tc>
      </w:tr>
    </w:tbl>
    <w:p w:rsidR="00B543E1" w:rsidRPr="00DE5B06" w:rsidRDefault="00B543E1" w:rsidP="00255B9C">
      <w:pPr>
        <w:ind w:firstLine="0"/>
        <w:rPr>
          <w:rFonts w:cs="Arial"/>
        </w:rPr>
      </w:pPr>
      <w:r w:rsidRPr="00DE5B06">
        <w:rPr>
          <w:rFonts w:cs="Arial"/>
        </w:rPr>
        <w:cr/>
      </w:r>
      <w:r w:rsidRPr="00DE5B06">
        <w:rPr>
          <w:rFonts w:cs="Arial"/>
        </w:rPr>
        <w:cr/>
      </w:r>
      <w:r w:rsidRPr="00DE5B06">
        <w:rPr>
          <w:rFonts w:cs="Arial"/>
        </w:rPr>
        <w:cr/>
      </w:r>
      <w:r w:rsidRPr="00DE5B06">
        <w:rPr>
          <w:rFonts w:cs="Arial"/>
        </w:rPr>
        <w:cr/>
      </w:r>
      <w:r w:rsidRPr="00DE5B06">
        <w:rPr>
          <w:rFonts w:cs="Arial"/>
        </w:rPr>
        <w:cr/>
      </w:r>
    </w:p>
    <w:p w:rsidR="00FD0428" w:rsidRPr="00DE5B06" w:rsidRDefault="00FD0428" w:rsidP="00255B9C">
      <w:pPr>
        <w:ind w:firstLine="0"/>
        <w:rPr>
          <w:rFonts w:cs="Arial"/>
        </w:rPr>
      </w:pPr>
    </w:p>
    <w:p w:rsidR="00B543E1" w:rsidRPr="00DE5B06" w:rsidRDefault="00B543E1" w:rsidP="00255B9C">
      <w:pPr>
        <w:rPr>
          <w:rFonts w:cs="Arial"/>
        </w:rPr>
      </w:pPr>
    </w:p>
    <w:p w:rsidR="00B543E1" w:rsidRPr="00DE5B06" w:rsidRDefault="00403695" w:rsidP="00403695">
      <w:pPr>
        <w:tabs>
          <w:tab w:val="left" w:pos="4680"/>
        </w:tabs>
        <w:rPr>
          <w:rFonts w:cs="Arial"/>
        </w:rPr>
      </w:pPr>
      <w:r w:rsidRPr="00DE5B06">
        <w:rPr>
          <w:rFonts w:cs="Arial"/>
        </w:rPr>
        <w:tab/>
      </w:r>
    </w:p>
    <w:p w:rsidR="00B543E1" w:rsidRPr="00DE5B06" w:rsidRDefault="00B543E1" w:rsidP="00255B9C">
      <w:pPr>
        <w:rPr>
          <w:rFonts w:cs="Arial"/>
        </w:rPr>
      </w:pPr>
    </w:p>
    <w:p w:rsidR="00B543E1" w:rsidRPr="00DE5B06" w:rsidRDefault="00B543E1" w:rsidP="00255B9C">
      <w:pPr>
        <w:rPr>
          <w:rFonts w:cs="Arial"/>
        </w:rPr>
      </w:pPr>
    </w:p>
    <w:p w:rsidR="00B543E1" w:rsidRPr="00DE5B06" w:rsidRDefault="00B543E1" w:rsidP="00255B9C">
      <w:pPr>
        <w:rPr>
          <w:rFonts w:cs="Arial"/>
        </w:rPr>
      </w:pPr>
    </w:p>
    <w:p w:rsidR="00B543E1" w:rsidRPr="00DE5B06" w:rsidRDefault="00B543E1" w:rsidP="00255B9C">
      <w:pPr>
        <w:rPr>
          <w:rFonts w:cs="Arial"/>
        </w:rPr>
      </w:pPr>
    </w:p>
    <w:p w:rsidR="00255B9C" w:rsidRPr="00DE5B06" w:rsidRDefault="00B543E1" w:rsidP="00255B9C">
      <w:pPr>
        <w:ind w:firstLine="0"/>
        <w:jc w:val="center"/>
        <w:rPr>
          <w:rFonts w:cs="Arial"/>
        </w:rPr>
      </w:pPr>
      <w:r w:rsidRPr="00DE5B06">
        <w:rPr>
          <w:rFonts w:cs="Arial"/>
        </w:rPr>
        <w:cr/>
      </w:r>
      <w:r w:rsidRPr="00DE5B06">
        <w:rPr>
          <w:rFonts w:cs="Arial"/>
          <w:b/>
          <w:noProof/>
          <w:spacing w:val="60"/>
        </w:rPr>
        <w:t>АСКОД</w:t>
      </w:r>
      <w:r w:rsidRPr="00DE5B06">
        <w:rPr>
          <w:rFonts w:cs="Arial"/>
        </w:rPr>
        <w:cr/>
      </w:r>
    </w:p>
    <w:p w:rsidR="00B543E1" w:rsidRPr="00DE5B06" w:rsidRDefault="00B543E1" w:rsidP="00255B9C">
      <w:pPr>
        <w:ind w:firstLine="0"/>
        <w:jc w:val="center"/>
        <w:rPr>
          <w:rFonts w:cs="Arial"/>
          <w:b/>
          <w:spacing w:val="20"/>
        </w:rPr>
      </w:pPr>
      <w:r w:rsidRPr="00DE5B06">
        <w:rPr>
          <w:rFonts w:cs="Arial"/>
          <w:b/>
          <w:spacing w:val="20"/>
        </w:rPr>
        <w:t>СИСТЕМА ЕЛЕКТРОННОГО ДОКУМЕНТООБІГУ</w:t>
      </w:r>
    </w:p>
    <w:p w:rsidR="00B543E1" w:rsidRPr="00DE5B06" w:rsidRDefault="00B543E1" w:rsidP="00255B9C">
      <w:pPr>
        <w:ind w:firstLine="0"/>
        <w:jc w:val="center"/>
        <w:rPr>
          <w:rFonts w:cs="Arial"/>
          <w:b/>
          <w:caps/>
        </w:rPr>
      </w:pPr>
      <w:r w:rsidRPr="00DE5B06">
        <w:rPr>
          <w:rFonts w:cs="Arial"/>
        </w:rPr>
        <w:cr/>
      </w:r>
      <w:r w:rsidRPr="00DE5B06">
        <w:rPr>
          <w:rFonts w:cs="Arial"/>
        </w:rPr>
        <w:cr/>
      </w:r>
      <w:r w:rsidRPr="00DE5B06">
        <w:rPr>
          <w:rFonts w:cs="Arial"/>
        </w:rPr>
        <w:cr/>
      </w:r>
      <w:r w:rsidR="00DE3135" w:rsidRPr="00DE5B06">
        <w:rPr>
          <w:rFonts w:cs="Arial"/>
          <w:b/>
          <w:caps/>
        </w:rPr>
        <w:t>рольова інструкція</w:t>
      </w:r>
    </w:p>
    <w:p w:rsidR="00983BFE" w:rsidRPr="00DE5B06" w:rsidRDefault="00983BFE" w:rsidP="00255B9C">
      <w:pPr>
        <w:ind w:firstLine="0"/>
        <w:jc w:val="center"/>
        <w:rPr>
          <w:rFonts w:cs="Arial"/>
          <w:b/>
        </w:rPr>
      </w:pPr>
    </w:p>
    <w:p w:rsidR="00354F9E" w:rsidRPr="00DE5B06" w:rsidRDefault="006922D8" w:rsidP="00255B9C">
      <w:pPr>
        <w:ind w:firstLine="0"/>
        <w:jc w:val="center"/>
        <w:rPr>
          <w:rFonts w:cs="Arial"/>
          <w:b/>
        </w:rPr>
      </w:pPr>
      <w:r>
        <w:rPr>
          <w:rFonts w:cs="Arial"/>
          <w:b/>
        </w:rPr>
        <w:t>Діловод</w:t>
      </w:r>
    </w:p>
    <w:p w:rsidR="002950F9" w:rsidRPr="00DE5B06" w:rsidRDefault="006E42E8" w:rsidP="006E42E8">
      <w:pPr>
        <w:tabs>
          <w:tab w:val="left" w:pos="5340"/>
        </w:tabs>
        <w:ind w:firstLine="0"/>
        <w:jc w:val="left"/>
        <w:rPr>
          <w:rFonts w:cs="Arial"/>
          <w:b/>
        </w:rPr>
      </w:pPr>
      <w:r>
        <w:rPr>
          <w:rFonts w:cs="Arial"/>
          <w:b/>
        </w:rPr>
        <w:tab/>
      </w:r>
    </w:p>
    <w:p w:rsidR="002950F9" w:rsidRPr="00DE5B06" w:rsidRDefault="002950F9" w:rsidP="00255B9C">
      <w:pPr>
        <w:ind w:firstLine="0"/>
        <w:jc w:val="center"/>
        <w:rPr>
          <w:rFonts w:cs="Arial"/>
          <w:b/>
        </w:rPr>
      </w:pPr>
      <w:r w:rsidRPr="00DE5B06">
        <w:rPr>
          <w:rFonts w:cs="Arial"/>
          <w:b/>
        </w:rPr>
        <w:t xml:space="preserve">Версія </w:t>
      </w:r>
      <w:r w:rsidR="00C21950" w:rsidRPr="00DE5B06">
        <w:rPr>
          <w:rFonts w:cs="Arial"/>
          <w:b/>
        </w:rPr>
        <w:t>1</w:t>
      </w:r>
      <w:r w:rsidRPr="00DE5B06">
        <w:rPr>
          <w:rFonts w:cs="Arial"/>
          <w:b/>
        </w:rPr>
        <w:t>.202</w:t>
      </w:r>
      <w:r w:rsidR="00C21950" w:rsidRPr="00DE5B06">
        <w:rPr>
          <w:rFonts w:cs="Arial"/>
          <w:b/>
        </w:rPr>
        <w:t>1</w:t>
      </w:r>
    </w:p>
    <w:p w:rsidR="00B543E1" w:rsidRPr="00DE5B06" w:rsidRDefault="00B543E1" w:rsidP="00255B9C">
      <w:pPr>
        <w:rPr>
          <w:rFonts w:cs="Arial"/>
        </w:rPr>
      </w:pPr>
    </w:p>
    <w:p w:rsidR="00B543E1" w:rsidRPr="00DE5B06" w:rsidRDefault="00B543E1" w:rsidP="00255B9C">
      <w:pPr>
        <w:jc w:val="center"/>
        <w:rPr>
          <w:rFonts w:cs="Arial"/>
        </w:rPr>
      </w:pPr>
      <w:r w:rsidRPr="00DE5B06">
        <w:rPr>
          <w:rFonts w:cs="Arial"/>
        </w:rPr>
        <w:cr/>
      </w:r>
    </w:p>
    <w:p w:rsidR="00B543E1" w:rsidRPr="00DE5B06" w:rsidRDefault="00B543E1" w:rsidP="00255B9C">
      <w:pPr>
        <w:rPr>
          <w:rFonts w:cs="Arial"/>
        </w:rPr>
      </w:pPr>
    </w:p>
    <w:p w:rsidR="00B543E1" w:rsidRPr="00DE5B06" w:rsidRDefault="00B543E1" w:rsidP="00255B9C">
      <w:pPr>
        <w:rPr>
          <w:rFonts w:cs="Arial"/>
        </w:rPr>
      </w:pPr>
    </w:p>
    <w:p w:rsidR="00B543E1" w:rsidRPr="00DE5B06" w:rsidRDefault="00B543E1" w:rsidP="00255B9C">
      <w:pPr>
        <w:rPr>
          <w:rFonts w:cs="Arial"/>
        </w:rPr>
      </w:pPr>
    </w:p>
    <w:p w:rsidR="00403695" w:rsidRPr="00DE5B06" w:rsidRDefault="00403695" w:rsidP="00255B9C">
      <w:pPr>
        <w:rPr>
          <w:rFonts w:cs="Arial"/>
        </w:rPr>
      </w:pPr>
    </w:p>
    <w:p w:rsidR="00403695" w:rsidRPr="00DE5B06" w:rsidRDefault="00403695" w:rsidP="00255B9C">
      <w:pPr>
        <w:rPr>
          <w:rFonts w:cs="Arial"/>
        </w:rPr>
      </w:pPr>
    </w:p>
    <w:p w:rsidR="00403695" w:rsidRPr="00DE5B06" w:rsidRDefault="00403695" w:rsidP="00255B9C">
      <w:pPr>
        <w:rPr>
          <w:rFonts w:cs="Arial"/>
        </w:rPr>
      </w:pPr>
    </w:p>
    <w:p w:rsidR="00403695" w:rsidRPr="00DE5B06" w:rsidRDefault="00403695" w:rsidP="00255B9C">
      <w:pPr>
        <w:rPr>
          <w:rFonts w:cs="Arial"/>
        </w:rPr>
      </w:pPr>
    </w:p>
    <w:p w:rsidR="00403695" w:rsidRPr="00DE5B06" w:rsidRDefault="00403695" w:rsidP="00255B9C">
      <w:pPr>
        <w:rPr>
          <w:rFonts w:cs="Arial"/>
        </w:rPr>
      </w:pPr>
    </w:p>
    <w:p w:rsidR="00403695" w:rsidRPr="00DE5B06" w:rsidRDefault="00403695" w:rsidP="00255B9C">
      <w:pPr>
        <w:rPr>
          <w:rFonts w:cs="Arial"/>
        </w:rPr>
      </w:pPr>
    </w:p>
    <w:p w:rsidR="00403695" w:rsidRPr="00DE5B06" w:rsidRDefault="00403695" w:rsidP="00255B9C">
      <w:pPr>
        <w:rPr>
          <w:rFonts w:cs="Arial"/>
        </w:rPr>
      </w:pPr>
    </w:p>
    <w:p w:rsidR="00403695" w:rsidRPr="00DE5B06" w:rsidRDefault="00403695" w:rsidP="00255B9C">
      <w:pPr>
        <w:rPr>
          <w:rFonts w:cs="Arial"/>
        </w:rPr>
      </w:pPr>
    </w:p>
    <w:p w:rsidR="00403695" w:rsidRPr="00DE5B06" w:rsidRDefault="00403695" w:rsidP="00255B9C">
      <w:pPr>
        <w:rPr>
          <w:rFonts w:cs="Arial"/>
        </w:rPr>
      </w:pPr>
    </w:p>
    <w:p w:rsidR="00403695" w:rsidRPr="00DE5B06" w:rsidRDefault="00403695" w:rsidP="00255B9C">
      <w:pPr>
        <w:rPr>
          <w:rFonts w:cs="Arial"/>
        </w:rPr>
      </w:pPr>
    </w:p>
    <w:p w:rsidR="00403695" w:rsidRPr="00DE5B06" w:rsidRDefault="00403695" w:rsidP="00255B9C">
      <w:pPr>
        <w:rPr>
          <w:rFonts w:cs="Arial"/>
        </w:rPr>
      </w:pPr>
    </w:p>
    <w:p w:rsidR="00403695" w:rsidRPr="00DE5B06" w:rsidRDefault="00403695" w:rsidP="00255B9C">
      <w:pPr>
        <w:rPr>
          <w:rFonts w:cs="Arial"/>
        </w:rPr>
      </w:pPr>
    </w:p>
    <w:p w:rsidR="00FD0428" w:rsidRPr="00DE5B06" w:rsidRDefault="00FD0428" w:rsidP="00255B9C">
      <w:pPr>
        <w:rPr>
          <w:rFonts w:cs="Arial"/>
        </w:rPr>
      </w:pPr>
    </w:p>
    <w:p w:rsidR="00FD0428" w:rsidRPr="00DE5B06" w:rsidRDefault="00FD0428" w:rsidP="00255B9C">
      <w:pPr>
        <w:rPr>
          <w:rFonts w:cs="Arial"/>
        </w:rPr>
      </w:pPr>
    </w:p>
    <w:p w:rsidR="00FD0428" w:rsidRPr="00DE5B06" w:rsidRDefault="00FD0428" w:rsidP="00255B9C">
      <w:pPr>
        <w:rPr>
          <w:rFonts w:cs="Arial"/>
        </w:rPr>
      </w:pPr>
    </w:p>
    <w:p w:rsidR="00403695" w:rsidRPr="00DE5B06" w:rsidRDefault="00403695" w:rsidP="00255B9C">
      <w:pPr>
        <w:rPr>
          <w:rFonts w:cs="Arial"/>
        </w:rPr>
      </w:pPr>
    </w:p>
    <w:p w:rsidR="00B543E1" w:rsidRPr="00DE5B06" w:rsidRDefault="00B543E1" w:rsidP="00255B9C">
      <w:pPr>
        <w:rPr>
          <w:rFonts w:cs="Arial"/>
        </w:rPr>
      </w:pPr>
    </w:p>
    <w:p w:rsidR="00B543E1" w:rsidRPr="00DE5B06" w:rsidRDefault="00B543E1" w:rsidP="00255B9C">
      <w:pPr>
        <w:rPr>
          <w:rFonts w:cs="Arial"/>
        </w:rPr>
      </w:pPr>
    </w:p>
    <w:p w:rsidR="00B543E1" w:rsidRPr="00DE5B06" w:rsidRDefault="00B543E1" w:rsidP="00255B9C">
      <w:pPr>
        <w:rPr>
          <w:rFonts w:cs="Arial"/>
        </w:rPr>
      </w:pPr>
    </w:p>
    <w:p w:rsidR="00B543E1" w:rsidRPr="00DE5B06" w:rsidRDefault="00B543E1" w:rsidP="00255B9C">
      <w:pPr>
        <w:rPr>
          <w:rFonts w:cs="Arial"/>
        </w:rPr>
      </w:pPr>
    </w:p>
    <w:p w:rsidR="00B543E1" w:rsidRPr="00DE5B06" w:rsidRDefault="00B543E1" w:rsidP="00255B9C">
      <w:pPr>
        <w:rPr>
          <w:rFonts w:cs="Arial"/>
        </w:rPr>
      </w:pPr>
    </w:p>
    <w:p w:rsidR="00B543E1" w:rsidRPr="00DE5B06" w:rsidRDefault="00983BFE" w:rsidP="00255B9C">
      <w:pPr>
        <w:ind w:firstLine="0"/>
        <w:jc w:val="center"/>
        <w:rPr>
          <w:rFonts w:cs="Arial"/>
        </w:rPr>
      </w:pPr>
      <w:r w:rsidRPr="00DE5B06">
        <w:rPr>
          <w:rFonts w:cs="Arial"/>
        </w:rPr>
        <w:t>Київ</w:t>
      </w:r>
      <w:r w:rsidR="00C21950" w:rsidRPr="00DE5B06">
        <w:rPr>
          <w:rFonts w:cs="Arial"/>
        </w:rPr>
        <w:t xml:space="preserve"> - 2021</w:t>
      </w:r>
    </w:p>
    <w:p w:rsidR="005509D2" w:rsidRPr="00DE5B06" w:rsidRDefault="005509D2" w:rsidP="005509D2">
      <w:pPr>
        <w:pStyle w:val="11"/>
      </w:pPr>
      <w:bookmarkStart w:id="1" w:name="_Toc355081517"/>
      <w:bookmarkStart w:id="2" w:name="_Toc355081533"/>
      <w:bookmarkStart w:id="3" w:name="_Toc391558655"/>
      <w:bookmarkStart w:id="4" w:name="_Toc67408314"/>
      <w:bookmarkStart w:id="5" w:name="_Toc67409038"/>
      <w:bookmarkStart w:id="6" w:name="_Toc64984289"/>
      <w:bookmarkStart w:id="7" w:name="_Toc67325244"/>
      <w:bookmarkStart w:id="8" w:name="_Toc67325274"/>
      <w:r w:rsidRPr="00DE5B06">
        <w:lastRenderedPageBreak/>
        <w:t>ЗМІСТ</w:t>
      </w:r>
    </w:p>
    <w:p w:rsidR="00817A10" w:rsidRPr="00817A10" w:rsidRDefault="005509D2" w:rsidP="00817A10">
      <w:pPr>
        <w:pStyle w:val="11"/>
        <w:tabs>
          <w:tab w:val="left" w:pos="1320"/>
        </w:tabs>
        <w:jc w:val="both"/>
        <w:rPr>
          <w:rFonts w:ascii="Arial" w:eastAsiaTheme="minorEastAsia" w:hAnsi="Arial" w:cs="Arial"/>
          <w:b w:val="0"/>
          <w:bCs w:val="0"/>
          <w:caps w:val="0"/>
          <w:noProof/>
          <w:sz w:val="22"/>
          <w:szCs w:val="22"/>
          <w:lang w:eastAsia="uk-UA"/>
        </w:rPr>
      </w:pPr>
      <w:r w:rsidRPr="00817A10">
        <w:rPr>
          <w:rFonts w:ascii="Arial" w:hAnsi="Arial" w:cs="Arial"/>
          <w:b w:val="0"/>
          <w:sz w:val="22"/>
          <w:szCs w:val="22"/>
        </w:rPr>
        <w:fldChar w:fldCharType="begin"/>
      </w:r>
      <w:r w:rsidRPr="00817A10">
        <w:rPr>
          <w:rFonts w:ascii="Arial" w:hAnsi="Arial" w:cs="Arial"/>
          <w:b w:val="0"/>
          <w:sz w:val="22"/>
          <w:szCs w:val="22"/>
        </w:rPr>
        <w:instrText xml:space="preserve"> TOC \o "1-3" \h \z \u </w:instrText>
      </w:r>
      <w:r w:rsidRPr="00817A10">
        <w:rPr>
          <w:rFonts w:ascii="Arial" w:hAnsi="Arial" w:cs="Arial"/>
          <w:b w:val="0"/>
          <w:sz w:val="22"/>
          <w:szCs w:val="22"/>
        </w:rPr>
        <w:fldChar w:fldCharType="separate"/>
      </w:r>
      <w:hyperlink w:anchor="_Toc67653029" w:history="1">
        <w:r w:rsidR="00817A10" w:rsidRPr="00817A10">
          <w:rPr>
            <w:rStyle w:val="afe"/>
            <w:rFonts w:ascii="Arial" w:hAnsi="Arial" w:cs="Arial"/>
            <w:b w:val="0"/>
            <w:noProof/>
            <w:sz w:val="22"/>
            <w:szCs w:val="22"/>
          </w:rPr>
          <w:t>1.</w:t>
        </w:r>
        <w:r w:rsidR="00817A10" w:rsidRPr="00817A10">
          <w:rPr>
            <w:rFonts w:ascii="Arial" w:eastAsiaTheme="minorEastAsia" w:hAnsi="Arial" w:cs="Arial"/>
            <w:b w:val="0"/>
            <w:bCs w:val="0"/>
            <w:caps w:val="0"/>
            <w:noProof/>
            <w:sz w:val="22"/>
            <w:szCs w:val="22"/>
            <w:lang w:eastAsia="uk-UA"/>
          </w:rPr>
          <w:tab/>
        </w:r>
        <w:r w:rsidR="00817A10" w:rsidRPr="00817A10">
          <w:rPr>
            <w:rStyle w:val="afe"/>
            <w:rFonts w:ascii="Arial" w:hAnsi="Arial" w:cs="Arial"/>
            <w:b w:val="0"/>
            <w:noProof/>
            <w:sz w:val="22"/>
            <w:szCs w:val="22"/>
          </w:rPr>
          <w:t>Загальні відомості</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_Toc67653029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3</w:t>
        </w:r>
        <w:r w:rsidR="00817A10" w:rsidRPr="00817A10">
          <w:rPr>
            <w:rFonts w:ascii="Arial" w:hAnsi="Arial" w:cs="Arial"/>
            <w:b w:val="0"/>
            <w:noProof/>
            <w:webHidden/>
            <w:sz w:val="22"/>
            <w:szCs w:val="22"/>
          </w:rPr>
          <w:fldChar w:fldCharType="end"/>
        </w:r>
      </w:hyperlink>
    </w:p>
    <w:p w:rsidR="00817A10" w:rsidRPr="00817A10" w:rsidRDefault="005448FC" w:rsidP="00817A10">
      <w:pPr>
        <w:pStyle w:val="23"/>
        <w:tabs>
          <w:tab w:val="left" w:pos="1320"/>
          <w:tab w:val="right" w:leader="dot" w:pos="9628"/>
        </w:tabs>
        <w:spacing w:before="120" w:after="120"/>
        <w:rPr>
          <w:rFonts w:ascii="Arial" w:eastAsiaTheme="minorEastAsia" w:hAnsi="Arial" w:cs="Arial"/>
          <w:b w:val="0"/>
          <w:bCs w:val="0"/>
          <w:noProof/>
          <w:sz w:val="22"/>
          <w:szCs w:val="22"/>
          <w:lang w:eastAsia="uk-UA"/>
        </w:rPr>
      </w:pPr>
      <w:hyperlink w:anchor="_Toc67653030" w:history="1">
        <w:r w:rsidR="00817A10" w:rsidRPr="00817A10">
          <w:rPr>
            <w:rStyle w:val="afe"/>
            <w:rFonts w:ascii="Arial" w:hAnsi="Arial" w:cs="Arial"/>
            <w:b w:val="0"/>
            <w:noProof/>
            <w:sz w:val="22"/>
            <w:szCs w:val="22"/>
          </w:rPr>
          <w:t>1.1.</w:t>
        </w:r>
        <w:r w:rsidR="00817A10" w:rsidRPr="00817A10">
          <w:rPr>
            <w:rFonts w:ascii="Arial" w:eastAsiaTheme="minorEastAsia" w:hAnsi="Arial" w:cs="Arial"/>
            <w:b w:val="0"/>
            <w:bCs w:val="0"/>
            <w:noProof/>
            <w:sz w:val="22"/>
            <w:szCs w:val="22"/>
            <w:lang w:eastAsia="uk-UA"/>
          </w:rPr>
          <w:tab/>
        </w:r>
        <w:r w:rsidR="00817A10" w:rsidRPr="00817A10">
          <w:rPr>
            <w:rStyle w:val="afe"/>
            <w:rFonts w:ascii="Arial" w:hAnsi="Arial" w:cs="Arial"/>
            <w:b w:val="0"/>
            <w:noProof/>
            <w:sz w:val="22"/>
            <w:szCs w:val="22"/>
          </w:rPr>
          <w:t>Авторизація в системі</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_Toc67653030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3</w:t>
        </w:r>
        <w:r w:rsidR="00817A10" w:rsidRPr="00817A10">
          <w:rPr>
            <w:rFonts w:ascii="Arial" w:hAnsi="Arial" w:cs="Arial"/>
            <w:b w:val="0"/>
            <w:noProof/>
            <w:webHidden/>
            <w:sz w:val="22"/>
            <w:szCs w:val="22"/>
          </w:rPr>
          <w:fldChar w:fldCharType="end"/>
        </w:r>
      </w:hyperlink>
    </w:p>
    <w:p w:rsidR="00817A10" w:rsidRPr="00817A10" w:rsidRDefault="005448FC" w:rsidP="00817A10">
      <w:pPr>
        <w:pStyle w:val="23"/>
        <w:tabs>
          <w:tab w:val="left" w:pos="1320"/>
          <w:tab w:val="right" w:leader="dot" w:pos="9628"/>
        </w:tabs>
        <w:spacing w:before="120" w:after="120"/>
        <w:rPr>
          <w:rFonts w:ascii="Arial" w:eastAsiaTheme="minorEastAsia" w:hAnsi="Arial" w:cs="Arial"/>
          <w:b w:val="0"/>
          <w:bCs w:val="0"/>
          <w:noProof/>
          <w:sz w:val="22"/>
          <w:szCs w:val="22"/>
          <w:lang w:eastAsia="uk-UA"/>
        </w:rPr>
      </w:pPr>
      <w:hyperlink w:anchor="_Toc67653031" w:history="1">
        <w:r w:rsidR="00817A10" w:rsidRPr="00817A10">
          <w:rPr>
            <w:rStyle w:val="afe"/>
            <w:rFonts w:ascii="Arial" w:hAnsi="Arial" w:cs="Arial"/>
            <w:b w:val="0"/>
            <w:noProof/>
            <w:sz w:val="22"/>
            <w:szCs w:val="22"/>
          </w:rPr>
          <w:t>1.2.</w:t>
        </w:r>
        <w:r w:rsidR="00817A10" w:rsidRPr="00817A10">
          <w:rPr>
            <w:rFonts w:ascii="Arial" w:eastAsiaTheme="minorEastAsia" w:hAnsi="Arial" w:cs="Arial"/>
            <w:b w:val="0"/>
            <w:bCs w:val="0"/>
            <w:noProof/>
            <w:sz w:val="22"/>
            <w:szCs w:val="22"/>
            <w:lang w:eastAsia="uk-UA"/>
          </w:rPr>
          <w:tab/>
        </w:r>
        <w:r w:rsidR="00817A10" w:rsidRPr="00817A10">
          <w:rPr>
            <w:rStyle w:val="afe"/>
            <w:rFonts w:ascii="Arial" w:hAnsi="Arial" w:cs="Arial"/>
            <w:b w:val="0"/>
            <w:noProof/>
            <w:sz w:val="22"/>
            <w:szCs w:val="22"/>
          </w:rPr>
          <w:t>Сторінка "АСКОД Сьогодні"</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_Toc67653031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3</w:t>
        </w:r>
        <w:r w:rsidR="00817A10" w:rsidRPr="00817A10">
          <w:rPr>
            <w:rFonts w:ascii="Arial" w:hAnsi="Arial" w:cs="Arial"/>
            <w:b w:val="0"/>
            <w:noProof/>
            <w:webHidden/>
            <w:sz w:val="22"/>
            <w:szCs w:val="22"/>
          </w:rPr>
          <w:fldChar w:fldCharType="end"/>
        </w:r>
      </w:hyperlink>
    </w:p>
    <w:p w:rsidR="00817A10" w:rsidRPr="00817A10" w:rsidRDefault="005448FC" w:rsidP="00817A10">
      <w:pPr>
        <w:pStyle w:val="11"/>
        <w:tabs>
          <w:tab w:val="left" w:pos="1320"/>
        </w:tabs>
        <w:jc w:val="both"/>
        <w:rPr>
          <w:rFonts w:ascii="Arial" w:eastAsiaTheme="minorEastAsia" w:hAnsi="Arial" w:cs="Arial"/>
          <w:b w:val="0"/>
          <w:bCs w:val="0"/>
          <w:caps w:val="0"/>
          <w:noProof/>
          <w:sz w:val="22"/>
          <w:szCs w:val="22"/>
          <w:lang w:eastAsia="uk-UA"/>
        </w:rPr>
      </w:pPr>
      <w:hyperlink w:anchor="_Toc67653032" w:history="1">
        <w:r w:rsidR="00817A10" w:rsidRPr="00817A10">
          <w:rPr>
            <w:rStyle w:val="afe"/>
            <w:rFonts w:ascii="Arial" w:hAnsi="Arial" w:cs="Arial"/>
            <w:b w:val="0"/>
            <w:noProof/>
            <w:sz w:val="22"/>
            <w:szCs w:val="22"/>
          </w:rPr>
          <w:t>2.</w:t>
        </w:r>
        <w:r w:rsidR="00817A10" w:rsidRPr="00817A10">
          <w:rPr>
            <w:rFonts w:ascii="Arial" w:eastAsiaTheme="minorEastAsia" w:hAnsi="Arial" w:cs="Arial"/>
            <w:b w:val="0"/>
            <w:bCs w:val="0"/>
            <w:caps w:val="0"/>
            <w:noProof/>
            <w:sz w:val="22"/>
            <w:szCs w:val="22"/>
            <w:lang w:eastAsia="uk-UA"/>
          </w:rPr>
          <w:tab/>
        </w:r>
        <w:r w:rsidR="00817A10" w:rsidRPr="00817A10">
          <w:rPr>
            <w:rStyle w:val="afe"/>
            <w:rFonts w:ascii="Arial" w:hAnsi="Arial" w:cs="Arial"/>
            <w:b w:val="0"/>
            <w:noProof/>
            <w:sz w:val="22"/>
            <w:szCs w:val="22"/>
          </w:rPr>
          <w:t>Робота з резолюціями</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_Toc67653032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4</w:t>
        </w:r>
        <w:r w:rsidR="00817A10" w:rsidRPr="00817A10">
          <w:rPr>
            <w:rFonts w:ascii="Arial" w:hAnsi="Arial" w:cs="Arial"/>
            <w:b w:val="0"/>
            <w:noProof/>
            <w:webHidden/>
            <w:sz w:val="22"/>
            <w:szCs w:val="22"/>
          </w:rPr>
          <w:fldChar w:fldCharType="end"/>
        </w:r>
      </w:hyperlink>
    </w:p>
    <w:p w:rsidR="00817A10" w:rsidRPr="00817A10" w:rsidRDefault="005448FC" w:rsidP="00817A10">
      <w:pPr>
        <w:pStyle w:val="23"/>
        <w:tabs>
          <w:tab w:val="left" w:pos="1320"/>
          <w:tab w:val="right" w:leader="dot" w:pos="9628"/>
        </w:tabs>
        <w:spacing w:before="120" w:after="120"/>
        <w:rPr>
          <w:rFonts w:ascii="Arial" w:eastAsiaTheme="minorEastAsia" w:hAnsi="Arial" w:cs="Arial"/>
          <w:b w:val="0"/>
          <w:bCs w:val="0"/>
          <w:noProof/>
          <w:sz w:val="22"/>
          <w:szCs w:val="22"/>
          <w:lang w:eastAsia="uk-UA"/>
        </w:rPr>
      </w:pPr>
      <w:hyperlink w:anchor="_Toc67653033" w:history="1">
        <w:r w:rsidR="00817A10" w:rsidRPr="00817A10">
          <w:rPr>
            <w:rStyle w:val="afe"/>
            <w:rFonts w:ascii="Arial" w:hAnsi="Arial" w:cs="Arial"/>
            <w:b w:val="0"/>
            <w:noProof/>
            <w:sz w:val="22"/>
            <w:szCs w:val="22"/>
          </w:rPr>
          <w:t>2.1.</w:t>
        </w:r>
        <w:r w:rsidR="00817A10" w:rsidRPr="00817A10">
          <w:rPr>
            <w:rFonts w:ascii="Arial" w:eastAsiaTheme="minorEastAsia" w:hAnsi="Arial" w:cs="Arial"/>
            <w:b w:val="0"/>
            <w:bCs w:val="0"/>
            <w:noProof/>
            <w:sz w:val="22"/>
            <w:szCs w:val="22"/>
            <w:lang w:eastAsia="uk-UA"/>
          </w:rPr>
          <w:tab/>
        </w:r>
        <w:r w:rsidR="00817A10" w:rsidRPr="00817A10">
          <w:rPr>
            <w:rStyle w:val="afe"/>
            <w:rFonts w:ascii="Arial" w:hAnsi="Arial" w:cs="Arial"/>
            <w:b w:val="0"/>
            <w:noProof/>
            <w:sz w:val="22"/>
            <w:szCs w:val="22"/>
          </w:rPr>
          <w:t>Створення резолюцій</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_Toc67653033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4</w:t>
        </w:r>
        <w:r w:rsidR="00817A10" w:rsidRPr="00817A10">
          <w:rPr>
            <w:rFonts w:ascii="Arial" w:hAnsi="Arial" w:cs="Arial"/>
            <w:b w:val="0"/>
            <w:noProof/>
            <w:webHidden/>
            <w:sz w:val="22"/>
            <w:szCs w:val="22"/>
          </w:rPr>
          <w:fldChar w:fldCharType="end"/>
        </w:r>
      </w:hyperlink>
    </w:p>
    <w:p w:rsidR="00817A10" w:rsidRPr="00817A10" w:rsidRDefault="005448FC" w:rsidP="00817A10">
      <w:pPr>
        <w:pStyle w:val="23"/>
        <w:tabs>
          <w:tab w:val="left" w:pos="1320"/>
          <w:tab w:val="right" w:leader="dot" w:pos="9628"/>
        </w:tabs>
        <w:spacing w:before="120" w:after="120"/>
        <w:rPr>
          <w:rFonts w:ascii="Arial" w:eastAsiaTheme="minorEastAsia" w:hAnsi="Arial" w:cs="Arial"/>
          <w:b w:val="0"/>
          <w:bCs w:val="0"/>
          <w:noProof/>
          <w:sz w:val="22"/>
          <w:szCs w:val="22"/>
          <w:lang w:eastAsia="uk-UA"/>
        </w:rPr>
      </w:pPr>
      <w:hyperlink w:anchor="_Toc67653034" w:history="1">
        <w:r w:rsidR="00817A10" w:rsidRPr="00817A10">
          <w:rPr>
            <w:rStyle w:val="afe"/>
            <w:rFonts w:ascii="Arial" w:hAnsi="Arial" w:cs="Arial"/>
            <w:b w:val="0"/>
            <w:noProof/>
            <w:sz w:val="22"/>
            <w:szCs w:val="22"/>
          </w:rPr>
          <w:t>2.2.</w:t>
        </w:r>
        <w:r w:rsidR="00817A10" w:rsidRPr="00817A10">
          <w:rPr>
            <w:rFonts w:ascii="Arial" w:eastAsiaTheme="minorEastAsia" w:hAnsi="Arial" w:cs="Arial"/>
            <w:b w:val="0"/>
            <w:bCs w:val="0"/>
            <w:noProof/>
            <w:sz w:val="22"/>
            <w:szCs w:val="22"/>
            <w:lang w:eastAsia="uk-UA"/>
          </w:rPr>
          <w:tab/>
        </w:r>
        <w:r w:rsidR="00817A10" w:rsidRPr="00817A10">
          <w:rPr>
            <w:rStyle w:val="afe"/>
            <w:rFonts w:ascii="Arial" w:hAnsi="Arial" w:cs="Arial"/>
            <w:b w:val="0"/>
            <w:noProof/>
            <w:sz w:val="22"/>
            <w:szCs w:val="22"/>
          </w:rPr>
          <w:t>Виконання резолюції</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_Toc67653034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7</w:t>
        </w:r>
        <w:r w:rsidR="00817A10" w:rsidRPr="00817A10">
          <w:rPr>
            <w:rFonts w:ascii="Arial" w:hAnsi="Arial" w:cs="Arial"/>
            <w:b w:val="0"/>
            <w:noProof/>
            <w:webHidden/>
            <w:sz w:val="22"/>
            <w:szCs w:val="22"/>
          </w:rPr>
          <w:fldChar w:fldCharType="end"/>
        </w:r>
      </w:hyperlink>
    </w:p>
    <w:p w:rsidR="00817A10" w:rsidRPr="00817A10" w:rsidRDefault="005448FC" w:rsidP="00817A10">
      <w:pPr>
        <w:pStyle w:val="23"/>
        <w:tabs>
          <w:tab w:val="left" w:pos="1320"/>
          <w:tab w:val="right" w:leader="dot" w:pos="9628"/>
        </w:tabs>
        <w:spacing w:before="120" w:after="120"/>
        <w:rPr>
          <w:rFonts w:ascii="Arial" w:eastAsiaTheme="minorEastAsia" w:hAnsi="Arial" w:cs="Arial"/>
          <w:b w:val="0"/>
          <w:bCs w:val="0"/>
          <w:noProof/>
          <w:sz w:val="22"/>
          <w:szCs w:val="22"/>
          <w:lang w:eastAsia="uk-UA"/>
        </w:rPr>
      </w:pPr>
      <w:hyperlink w:anchor="_Toc67653035" w:history="1">
        <w:r w:rsidR="00817A10" w:rsidRPr="00817A10">
          <w:rPr>
            <w:rStyle w:val="afe"/>
            <w:rFonts w:ascii="Arial" w:hAnsi="Arial" w:cs="Arial"/>
            <w:b w:val="0"/>
            <w:noProof/>
            <w:sz w:val="22"/>
            <w:szCs w:val="22"/>
          </w:rPr>
          <w:t>2.3.</w:t>
        </w:r>
        <w:r w:rsidR="00817A10" w:rsidRPr="00817A10">
          <w:rPr>
            <w:rFonts w:ascii="Arial" w:eastAsiaTheme="minorEastAsia" w:hAnsi="Arial" w:cs="Arial"/>
            <w:b w:val="0"/>
            <w:bCs w:val="0"/>
            <w:noProof/>
            <w:sz w:val="22"/>
            <w:szCs w:val="22"/>
            <w:lang w:eastAsia="uk-UA"/>
          </w:rPr>
          <w:tab/>
        </w:r>
        <w:r w:rsidR="00817A10" w:rsidRPr="00817A10">
          <w:rPr>
            <w:rStyle w:val="afe"/>
            <w:rFonts w:ascii="Arial" w:hAnsi="Arial" w:cs="Arial"/>
            <w:b w:val="0"/>
            <w:noProof/>
            <w:sz w:val="22"/>
            <w:szCs w:val="22"/>
          </w:rPr>
          <w:t>Робота з переліком</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_Toc67653035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8</w:t>
        </w:r>
        <w:r w:rsidR="00817A10" w:rsidRPr="00817A10">
          <w:rPr>
            <w:rFonts w:ascii="Arial" w:hAnsi="Arial" w:cs="Arial"/>
            <w:b w:val="0"/>
            <w:noProof/>
            <w:webHidden/>
            <w:sz w:val="22"/>
            <w:szCs w:val="22"/>
          </w:rPr>
          <w:fldChar w:fldCharType="end"/>
        </w:r>
      </w:hyperlink>
    </w:p>
    <w:p w:rsidR="00817A10" w:rsidRPr="00817A10" w:rsidRDefault="005448FC" w:rsidP="00817A10">
      <w:pPr>
        <w:pStyle w:val="11"/>
        <w:tabs>
          <w:tab w:val="left" w:pos="1320"/>
        </w:tabs>
        <w:jc w:val="both"/>
        <w:rPr>
          <w:rFonts w:ascii="Arial" w:eastAsiaTheme="minorEastAsia" w:hAnsi="Arial" w:cs="Arial"/>
          <w:b w:val="0"/>
          <w:bCs w:val="0"/>
          <w:caps w:val="0"/>
          <w:noProof/>
          <w:sz w:val="22"/>
          <w:szCs w:val="22"/>
          <w:lang w:eastAsia="uk-UA"/>
        </w:rPr>
      </w:pPr>
      <w:hyperlink w:anchor="_Toc67653036" w:history="1">
        <w:r w:rsidR="00817A10" w:rsidRPr="00817A10">
          <w:rPr>
            <w:rStyle w:val="afe"/>
            <w:rFonts w:ascii="Arial" w:hAnsi="Arial" w:cs="Arial"/>
            <w:b w:val="0"/>
            <w:noProof/>
            <w:sz w:val="22"/>
            <w:szCs w:val="22"/>
          </w:rPr>
          <w:t>3.</w:t>
        </w:r>
        <w:r w:rsidR="00817A10" w:rsidRPr="00817A10">
          <w:rPr>
            <w:rFonts w:ascii="Arial" w:eastAsiaTheme="minorEastAsia" w:hAnsi="Arial" w:cs="Arial"/>
            <w:b w:val="0"/>
            <w:bCs w:val="0"/>
            <w:caps w:val="0"/>
            <w:noProof/>
            <w:sz w:val="22"/>
            <w:szCs w:val="22"/>
            <w:lang w:eastAsia="uk-UA"/>
          </w:rPr>
          <w:tab/>
        </w:r>
        <w:r w:rsidR="00817A10" w:rsidRPr="00817A10">
          <w:rPr>
            <w:rStyle w:val="afe"/>
            <w:rFonts w:ascii="Arial" w:hAnsi="Arial" w:cs="Arial"/>
            <w:b w:val="0"/>
            <w:noProof/>
            <w:sz w:val="22"/>
            <w:szCs w:val="22"/>
          </w:rPr>
          <w:t>Погодження</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_Toc67653036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9</w:t>
        </w:r>
        <w:r w:rsidR="00817A10" w:rsidRPr="00817A10">
          <w:rPr>
            <w:rFonts w:ascii="Arial" w:hAnsi="Arial" w:cs="Arial"/>
            <w:b w:val="0"/>
            <w:noProof/>
            <w:webHidden/>
            <w:sz w:val="22"/>
            <w:szCs w:val="22"/>
          </w:rPr>
          <w:fldChar w:fldCharType="end"/>
        </w:r>
      </w:hyperlink>
    </w:p>
    <w:p w:rsidR="00817A10" w:rsidRPr="00817A10" w:rsidRDefault="005448FC" w:rsidP="00817A10">
      <w:pPr>
        <w:pStyle w:val="23"/>
        <w:tabs>
          <w:tab w:val="left" w:pos="1320"/>
          <w:tab w:val="right" w:leader="dot" w:pos="9628"/>
        </w:tabs>
        <w:spacing w:before="120" w:after="120"/>
        <w:rPr>
          <w:rFonts w:ascii="Arial" w:eastAsiaTheme="minorEastAsia" w:hAnsi="Arial" w:cs="Arial"/>
          <w:b w:val="0"/>
          <w:bCs w:val="0"/>
          <w:noProof/>
          <w:sz w:val="22"/>
          <w:szCs w:val="22"/>
          <w:lang w:eastAsia="uk-UA"/>
        </w:rPr>
      </w:pPr>
      <w:hyperlink w:anchor="_Toc67653037" w:history="1">
        <w:r w:rsidR="00817A10" w:rsidRPr="00817A10">
          <w:rPr>
            <w:rStyle w:val="afe"/>
            <w:rFonts w:ascii="Arial" w:hAnsi="Arial" w:cs="Arial"/>
            <w:b w:val="0"/>
            <w:noProof/>
            <w:sz w:val="22"/>
            <w:szCs w:val="22"/>
          </w:rPr>
          <w:t>3.1.</w:t>
        </w:r>
        <w:r w:rsidR="00817A10" w:rsidRPr="00817A10">
          <w:rPr>
            <w:rFonts w:ascii="Arial" w:eastAsiaTheme="minorEastAsia" w:hAnsi="Arial" w:cs="Arial"/>
            <w:b w:val="0"/>
            <w:bCs w:val="0"/>
            <w:noProof/>
            <w:sz w:val="22"/>
            <w:szCs w:val="22"/>
            <w:lang w:eastAsia="uk-UA"/>
          </w:rPr>
          <w:tab/>
        </w:r>
        <w:r w:rsidR="00817A10" w:rsidRPr="00817A10">
          <w:rPr>
            <w:rStyle w:val="afe"/>
            <w:rFonts w:ascii="Arial" w:hAnsi="Arial" w:cs="Arial"/>
            <w:b w:val="0"/>
            <w:noProof/>
            <w:sz w:val="22"/>
            <w:szCs w:val="22"/>
            <w:lang w:eastAsia="ru-RU"/>
          </w:rPr>
          <w:t>Погодження документів</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_Toc67653037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9</w:t>
        </w:r>
        <w:r w:rsidR="00817A10" w:rsidRPr="00817A10">
          <w:rPr>
            <w:rFonts w:ascii="Arial" w:hAnsi="Arial" w:cs="Arial"/>
            <w:b w:val="0"/>
            <w:noProof/>
            <w:webHidden/>
            <w:sz w:val="22"/>
            <w:szCs w:val="22"/>
          </w:rPr>
          <w:fldChar w:fldCharType="end"/>
        </w:r>
      </w:hyperlink>
    </w:p>
    <w:p w:rsidR="00817A10" w:rsidRPr="00817A10" w:rsidRDefault="005448FC" w:rsidP="00817A10">
      <w:pPr>
        <w:pStyle w:val="23"/>
        <w:tabs>
          <w:tab w:val="left" w:pos="1320"/>
          <w:tab w:val="right" w:leader="dot" w:pos="9628"/>
        </w:tabs>
        <w:spacing w:before="120" w:after="120"/>
        <w:rPr>
          <w:rFonts w:ascii="Arial" w:eastAsiaTheme="minorEastAsia" w:hAnsi="Arial" w:cs="Arial"/>
          <w:b w:val="0"/>
          <w:bCs w:val="0"/>
          <w:noProof/>
          <w:sz w:val="22"/>
          <w:szCs w:val="22"/>
          <w:lang w:eastAsia="uk-UA"/>
        </w:rPr>
      </w:pPr>
      <w:hyperlink w:anchor="_Toc67653038" w:history="1">
        <w:r w:rsidR="00817A10" w:rsidRPr="00817A10">
          <w:rPr>
            <w:rStyle w:val="afe"/>
            <w:rFonts w:ascii="Arial" w:hAnsi="Arial" w:cs="Arial"/>
            <w:b w:val="0"/>
            <w:noProof/>
            <w:sz w:val="22"/>
            <w:szCs w:val="22"/>
          </w:rPr>
          <w:t>3.2.</w:t>
        </w:r>
        <w:r w:rsidR="00817A10" w:rsidRPr="00817A10">
          <w:rPr>
            <w:rFonts w:ascii="Arial" w:eastAsiaTheme="minorEastAsia" w:hAnsi="Arial" w:cs="Arial"/>
            <w:b w:val="0"/>
            <w:bCs w:val="0"/>
            <w:noProof/>
            <w:sz w:val="22"/>
            <w:szCs w:val="22"/>
            <w:lang w:eastAsia="uk-UA"/>
          </w:rPr>
          <w:tab/>
        </w:r>
        <w:r w:rsidR="00817A10" w:rsidRPr="00817A10">
          <w:rPr>
            <w:rStyle w:val="afe"/>
            <w:rFonts w:ascii="Arial" w:hAnsi="Arial" w:cs="Arial"/>
            <w:b w:val="0"/>
            <w:noProof/>
            <w:sz w:val="22"/>
            <w:szCs w:val="22"/>
          </w:rPr>
          <w:t>Ознайомлення з документами</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_Toc67653038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10</w:t>
        </w:r>
        <w:r w:rsidR="00817A10" w:rsidRPr="00817A10">
          <w:rPr>
            <w:rFonts w:ascii="Arial" w:hAnsi="Arial" w:cs="Arial"/>
            <w:b w:val="0"/>
            <w:noProof/>
            <w:webHidden/>
            <w:sz w:val="22"/>
            <w:szCs w:val="22"/>
          </w:rPr>
          <w:fldChar w:fldCharType="end"/>
        </w:r>
      </w:hyperlink>
    </w:p>
    <w:p w:rsidR="00817A10" w:rsidRPr="00817A10" w:rsidRDefault="005448FC" w:rsidP="00817A10">
      <w:pPr>
        <w:pStyle w:val="23"/>
        <w:tabs>
          <w:tab w:val="left" w:pos="1320"/>
          <w:tab w:val="right" w:leader="dot" w:pos="9628"/>
        </w:tabs>
        <w:spacing w:before="120" w:after="120"/>
        <w:rPr>
          <w:rFonts w:ascii="Arial" w:eastAsiaTheme="minorEastAsia" w:hAnsi="Arial" w:cs="Arial"/>
          <w:b w:val="0"/>
          <w:bCs w:val="0"/>
          <w:noProof/>
          <w:sz w:val="22"/>
          <w:szCs w:val="22"/>
          <w:lang w:eastAsia="uk-UA"/>
        </w:rPr>
      </w:pPr>
      <w:hyperlink w:anchor="_Toc67653039" w:history="1">
        <w:r w:rsidR="00817A10" w:rsidRPr="00817A10">
          <w:rPr>
            <w:rStyle w:val="afe"/>
            <w:rFonts w:ascii="Arial" w:hAnsi="Arial" w:cs="Arial"/>
            <w:b w:val="0"/>
            <w:noProof/>
            <w:sz w:val="22"/>
            <w:szCs w:val="22"/>
          </w:rPr>
          <w:t>3.3.</w:t>
        </w:r>
        <w:r w:rsidR="00817A10" w:rsidRPr="00817A10">
          <w:rPr>
            <w:rFonts w:ascii="Arial" w:eastAsiaTheme="minorEastAsia" w:hAnsi="Arial" w:cs="Arial"/>
            <w:b w:val="0"/>
            <w:bCs w:val="0"/>
            <w:noProof/>
            <w:sz w:val="22"/>
            <w:szCs w:val="22"/>
            <w:lang w:eastAsia="uk-UA"/>
          </w:rPr>
          <w:tab/>
        </w:r>
        <w:r w:rsidR="00817A10" w:rsidRPr="00817A10">
          <w:rPr>
            <w:rStyle w:val="afe"/>
            <w:rFonts w:ascii="Arial" w:hAnsi="Arial" w:cs="Arial"/>
            <w:b w:val="0"/>
            <w:noProof/>
            <w:sz w:val="22"/>
            <w:szCs w:val="22"/>
          </w:rPr>
          <w:t>Опрацювання РК, що надійшли на підпис</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_Toc67653039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11</w:t>
        </w:r>
        <w:r w:rsidR="00817A10" w:rsidRPr="00817A10">
          <w:rPr>
            <w:rFonts w:ascii="Arial" w:hAnsi="Arial" w:cs="Arial"/>
            <w:b w:val="0"/>
            <w:noProof/>
            <w:webHidden/>
            <w:sz w:val="22"/>
            <w:szCs w:val="22"/>
          </w:rPr>
          <w:fldChar w:fldCharType="end"/>
        </w:r>
      </w:hyperlink>
    </w:p>
    <w:p w:rsidR="00817A10" w:rsidRPr="00817A10" w:rsidRDefault="005448FC" w:rsidP="00817A10">
      <w:pPr>
        <w:pStyle w:val="23"/>
        <w:tabs>
          <w:tab w:val="left" w:pos="1320"/>
          <w:tab w:val="right" w:leader="dot" w:pos="9628"/>
        </w:tabs>
        <w:spacing w:before="120" w:after="120"/>
        <w:rPr>
          <w:rFonts w:ascii="Arial" w:eastAsiaTheme="minorEastAsia" w:hAnsi="Arial" w:cs="Arial"/>
          <w:b w:val="0"/>
          <w:bCs w:val="0"/>
          <w:noProof/>
          <w:sz w:val="22"/>
          <w:szCs w:val="22"/>
          <w:lang w:eastAsia="uk-UA"/>
        </w:rPr>
      </w:pPr>
      <w:hyperlink w:anchor="_Toc67653040" w:history="1">
        <w:r w:rsidR="00817A10" w:rsidRPr="00817A10">
          <w:rPr>
            <w:rStyle w:val="afe"/>
            <w:rFonts w:ascii="Arial" w:hAnsi="Arial" w:cs="Arial"/>
            <w:b w:val="0"/>
            <w:noProof/>
            <w:sz w:val="22"/>
            <w:szCs w:val="22"/>
          </w:rPr>
          <w:t>3.4.</w:t>
        </w:r>
        <w:r w:rsidR="00817A10" w:rsidRPr="00817A10">
          <w:rPr>
            <w:rFonts w:ascii="Arial" w:eastAsiaTheme="minorEastAsia" w:hAnsi="Arial" w:cs="Arial"/>
            <w:b w:val="0"/>
            <w:bCs w:val="0"/>
            <w:noProof/>
            <w:sz w:val="22"/>
            <w:szCs w:val="22"/>
            <w:lang w:eastAsia="uk-UA"/>
          </w:rPr>
          <w:tab/>
        </w:r>
        <w:r w:rsidR="00817A10" w:rsidRPr="00817A10">
          <w:rPr>
            <w:rStyle w:val="afe"/>
            <w:rFonts w:ascii="Arial" w:hAnsi="Arial" w:cs="Arial"/>
            <w:b w:val="0"/>
            <w:noProof/>
            <w:sz w:val="22"/>
            <w:szCs w:val="22"/>
          </w:rPr>
          <w:t>Опрацювання документів, що надійшли на перевірку</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_Toc67653040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12</w:t>
        </w:r>
        <w:r w:rsidR="00817A10" w:rsidRPr="00817A10">
          <w:rPr>
            <w:rFonts w:ascii="Arial" w:hAnsi="Arial" w:cs="Arial"/>
            <w:b w:val="0"/>
            <w:noProof/>
            <w:webHidden/>
            <w:sz w:val="22"/>
            <w:szCs w:val="22"/>
          </w:rPr>
          <w:fldChar w:fldCharType="end"/>
        </w:r>
      </w:hyperlink>
    </w:p>
    <w:p w:rsidR="00817A10" w:rsidRPr="00817A10" w:rsidRDefault="005448FC" w:rsidP="00817A10">
      <w:pPr>
        <w:pStyle w:val="23"/>
        <w:tabs>
          <w:tab w:val="left" w:pos="1320"/>
          <w:tab w:val="right" w:leader="dot" w:pos="9628"/>
        </w:tabs>
        <w:spacing w:before="120" w:after="120"/>
        <w:rPr>
          <w:rFonts w:ascii="Arial" w:eastAsiaTheme="minorEastAsia" w:hAnsi="Arial" w:cs="Arial"/>
          <w:b w:val="0"/>
          <w:bCs w:val="0"/>
          <w:noProof/>
          <w:sz w:val="22"/>
          <w:szCs w:val="22"/>
          <w:lang w:eastAsia="uk-UA"/>
        </w:rPr>
      </w:pPr>
      <w:hyperlink w:anchor="_Toc67653041" w:history="1">
        <w:r w:rsidR="00817A10" w:rsidRPr="00817A10">
          <w:rPr>
            <w:rStyle w:val="afe"/>
            <w:rFonts w:ascii="Arial" w:hAnsi="Arial" w:cs="Arial"/>
            <w:b w:val="0"/>
            <w:noProof/>
            <w:sz w:val="22"/>
            <w:szCs w:val="22"/>
          </w:rPr>
          <w:t>3.5.</w:t>
        </w:r>
        <w:r w:rsidR="00817A10" w:rsidRPr="00817A10">
          <w:rPr>
            <w:rFonts w:ascii="Arial" w:eastAsiaTheme="minorEastAsia" w:hAnsi="Arial" w:cs="Arial"/>
            <w:b w:val="0"/>
            <w:bCs w:val="0"/>
            <w:noProof/>
            <w:sz w:val="22"/>
            <w:szCs w:val="22"/>
            <w:lang w:eastAsia="uk-UA"/>
          </w:rPr>
          <w:tab/>
        </w:r>
        <w:r w:rsidR="00817A10" w:rsidRPr="00817A10">
          <w:rPr>
            <w:rStyle w:val="afe"/>
            <w:rFonts w:ascii="Arial" w:hAnsi="Arial" w:cs="Arial"/>
            <w:b w:val="0"/>
            <w:noProof/>
            <w:sz w:val="22"/>
            <w:szCs w:val="22"/>
          </w:rPr>
          <w:t>Опрацьовані документи</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_Toc67653041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15</w:t>
        </w:r>
        <w:r w:rsidR="00817A10" w:rsidRPr="00817A10">
          <w:rPr>
            <w:rFonts w:ascii="Arial" w:hAnsi="Arial" w:cs="Arial"/>
            <w:b w:val="0"/>
            <w:noProof/>
            <w:webHidden/>
            <w:sz w:val="22"/>
            <w:szCs w:val="22"/>
          </w:rPr>
          <w:fldChar w:fldCharType="end"/>
        </w:r>
      </w:hyperlink>
    </w:p>
    <w:p w:rsidR="00817A10" w:rsidRPr="00817A10" w:rsidRDefault="005448FC" w:rsidP="00817A10">
      <w:pPr>
        <w:pStyle w:val="11"/>
        <w:tabs>
          <w:tab w:val="left" w:pos="1320"/>
        </w:tabs>
        <w:jc w:val="both"/>
        <w:rPr>
          <w:rFonts w:ascii="Arial" w:eastAsiaTheme="minorEastAsia" w:hAnsi="Arial" w:cs="Arial"/>
          <w:b w:val="0"/>
          <w:bCs w:val="0"/>
          <w:caps w:val="0"/>
          <w:noProof/>
          <w:sz w:val="22"/>
          <w:szCs w:val="22"/>
          <w:lang w:eastAsia="uk-UA"/>
        </w:rPr>
      </w:pPr>
      <w:hyperlink w:anchor="_Toc67653042" w:history="1">
        <w:r w:rsidR="00817A10" w:rsidRPr="00817A10">
          <w:rPr>
            <w:rStyle w:val="afe"/>
            <w:rFonts w:ascii="Arial" w:hAnsi="Arial" w:cs="Arial"/>
            <w:b w:val="0"/>
            <w:noProof/>
            <w:sz w:val="22"/>
            <w:szCs w:val="22"/>
          </w:rPr>
          <w:t>4.</w:t>
        </w:r>
        <w:r w:rsidR="00817A10" w:rsidRPr="00817A10">
          <w:rPr>
            <w:rFonts w:ascii="Arial" w:eastAsiaTheme="minorEastAsia" w:hAnsi="Arial" w:cs="Arial"/>
            <w:b w:val="0"/>
            <w:bCs w:val="0"/>
            <w:caps w:val="0"/>
            <w:noProof/>
            <w:sz w:val="22"/>
            <w:szCs w:val="22"/>
            <w:lang w:eastAsia="uk-UA"/>
          </w:rPr>
          <w:tab/>
        </w:r>
        <w:r w:rsidR="00817A10" w:rsidRPr="00817A10">
          <w:rPr>
            <w:rStyle w:val="afe"/>
            <w:rFonts w:ascii="Arial" w:hAnsi="Arial" w:cs="Arial"/>
            <w:b w:val="0"/>
            <w:noProof/>
            <w:sz w:val="22"/>
            <w:szCs w:val="22"/>
          </w:rPr>
          <w:t>Реєстрація вхідної кореспонденції</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_Toc67653042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15</w:t>
        </w:r>
        <w:r w:rsidR="00817A10" w:rsidRPr="00817A10">
          <w:rPr>
            <w:rFonts w:ascii="Arial" w:hAnsi="Arial" w:cs="Arial"/>
            <w:b w:val="0"/>
            <w:noProof/>
            <w:webHidden/>
            <w:sz w:val="22"/>
            <w:szCs w:val="22"/>
          </w:rPr>
          <w:fldChar w:fldCharType="end"/>
        </w:r>
      </w:hyperlink>
    </w:p>
    <w:p w:rsidR="00817A10" w:rsidRPr="00817A10" w:rsidRDefault="005448FC" w:rsidP="00817A10">
      <w:pPr>
        <w:pStyle w:val="23"/>
        <w:tabs>
          <w:tab w:val="left" w:pos="1320"/>
          <w:tab w:val="right" w:leader="dot" w:pos="9628"/>
        </w:tabs>
        <w:spacing w:before="120" w:after="120"/>
        <w:rPr>
          <w:rFonts w:ascii="Arial" w:eastAsiaTheme="minorEastAsia" w:hAnsi="Arial" w:cs="Arial"/>
          <w:b w:val="0"/>
          <w:bCs w:val="0"/>
          <w:noProof/>
          <w:sz w:val="22"/>
          <w:szCs w:val="22"/>
          <w:lang w:eastAsia="uk-UA"/>
        </w:rPr>
      </w:pPr>
      <w:hyperlink w:anchor="_Toc67653043" w:history="1">
        <w:r w:rsidR="00817A10" w:rsidRPr="00817A10">
          <w:rPr>
            <w:rStyle w:val="afe"/>
            <w:rFonts w:ascii="Arial" w:hAnsi="Arial" w:cs="Arial"/>
            <w:b w:val="0"/>
            <w:noProof/>
            <w:sz w:val="22"/>
            <w:szCs w:val="22"/>
          </w:rPr>
          <w:t>4.1.</w:t>
        </w:r>
        <w:r w:rsidR="00817A10" w:rsidRPr="00817A10">
          <w:rPr>
            <w:rFonts w:ascii="Arial" w:eastAsiaTheme="minorEastAsia" w:hAnsi="Arial" w:cs="Arial"/>
            <w:b w:val="0"/>
            <w:bCs w:val="0"/>
            <w:noProof/>
            <w:sz w:val="22"/>
            <w:szCs w:val="22"/>
            <w:lang w:eastAsia="uk-UA"/>
          </w:rPr>
          <w:tab/>
        </w:r>
        <w:r w:rsidR="00817A10" w:rsidRPr="00817A10">
          <w:rPr>
            <w:rStyle w:val="afe"/>
            <w:rFonts w:ascii="Arial" w:hAnsi="Arial" w:cs="Arial"/>
            <w:b w:val="0"/>
            <w:noProof/>
            <w:sz w:val="22"/>
            <w:szCs w:val="22"/>
          </w:rPr>
          <w:t>Вкладка "Підлеглі переліки"</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_Toc67653043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24</w:t>
        </w:r>
        <w:r w:rsidR="00817A10" w:rsidRPr="00817A10">
          <w:rPr>
            <w:rFonts w:ascii="Arial" w:hAnsi="Arial" w:cs="Arial"/>
            <w:b w:val="0"/>
            <w:noProof/>
            <w:webHidden/>
            <w:sz w:val="22"/>
            <w:szCs w:val="22"/>
          </w:rPr>
          <w:fldChar w:fldCharType="end"/>
        </w:r>
      </w:hyperlink>
    </w:p>
    <w:p w:rsidR="00817A10" w:rsidRPr="00817A10" w:rsidRDefault="005448FC" w:rsidP="00817A10">
      <w:pPr>
        <w:pStyle w:val="11"/>
        <w:tabs>
          <w:tab w:val="left" w:pos="1320"/>
        </w:tabs>
        <w:jc w:val="both"/>
        <w:rPr>
          <w:rFonts w:ascii="Arial" w:eastAsiaTheme="minorEastAsia" w:hAnsi="Arial" w:cs="Arial"/>
          <w:b w:val="0"/>
          <w:bCs w:val="0"/>
          <w:caps w:val="0"/>
          <w:noProof/>
          <w:sz w:val="22"/>
          <w:szCs w:val="22"/>
          <w:lang w:eastAsia="uk-UA"/>
        </w:rPr>
      </w:pPr>
      <w:hyperlink w:anchor="_Toc67653044" w:history="1">
        <w:r w:rsidR="00817A10" w:rsidRPr="00817A10">
          <w:rPr>
            <w:rStyle w:val="afe"/>
            <w:rFonts w:ascii="Arial" w:hAnsi="Arial" w:cs="Arial"/>
            <w:b w:val="0"/>
            <w:noProof/>
            <w:sz w:val="22"/>
            <w:szCs w:val="22"/>
          </w:rPr>
          <w:t>5.</w:t>
        </w:r>
        <w:r w:rsidR="00817A10" w:rsidRPr="00817A10">
          <w:rPr>
            <w:rFonts w:ascii="Arial" w:eastAsiaTheme="minorEastAsia" w:hAnsi="Arial" w:cs="Arial"/>
            <w:b w:val="0"/>
            <w:bCs w:val="0"/>
            <w:caps w:val="0"/>
            <w:noProof/>
            <w:sz w:val="22"/>
            <w:szCs w:val="22"/>
            <w:lang w:eastAsia="uk-UA"/>
          </w:rPr>
          <w:tab/>
        </w:r>
        <w:r w:rsidR="00817A10" w:rsidRPr="00817A10">
          <w:rPr>
            <w:rStyle w:val="afe"/>
            <w:rFonts w:ascii="Arial" w:hAnsi="Arial" w:cs="Arial"/>
            <w:b w:val="0"/>
            <w:noProof/>
            <w:sz w:val="22"/>
            <w:szCs w:val="22"/>
          </w:rPr>
          <w:t>Реєстрація вихідних ініціативних документів</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_Toc67653044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25</w:t>
        </w:r>
        <w:r w:rsidR="00817A10" w:rsidRPr="00817A10">
          <w:rPr>
            <w:rFonts w:ascii="Arial" w:hAnsi="Arial" w:cs="Arial"/>
            <w:b w:val="0"/>
            <w:noProof/>
            <w:webHidden/>
            <w:sz w:val="22"/>
            <w:szCs w:val="22"/>
          </w:rPr>
          <w:fldChar w:fldCharType="end"/>
        </w:r>
      </w:hyperlink>
    </w:p>
    <w:p w:rsidR="00817A10" w:rsidRPr="00817A10" w:rsidRDefault="005448FC" w:rsidP="00817A10">
      <w:pPr>
        <w:pStyle w:val="23"/>
        <w:tabs>
          <w:tab w:val="left" w:pos="1320"/>
          <w:tab w:val="right" w:leader="dot" w:pos="9628"/>
        </w:tabs>
        <w:spacing w:before="120" w:after="120"/>
        <w:rPr>
          <w:rFonts w:ascii="Arial" w:eastAsiaTheme="minorEastAsia" w:hAnsi="Arial" w:cs="Arial"/>
          <w:b w:val="0"/>
          <w:bCs w:val="0"/>
          <w:noProof/>
          <w:sz w:val="22"/>
          <w:szCs w:val="22"/>
          <w:lang w:eastAsia="uk-UA"/>
        </w:rPr>
      </w:pPr>
      <w:hyperlink w:anchor="_Toc67653045" w:history="1">
        <w:r w:rsidR="00817A10" w:rsidRPr="00817A10">
          <w:rPr>
            <w:rStyle w:val="afe"/>
            <w:rFonts w:ascii="Arial" w:hAnsi="Arial" w:cs="Arial"/>
            <w:b w:val="0"/>
            <w:noProof/>
            <w:sz w:val="22"/>
            <w:szCs w:val="22"/>
          </w:rPr>
          <w:t>5.1.</w:t>
        </w:r>
        <w:r w:rsidR="00817A10" w:rsidRPr="00817A10">
          <w:rPr>
            <w:rFonts w:ascii="Arial" w:eastAsiaTheme="minorEastAsia" w:hAnsi="Arial" w:cs="Arial"/>
            <w:b w:val="0"/>
            <w:bCs w:val="0"/>
            <w:noProof/>
            <w:sz w:val="22"/>
            <w:szCs w:val="22"/>
            <w:lang w:eastAsia="uk-UA"/>
          </w:rPr>
          <w:tab/>
        </w:r>
        <w:r w:rsidR="00817A10" w:rsidRPr="00817A10">
          <w:rPr>
            <w:rStyle w:val="afe"/>
            <w:rFonts w:ascii="Arial" w:hAnsi="Arial" w:cs="Arial"/>
            <w:b w:val="0"/>
            <w:noProof/>
            <w:sz w:val="22"/>
            <w:szCs w:val="22"/>
          </w:rPr>
          <w:t>Реєстрація вихідних відповідей</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_Toc67653045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30</w:t>
        </w:r>
        <w:r w:rsidR="00817A10" w:rsidRPr="00817A10">
          <w:rPr>
            <w:rFonts w:ascii="Arial" w:hAnsi="Arial" w:cs="Arial"/>
            <w:b w:val="0"/>
            <w:noProof/>
            <w:webHidden/>
            <w:sz w:val="22"/>
            <w:szCs w:val="22"/>
          </w:rPr>
          <w:fldChar w:fldCharType="end"/>
        </w:r>
      </w:hyperlink>
    </w:p>
    <w:p w:rsidR="00817A10" w:rsidRPr="00817A10" w:rsidRDefault="005448FC" w:rsidP="00817A10">
      <w:pPr>
        <w:pStyle w:val="11"/>
        <w:tabs>
          <w:tab w:val="left" w:pos="1320"/>
        </w:tabs>
        <w:jc w:val="both"/>
        <w:rPr>
          <w:rFonts w:ascii="Arial" w:eastAsiaTheme="minorEastAsia" w:hAnsi="Arial" w:cs="Arial"/>
          <w:b w:val="0"/>
          <w:bCs w:val="0"/>
          <w:caps w:val="0"/>
          <w:noProof/>
          <w:sz w:val="22"/>
          <w:szCs w:val="22"/>
          <w:lang w:eastAsia="uk-UA"/>
        </w:rPr>
      </w:pPr>
      <w:hyperlink w:anchor="_Toc67653046" w:history="1">
        <w:r w:rsidR="00817A10" w:rsidRPr="00817A10">
          <w:rPr>
            <w:rStyle w:val="afe"/>
            <w:rFonts w:ascii="Arial" w:hAnsi="Arial" w:cs="Arial"/>
            <w:b w:val="0"/>
            <w:noProof/>
            <w:sz w:val="22"/>
            <w:szCs w:val="22"/>
          </w:rPr>
          <w:t>6.</w:t>
        </w:r>
        <w:r w:rsidR="00817A10" w:rsidRPr="00817A10">
          <w:rPr>
            <w:rFonts w:ascii="Arial" w:eastAsiaTheme="minorEastAsia" w:hAnsi="Arial" w:cs="Arial"/>
            <w:b w:val="0"/>
            <w:bCs w:val="0"/>
            <w:caps w:val="0"/>
            <w:noProof/>
            <w:sz w:val="22"/>
            <w:szCs w:val="22"/>
            <w:lang w:eastAsia="uk-UA"/>
          </w:rPr>
          <w:tab/>
        </w:r>
        <w:r w:rsidR="00817A10" w:rsidRPr="00817A10">
          <w:rPr>
            <w:rStyle w:val="afe"/>
            <w:rFonts w:ascii="Arial" w:hAnsi="Arial" w:cs="Arial"/>
            <w:b w:val="0"/>
            <w:noProof/>
            <w:sz w:val="22"/>
            <w:szCs w:val="22"/>
          </w:rPr>
          <w:t>Реєстрація внутрішньої документації</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_Toc67653046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30</w:t>
        </w:r>
        <w:r w:rsidR="00817A10" w:rsidRPr="00817A10">
          <w:rPr>
            <w:rFonts w:ascii="Arial" w:hAnsi="Arial" w:cs="Arial"/>
            <w:b w:val="0"/>
            <w:noProof/>
            <w:webHidden/>
            <w:sz w:val="22"/>
            <w:szCs w:val="22"/>
          </w:rPr>
          <w:fldChar w:fldCharType="end"/>
        </w:r>
      </w:hyperlink>
    </w:p>
    <w:p w:rsidR="00817A10" w:rsidRPr="00817A10" w:rsidRDefault="005448FC" w:rsidP="00817A10">
      <w:pPr>
        <w:pStyle w:val="23"/>
        <w:tabs>
          <w:tab w:val="left" w:pos="1320"/>
          <w:tab w:val="right" w:leader="dot" w:pos="9628"/>
        </w:tabs>
        <w:spacing w:before="120" w:after="120"/>
        <w:rPr>
          <w:rFonts w:ascii="Arial" w:eastAsiaTheme="minorEastAsia" w:hAnsi="Arial" w:cs="Arial"/>
          <w:b w:val="0"/>
          <w:bCs w:val="0"/>
          <w:noProof/>
          <w:sz w:val="22"/>
          <w:szCs w:val="22"/>
          <w:lang w:eastAsia="uk-UA"/>
        </w:rPr>
      </w:pPr>
      <w:hyperlink w:anchor="_Toc67653047" w:history="1">
        <w:r w:rsidR="00817A10" w:rsidRPr="00817A10">
          <w:rPr>
            <w:rStyle w:val="afe"/>
            <w:rFonts w:ascii="Arial" w:hAnsi="Arial" w:cs="Arial"/>
            <w:b w:val="0"/>
            <w:noProof/>
            <w:sz w:val="22"/>
            <w:szCs w:val="22"/>
          </w:rPr>
          <w:t>6.1.</w:t>
        </w:r>
        <w:r w:rsidR="00817A10" w:rsidRPr="00817A10">
          <w:rPr>
            <w:rFonts w:ascii="Arial" w:eastAsiaTheme="minorEastAsia" w:hAnsi="Arial" w:cs="Arial"/>
            <w:b w:val="0"/>
            <w:bCs w:val="0"/>
            <w:noProof/>
            <w:sz w:val="22"/>
            <w:szCs w:val="22"/>
            <w:lang w:eastAsia="uk-UA"/>
          </w:rPr>
          <w:tab/>
        </w:r>
        <w:r w:rsidR="00817A10" w:rsidRPr="00817A10">
          <w:rPr>
            <w:rStyle w:val="afe"/>
            <w:rFonts w:ascii="Arial" w:hAnsi="Arial" w:cs="Arial"/>
            <w:b w:val="0"/>
            <w:noProof/>
            <w:sz w:val="22"/>
            <w:szCs w:val="22"/>
          </w:rPr>
          <w:t>Вкладка "Інформація"</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_Toc67653047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32</w:t>
        </w:r>
        <w:r w:rsidR="00817A10" w:rsidRPr="00817A10">
          <w:rPr>
            <w:rFonts w:ascii="Arial" w:hAnsi="Arial" w:cs="Arial"/>
            <w:b w:val="0"/>
            <w:noProof/>
            <w:webHidden/>
            <w:sz w:val="22"/>
            <w:szCs w:val="22"/>
          </w:rPr>
          <w:fldChar w:fldCharType="end"/>
        </w:r>
      </w:hyperlink>
    </w:p>
    <w:p w:rsidR="00817A10" w:rsidRPr="00817A10" w:rsidRDefault="005448FC" w:rsidP="00817A10">
      <w:pPr>
        <w:pStyle w:val="11"/>
        <w:tabs>
          <w:tab w:val="left" w:pos="1320"/>
        </w:tabs>
        <w:jc w:val="both"/>
        <w:rPr>
          <w:rFonts w:ascii="Arial" w:eastAsiaTheme="minorEastAsia" w:hAnsi="Arial" w:cs="Arial"/>
          <w:b w:val="0"/>
          <w:bCs w:val="0"/>
          <w:caps w:val="0"/>
          <w:noProof/>
          <w:sz w:val="22"/>
          <w:szCs w:val="22"/>
          <w:lang w:eastAsia="uk-UA"/>
        </w:rPr>
      </w:pPr>
      <w:hyperlink w:anchor="_Toc67653048" w:history="1">
        <w:r w:rsidR="00817A10" w:rsidRPr="00817A10">
          <w:rPr>
            <w:rStyle w:val="afe"/>
            <w:rFonts w:ascii="Arial" w:hAnsi="Arial" w:cs="Arial"/>
            <w:b w:val="0"/>
            <w:noProof/>
            <w:sz w:val="22"/>
            <w:szCs w:val="22"/>
          </w:rPr>
          <w:t>7.</w:t>
        </w:r>
        <w:r w:rsidR="00817A10" w:rsidRPr="00817A10">
          <w:rPr>
            <w:rFonts w:ascii="Arial" w:eastAsiaTheme="minorEastAsia" w:hAnsi="Arial" w:cs="Arial"/>
            <w:b w:val="0"/>
            <w:bCs w:val="0"/>
            <w:caps w:val="0"/>
            <w:noProof/>
            <w:sz w:val="22"/>
            <w:szCs w:val="22"/>
            <w:lang w:eastAsia="uk-UA"/>
          </w:rPr>
          <w:tab/>
        </w:r>
        <w:r w:rsidR="00817A10" w:rsidRPr="00817A10">
          <w:rPr>
            <w:rStyle w:val="afe"/>
            <w:rFonts w:ascii="Arial" w:hAnsi="Arial" w:cs="Arial"/>
            <w:b w:val="0"/>
            <w:noProof/>
            <w:sz w:val="22"/>
            <w:szCs w:val="22"/>
          </w:rPr>
          <w:t>Реєстрація нормативно-правових (орг.-розп.) документів</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_Toc67653048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34</w:t>
        </w:r>
        <w:r w:rsidR="00817A10" w:rsidRPr="00817A10">
          <w:rPr>
            <w:rFonts w:ascii="Arial" w:hAnsi="Arial" w:cs="Arial"/>
            <w:b w:val="0"/>
            <w:noProof/>
            <w:webHidden/>
            <w:sz w:val="22"/>
            <w:szCs w:val="22"/>
          </w:rPr>
          <w:fldChar w:fldCharType="end"/>
        </w:r>
      </w:hyperlink>
    </w:p>
    <w:p w:rsidR="00817A10" w:rsidRPr="00817A10" w:rsidRDefault="005448FC" w:rsidP="00817A10">
      <w:pPr>
        <w:pStyle w:val="11"/>
        <w:tabs>
          <w:tab w:val="left" w:pos="1320"/>
        </w:tabs>
        <w:jc w:val="both"/>
        <w:rPr>
          <w:rFonts w:ascii="Arial" w:eastAsiaTheme="minorEastAsia" w:hAnsi="Arial" w:cs="Arial"/>
          <w:b w:val="0"/>
          <w:bCs w:val="0"/>
          <w:caps w:val="0"/>
          <w:noProof/>
          <w:sz w:val="22"/>
          <w:szCs w:val="22"/>
          <w:lang w:eastAsia="uk-UA"/>
        </w:rPr>
      </w:pPr>
      <w:hyperlink w:anchor="_Toc67653049" w:history="1">
        <w:r w:rsidR="00817A10" w:rsidRPr="00817A10">
          <w:rPr>
            <w:rStyle w:val="afe"/>
            <w:rFonts w:ascii="Arial" w:hAnsi="Arial" w:cs="Arial"/>
            <w:b w:val="0"/>
            <w:noProof/>
            <w:sz w:val="22"/>
            <w:szCs w:val="22"/>
          </w:rPr>
          <w:t>8.</w:t>
        </w:r>
        <w:r w:rsidR="00817A10" w:rsidRPr="00817A10">
          <w:rPr>
            <w:rFonts w:ascii="Arial" w:eastAsiaTheme="minorEastAsia" w:hAnsi="Arial" w:cs="Arial"/>
            <w:b w:val="0"/>
            <w:bCs w:val="0"/>
            <w:caps w:val="0"/>
            <w:noProof/>
            <w:sz w:val="22"/>
            <w:szCs w:val="22"/>
            <w:lang w:eastAsia="uk-UA"/>
          </w:rPr>
          <w:tab/>
        </w:r>
        <w:r w:rsidR="00817A10" w:rsidRPr="00817A10">
          <w:rPr>
            <w:rStyle w:val="afe"/>
            <w:rFonts w:ascii="Arial" w:hAnsi="Arial" w:cs="Arial"/>
            <w:b w:val="0"/>
            <w:noProof/>
            <w:sz w:val="22"/>
            <w:szCs w:val="22"/>
          </w:rPr>
          <w:t>Реєстрація звернень громадян</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_Toc67653049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38</w:t>
        </w:r>
        <w:r w:rsidR="00817A10" w:rsidRPr="00817A10">
          <w:rPr>
            <w:rFonts w:ascii="Arial" w:hAnsi="Arial" w:cs="Arial"/>
            <w:b w:val="0"/>
            <w:noProof/>
            <w:webHidden/>
            <w:sz w:val="22"/>
            <w:szCs w:val="22"/>
          </w:rPr>
          <w:fldChar w:fldCharType="end"/>
        </w:r>
      </w:hyperlink>
    </w:p>
    <w:p w:rsidR="00817A10" w:rsidRPr="00817A10" w:rsidRDefault="005448FC" w:rsidP="00817A10">
      <w:pPr>
        <w:pStyle w:val="11"/>
        <w:tabs>
          <w:tab w:val="left" w:pos="1320"/>
        </w:tabs>
        <w:jc w:val="both"/>
        <w:rPr>
          <w:rFonts w:ascii="Arial" w:eastAsiaTheme="minorEastAsia" w:hAnsi="Arial" w:cs="Arial"/>
          <w:b w:val="0"/>
          <w:bCs w:val="0"/>
          <w:caps w:val="0"/>
          <w:noProof/>
          <w:sz w:val="22"/>
          <w:szCs w:val="22"/>
          <w:lang w:eastAsia="uk-UA"/>
        </w:rPr>
      </w:pPr>
      <w:hyperlink w:anchor="_Toc67653050" w:history="1">
        <w:r w:rsidR="00817A10" w:rsidRPr="00817A10">
          <w:rPr>
            <w:rStyle w:val="afe"/>
            <w:rFonts w:ascii="Arial" w:hAnsi="Arial" w:cs="Arial"/>
            <w:b w:val="0"/>
            <w:noProof/>
            <w:sz w:val="22"/>
            <w:szCs w:val="22"/>
          </w:rPr>
          <w:t>9.</w:t>
        </w:r>
        <w:r w:rsidR="00817A10" w:rsidRPr="00817A10">
          <w:rPr>
            <w:rFonts w:ascii="Arial" w:eastAsiaTheme="minorEastAsia" w:hAnsi="Arial" w:cs="Arial"/>
            <w:b w:val="0"/>
            <w:bCs w:val="0"/>
            <w:caps w:val="0"/>
            <w:noProof/>
            <w:sz w:val="22"/>
            <w:szCs w:val="22"/>
            <w:lang w:eastAsia="uk-UA"/>
          </w:rPr>
          <w:tab/>
        </w:r>
        <w:r w:rsidR="00817A10" w:rsidRPr="00817A10">
          <w:rPr>
            <w:rStyle w:val="afe"/>
            <w:rFonts w:ascii="Arial" w:hAnsi="Arial" w:cs="Arial"/>
            <w:b w:val="0"/>
            <w:noProof/>
            <w:sz w:val="22"/>
            <w:szCs w:val="22"/>
          </w:rPr>
          <w:t>Розробили</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_Toc67653050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45</w:t>
        </w:r>
        <w:r w:rsidR="00817A10" w:rsidRPr="00817A10">
          <w:rPr>
            <w:rFonts w:ascii="Arial" w:hAnsi="Arial" w:cs="Arial"/>
            <w:b w:val="0"/>
            <w:noProof/>
            <w:webHidden/>
            <w:sz w:val="22"/>
            <w:szCs w:val="22"/>
          </w:rPr>
          <w:fldChar w:fldCharType="end"/>
        </w:r>
      </w:hyperlink>
    </w:p>
    <w:p w:rsidR="00817A10" w:rsidRPr="00817A10" w:rsidRDefault="005448FC" w:rsidP="00817A10">
      <w:pPr>
        <w:pStyle w:val="11"/>
        <w:tabs>
          <w:tab w:val="left" w:pos="1320"/>
        </w:tabs>
        <w:jc w:val="both"/>
        <w:rPr>
          <w:rFonts w:ascii="Arial" w:eastAsiaTheme="minorEastAsia" w:hAnsi="Arial" w:cs="Arial"/>
          <w:b w:val="0"/>
          <w:bCs w:val="0"/>
          <w:caps w:val="0"/>
          <w:noProof/>
          <w:sz w:val="22"/>
          <w:szCs w:val="22"/>
          <w:lang w:eastAsia="uk-UA"/>
        </w:rPr>
      </w:pPr>
      <w:hyperlink w:anchor="_Toc67653051" w:history="1">
        <w:r w:rsidR="00817A10" w:rsidRPr="00817A10">
          <w:rPr>
            <w:rStyle w:val="afe"/>
            <w:rFonts w:ascii="Arial" w:hAnsi="Arial" w:cs="Arial"/>
            <w:b w:val="0"/>
            <w:noProof/>
            <w:sz w:val="22"/>
            <w:szCs w:val="22"/>
          </w:rPr>
          <w:t>10.</w:t>
        </w:r>
        <w:r w:rsidR="00817A10" w:rsidRPr="00817A10">
          <w:rPr>
            <w:rFonts w:ascii="Arial" w:eastAsiaTheme="minorEastAsia" w:hAnsi="Arial" w:cs="Arial"/>
            <w:b w:val="0"/>
            <w:bCs w:val="0"/>
            <w:caps w:val="0"/>
            <w:noProof/>
            <w:sz w:val="22"/>
            <w:szCs w:val="22"/>
            <w:lang w:eastAsia="uk-UA"/>
          </w:rPr>
          <w:tab/>
        </w:r>
        <w:r w:rsidR="00817A10" w:rsidRPr="00817A10">
          <w:rPr>
            <w:rStyle w:val="afe"/>
            <w:rFonts w:ascii="Arial" w:hAnsi="Arial" w:cs="Arial"/>
            <w:b w:val="0"/>
            <w:noProof/>
            <w:sz w:val="22"/>
            <w:szCs w:val="22"/>
          </w:rPr>
          <w:t>Лист реєстрації змін</w:t>
        </w:r>
        <w:r w:rsidR="00817A10" w:rsidRPr="00817A10">
          <w:rPr>
            <w:rFonts w:ascii="Arial" w:hAnsi="Arial" w:cs="Arial"/>
            <w:b w:val="0"/>
            <w:noProof/>
            <w:webHidden/>
            <w:sz w:val="22"/>
            <w:szCs w:val="22"/>
          </w:rPr>
          <w:tab/>
        </w:r>
        <w:r w:rsidR="00817A10" w:rsidRPr="00817A10">
          <w:rPr>
            <w:rFonts w:ascii="Arial" w:hAnsi="Arial" w:cs="Arial"/>
            <w:b w:val="0"/>
            <w:noProof/>
            <w:webHidden/>
            <w:sz w:val="22"/>
            <w:szCs w:val="22"/>
          </w:rPr>
          <w:fldChar w:fldCharType="begin"/>
        </w:r>
        <w:r w:rsidR="00817A10" w:rsidRPr="00817A10">
          <w:rPr>
            <w:rFonts w:ascii="Arial" w:hAnsi="Arial" w:cs="Arial"/>
            <w:b w:val="0"/>
            <w:noProof/>
            <w:webHidden/>
            <w:sz w:val="22"/>
            <w:szCs w:val="22"/>
          </w:rPr>
          <w:instrText xml:space="preserve"> PAGEREF _Toc67653051 \h </w:instrText>
        </w:r>
        <w:r w:rsidR="00817A10" w:rsidRPr="00817A10">
          <w:rPr>
            <w:rFonts w:ascii="Arial" w:hAnsi="Arial" w:cs="Arial"/>
            <w:b w:val="0"/>
            <w:noProof/>
            <w:webHidden/>
            <w:sz w:val="22"/>
            <w:szCs w:val="22"/>
          </w:rPr>
        </w:r>
        <w:r w:rsidR="00817A10" w:rsidRPr="00817A10">
          <w:rPr>
            <w:rFonts w:ascii="Arial" w:hAnsi="Arial" w:cs="Arial"/>
            <w:b w:val="0"/>
            <w:noProof/>
            <w:webHidden/>
            <w:sz w:val="22"/>
            <w:szCs w:val="22"/>
          </w:rPr>
          <w:fldChar w:fldCharType="separate"/>
        </w:r>
        <w:r w:rsidR="00817A10" w:rsidRPr="00817A10">
          <w:rPr>
            <w:rFonts w:ascii="Arial" w:hAnsi="Arial" w:cs="Arial"/>
            <w:b w:val="0"/>
            <w:noProof/>
            <w:webHidden/>
            <w:sz w:val="22"/>
            <w:szCs w:val="22"/>
          </w:rPr>
          <w:t>46</w:t>
        </w:r>
        <w:r w:rsidR="00817A10" w:rsidRPr="00817A10">
          <w:rPr>
            <w:rFonts w:ascii="Arial" w:hAnsi="Arial" w:cs="Arial"/>
            <w:b w:val="0"/>
            <w:noProof/>
            <w:webHidden/>
            <w:sz w:val="22"/>
            <w:szCs w:val="22"/>
          </w:rPr>
          <w:fldChar w:fldCharType="end"/>
        </w:r>
      </w:hyperlink>
    </w:p>
    <w:p w:rsidR="005509D2" w:rsidRPr="00DE5B06" w:rsidRDefault="005509D2" w:rsidP="00817A10">
      <w:pPr>
        <w:pStyle w:val="17"/>
        <w:jc w:val="both"/>
        <w:rPr>
          <w:caps/>
          <w:kern w:val="32"/>
          <w:szCs w:val="28"/>
          <w:lang w:val="uk-UA"/>
        </w:rPr>
      </w:pPr>
      <w:r w:rsidRPr="00817A10">
        <w:rPr>
          <w:b w:val="0"/>
          <w:sz w:val="22"/>
          <w:szCs w:val="22"/>
          <w:lang w:val="uk-UA"/>
        </w:rPr>
        <w:fldChar w:fldCharType="end"/>
      </w:r>
      <w:r w:rsidRPr="00DE5B06">
        <w:rPr>
          <w:lang w:val="uk-UA"/>
        </w:rPr>
        <w:br w:type="page"/>
      </w:r>
    </w:p>
    <w:p w:rsidR="008C3487" w:rsidRPr="00991B68" w:rsidRDefault="008C3487" w:rsidP="00991B68">
      <w:pPr>
        <w:pStyle w:val="1"/>
      </w:pPr>
      <w:bookmarkStart w:id="9" w:name="_Toc67067694"/>
      <w:bookmarkStart w:id="10" w:name="_Toc67325234"/>
      <w:bookmarkStart w:id="11" w:name="_Toc67325264"/>
      <w:bookmarkStart w:id="12" w:name="_Toc67578860"/>
      <w:bookmarkStart w:id="13" w:name="_Toc67579007"/>
      <w:bookmarkStart w:id="14" w:name="_Toc67580689"/>
      <w:bookmarkStart w:id="15" w:name="_Toc67653029"/>
      <w:bookmarkStart w:id="16" w:name="_Toc67408330"/>
      <w:bookmarkStart w:id="17" w:name="_Toc67409054"/>
      <w:bookmarkEnd w:id="1"/>
      <w:bookmarkEnd w:id="2"/>
      <w:bookmarkEnd w:id="3"/>
      <w:bookmarkEnd w:id="4"/>
      <w:bookmarkEnd w:id="5"/>
      <w:r w:rsidRPr="00991B68">
        <w:lastRenderedPageBreak/>
        <w:t>Загальні відомості</w:t>
      </w:r>
      <w:bookmarkEnd w:id="9"/>
      <w:bookmarkEnd w:id="10"/>
      <w:bookmarkEnd w:id="11"/>
      <w:bookmarkEnd w:id="12"/>
      <w:bookmarkEnd w:id="13"/>
      <w:bookmarkEnd w:id="14"/>
      <w:bookmarkEnd w:id="15"/>
    </w:p>
    <w:p w:rsidR="008C3487" w:rsidRPr="0044468A" w:rsidRDefault="008C3487" w:rsidP="00991B68">
      <w:pPr>
        <w:pStyle w:val="20"/>
      </w:pPr>
      <w:bookmarkStart w:id="18" w:name="_Toc67067695"/>
      <w:bookmarkStart w:id="19" w:name="_Toc67325235"/>
      <w:bookmarkStart w:id="20" w:name="_Toc67325265"/>
      <w:bookmarkStart w:id="21" w:name="_Toc67415187"/>
      <w:bookmarkStart w:id="22" w:name="_Toc67578161"/>
      <w:bookmarkStart w:id="23" w:name="_Toc67578203"/>
      <w:bookmarkStart w:id="24" w:name="_Toc67578462"/>
      <w:bookmarkStart w:id="25" w:name="_Toc67578861"/>
      <w:bookmarkStart w:id="26" w:name="_Toc67579008"/>
      <w:bookmarkStart w:id="27" w:name="_Toc67580690"/>
      <w:bookmarkStart w:id="28" w:name="_Toc67653030"/>
      <w:r w:rsidRPr="0044468A">
        <w:t>Авторизація в системі</w:t>
      </w:r>
      <w:bookmarkEnd w:id="18"/>
      <w:bookmarkEnd w:id="19"/>
      <w:bookmarkEnd w:id="20"/>
      <w:bookmarkEnd w:id="21"/>
      <w:bookmarkEnd w:id="22"/>
      <w:bookmarkEnd w:id="23"/>
      <w:bookmarkEnd w:id="24"/>
      <w:bookmarkEnd w:id="25"/>
      <w:bookmarkEnd w:id="26"/>
      <w:bookmarkEnd w:id="27"/>
      <w:bookmarkEnd w:id="28"/>
    </w:p>
    <w:p w:rsidR="008C3487" w:rsidRPr="00355159" w:rsidRDefault="008C3487" w:rsidP="008C3487">
      <w:pPr>
        <w:rPr>
          <w:rFonts w:cs="Arial"/>
          <w:color w:val="000000" w:themeColor="text1"/>
        </w:rPr>
      </w:pPr>
      <w:r w:rsidRPr="00355159">
        <w:rPr>
          <w:rFonts w:cs="Arial"/>
          <w:color w:val="000000" w:themeColor="text1"/>
        </w:rPr>
        <w:t>Для роботи з системою необхідно запустити веб-браузер та в рядку адреси панелі навігації браузера ввести посилання, надане адміністратором. Відкриється сторінка авторизації (</w:t>
      </w:r>
      <w:r w:rsidRPr="00355159">
        <w:rPr>
          <w:rFonts w:cs="Arial"/>
          <w:color w:val="000000" w:themeColor="text1"/>
        </w:rPr>
        <w:fldChar w:fldCharType="begin"/>
      </w:r>
      <w:r w:rsidRPr="00355159">
        <w:rPr>
          <w:rFonts w:cs="Arial"/>
          <w:color w:val="000000" w:themeColor="text1"/>
        </w:rPr>
        <w:instrText xml:space="preserve"> REF _Ref357282784 \h  \* MERGEFORMAT </w:instrText>
      </w:r>
      <w:r w:rsidRPr="00355159">
        <w:rPr>
          <w:rFonts w:cs="Arial"/>
          <w:color w:val="000000" w:themeColor="text1"/>
        </w:rPr>
      </w:r>
      <w:r w:rsidRPr="00355159">
        <w:rPr>
          <w:rFonts w:cs="Arial"/>
          <w:color w:val="000000" w:themeColor="text1"/>
        </w:rPr>
        <w:fldChar w:fldCharType="separate"/>
      </w:r>
      <w:r w:rsidRPr="00580EB1">
        <w:rPr>
          <w:rFonts w:cs="Arial"/>
          <w:color w:val="000000" w:themeColor="text1"/>
        </w:rPr>
        <w:t>Рисунок 1</w:t>
      </w:r>
      <w:r w:rsidRPr="00355159">
        <w:rPr>
          <w:rFonts w:cs="Arial"/>
          <w:color w:val="000000" w:themeColor="text1"/>
        </w:rPr>
        <w:fldChar w:fldCharType="end"/>
      </w:r>
      <w:r w:rsidRPr="00355159">
        <w:rPr>
          <w:rFonts w:cs="Arial"/>
          <w:color w:val="000000" w:themeColor="text1"/>
        </w:rPr>
        <w:t>). Для входу в систему користувач має у відповідних полях вказати свої логін і пароль та натиснути кнопку "ВХІД". З метою захисту інформації символи паролю у полі відображаються у вигляді "●".</w:t>
      </w:r>
    </w:p>
    <w:p w:rsidR="008C3487" w:rsidRPr="00355159" w:rsidRDefault="008C3487" w:rsidP="008C3487">
      <w:pPr>
        <w:pStyle w:val="afff2"/>
        <w:rPr>
          <w:color w:val="000000" w:themeColor="text1"/>
        </w:rPr>
      </w:pPr>
      <w:r w:rsidRPr="00355159">
        <w:rPr>
          <w:color w:val="000000" w:themeColor="text1"/>
        </w:rPr>
        <w:drawing>
          <wp:inline distT="0" distB="0" distL="0" distR="0" wp14:anchorId="66E218A5" wp14:editId="0AD8664F">
            <wp:extent cx="2409825" cy="3157950"/>
            <wp:effectExtent l="19050" t="19050" r="9525" b="23495"/>
            <wp:docPr id="1380" name="Рисунок 1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 name="Р.1.jpg"/>
                    <pic:cNvPicPr/>
                  </pic:nvPicPr>
                  <pic:blipFill>
                    <a:blip r:embed="rId11">
                      <a:extLst>
                        <a:ext uri="{28A0092B-C50C-407E-A947-70E740481C1C}">
                          <a14:useLocalDpi xmlns:a14="http://schemas.microsoft.com/office/drawing/2010/main" val="0"/>
                        </a:ext>
                      </a:extLst>
                    </a:blip>
                    <a:stretch>
                      <a:fillRect/>
                    </a:stretch>
                  </pic:blipFill>
                  <pic:spPr>
                    <a:xfrm>
                      <a:off x="0" y="0"/>
                      <a:ext cx="2429560" cy="3183812"/>
                    </a:xfrm>
                    <a:prstGeom prst="rect">
                      <a:avLst/>
                    </a:prstGeom>
                    <a:ln>
                      <a:solidFill>
                        <a:schemeClr val="bg2">
                          <a:lumMod val="75000"/>
                        </a:schemeClr>
                      </a:solidFill>
                    </a:ln>
                  </pic:spPr>
                </pic:pic>
              </a:graphicData>
            </a:graphic>
          </wp:inline>
        </w:drawing>
      </w:r>
    </w:p>
    <w:p w:rsidR="008C3487" w:rsidRPr="00355159" w:rsidRDefault="008C3487" w:rsidP="008C3487">
      <w:pPr>
        <w:pStyle w:val="afff0"/>
      </w:pPr>
      <w:bookmarkStart w:id="29" w:name="_Ref357282784"/>
      <w:r w:rsidRPr="00355159">
        <w:t xml:space="preserve">Рисунок </w:t>
      </w:r>
      <w:r w:rsidRPr="00355159">
        <w:rPr>
          <w:noProof/>
        </w:rPr>
        <w:fldChar w:fldCharType="begin"/>
      </w:r>
      <w:r w:rsidRPr="00355159">
        <w:rPr>
          <w:noProof/>
        </w:rPr>
        <w:instrText xml:space="preserve"> SEQ Рисунок \* ARABIC </w:instrText>
      </w:r>
      <w:r w:rsidRPr="00355159">
        <w:rPr>
          <w:noProof/>
        </w:rPr>
        <w:fldChar w:fldCharType="separate"/>
      </w:r>
      <w:r>
        <w:rPr>
          <w:noProof/>
        </w:rPr>
        <w:t>1</w:t>
      </w:r>
      <w:r w:rsidRPr="00355159">
        <w:rPr>
          <w:noProof/>
        </w:rPr>
        <w:fldChar w:fldCharType="end"/>
      </w:r>
      <w:bookmarkEnd w:id="29"/>
      <w:r w:rsidRPr="00355159">
        <w:t xml:space="preserve"> – </w:t>
      </w:r>
      <w:bookmarkStart w:id="30" w:name="_Ref357290243"/>
      <w:r w:rsidRPr="00355159">
        <w:t>Сторінка авторизації у системі</w:t>
      </w:r>
      <w:bookmarkEnd w:id="30"/>
    </w:p>
    <w:p w:rsidR="008C3487" w:rsidRPr="003F4102" w:rsidRDefault="008C3487" w:rsidP="00991B68">
      <w:pPr>
        <w:pStyle w:val="20"/>
      </w:pPr>
      <w:bookmarkStart w:id="31" w:name="_Toc67067696"/>
      <w:bookmarkStart w:id="32" w:name="_Toc67325236"/>
      <w:bookmarkStart w:id="33" w:name="_Toc67325266"/>
      <w:bookmarkStart w:id="34" w:name="_Toc67415188"/>
      <w:bookmarkStart w:id="35" w:name="_Toc67578162"/>
      <w:bookmarkStart w:id="36" w:name="_Toc67578204"/>
      <w:bookmarkStart w:id="37" w:name="_Toc67578463"/>
      <w:bookmarkStart w:id="38" w:name="_Toc67578862"/>
      <w:bookmarkStart w:id="39" w:name="_Toc67579009"/>
      <w:bookmarkStart w:id="40" w:name="_Toc67580691"/>
      <w:bookmarkStart w:id="41" w:name="_Toc67653031"/>
      <w:r w:rsidRPr="003F4102">
        <w:t>Сторінка "АСКОД Сьогодні"</w:t>
      </w:r>
      <w:bookmarkEnd w:id="31"/>
      <w:bookmarkEnd w:id="32"/>
      <w:bookmarkEnd w:id="33"/>
      <w:bookmarkEnd w:id="34"/>
      <w:bookmarkEnd w:id="35"/>
      <w:bookmarkEnd w:id="36"/>
      <w:bookmarkEnd w:id="37"/>
      <w:bookmarkEnd w:id="38"/>
      <w:bookmarkEnd w:id="39"/>
      <w:bookmarkEnd w:id="40"/>
      <w:bookmarkEnd w:id="41"/>
    </w:p>
    <w:p w:rsidR="008C3487" w:rsidRPr="00355159" w:rsidRDefault="008C3487" w:rsidP="008C3487">
      <w:pPr>
        <w:rPr>
          <w:rFonts w:cs="Arial"/>
          <w:color w:val="000000" w:themeColor="text1"/>
        </w:rPr>
      </w:pPr>
      <w:r w:rsidRPr="00355159">
        <w:rPr>
          <w:rFonts w:cs="Arial"/>
          <w:color w:val="000000" w:themeColor="text1"/>
        </w:rPr>
        <w:t>Після завантаження системи буде запущене вікно "АСКОД сьогодні" яке відповідає за розподіл та відображення кореспонденції (</w:t>
      </w:r>
      <w:r w:rsidRPr="00355159">
        <w:rPr>
          <w:rFonts w:cs="Arial"/>
          <w:color w:val="000000" w:themeColor="text1"/>
        </w:rPr>
        <w:fldChar w:fldCharType="begin"/>
      </w:r>
      <w:r w:rsidRPr="00355159">
        <w:rPr>
          <w:rFonts w:cs="Arial"/>
          <w:color w:val="000000" w:themeColor="text1"/>
        </w:rPr>
        <w:instrText xml:space="preserve"> REF _Ref67048261 \h  \* MERGEFORMAT </w:instrText>
      </w:r>
      <w:r w:rsidRPr="00355159">
        <w:rPr>
          <w:rFonts w:cs="Arial"/>
          <w:color w:val="000000" w:themeColor="text1"/>
        </w:rPr>
      </w:r>
      <w:r w:rsidRPr="00355159">
        <w:rPr>
          <w:rFonts w:cs="Arial"/>
          <w:color w:val="000000" w:themeColor="text1"/>
        </w:rPr>
        <w:fldChar w:fldCharType="separate"/>
      </w:r>
      <w:r w:rsidRPr="00580EB1">
        <w:rPr>
          <w:rFonts w:cs="Arial"/>
          <w:color w:val="000000" w:themeColor="text1"/>
        </w:rPr>
        <w:t xml:space="preserve">Рисунок </w:t>
      </w:r>
      <w:r w:rsidRPr="00580EB1">
        <w:rPr>
          <w:rFonts w:cs="Arial"/>
          <w:noProof/>
          <w:color w:val="000000" w:themeColor="text1"/>
        </w:rPr>
        <w:t>2</w:t>
      </w:r>
      <w:r w:rsidRPr="00355159">
        <w:rPr>
          <w:rFonts w:cs="Arial"/>
          <w:color w:val="000000" w:themeColor="text1"/>
        </w:rPr>
        <w:fldChar w:fldCharType="end"/>
      </w:r>
      <w:r w:rsidRPr="00355159">
        <w:rPr>
          <w:rFonts w:cs="Arial"/>
          <w:color w:val="000000" w:themeColor="text1"/>
        </w:rPr>
        <w:t>).</w:t>
      </w:r>
    </w:p>
    <w:p w:rsidR="008C3487" w:rsidRPr="00355159" w:rsidRDefault="008C3487" w:rsidP="008C3487">
      <w:pPr>
        <w:pStyle w:val="afff2"/>
        <w:rPr>
          <w:color w:val="000000" w:themeColor="text1"/>
        </w:rPr>
      </w:pPr>
      <w:r w:rsidRPr="00355159">
        <w:rPr>
          <w:color w:val="000000" w:themeColor="text1"/>
        </w:rPr>
        <w:drawing>
          <wp:inline distT="0" distB="0" distL="0" distR="0" wp14:anchorId="2AD99B8C" wp14:editId="79312232">
            <wp:extent cx="5940425" cy="3698240"/>
            <wp:effectExtent l="0" t="0" r="3175" b="0"/>
            <wp:docPr id="1381" name="Рисунок 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0425" cy="3698240"/>
                    </a:xfrm>
                    <a:prstGeom prst="rect">
                      <a:avLst/>
                    </a:prstGeom>
                  </pic:spPr>
                </pic:pic>
              </a:graphicData>
            </a:graphic>
          </wp:inline>
        </w:drawing>
      </w:r>
    </w:p>
    <w:p w:rsidR="008C3487" w:rsidRPr="00355159" w:rsidRDefault="008C3487" w:rsidP="008C3487">
      <w:pPr>
        <w:pStyle w:val="afff0"/>
      </w:pPr>
      <w:bookmarkStart w:id="42" w:name="_Ref67048261"/>
      <w:r w:rsidRPr="00355159">
        <w:t xml:space="preserve">Рисунок </w:t>
      </w:r>
      <w:r w:rsidR="0044468A">
        <w:fldChar w:fldCharType="begin"/>
      </w:r>
      <w:r w:rsidR="0044468A">
        <w:instrText xml:space="preserve"> SEQ Рисунок \* ARABIC </w:instrText>
      </w:r>
      <w:r w:rsidR="0044468A">
        <w:fldChar w:fldCharType="separate"/>
      </w:r>
      <w:r>
        <w:rPr>
          <w:noProof/>
        </w:rPr>
        <w:t>2</w:t>
      </w:r>
      <w:r w:rsidR="0044468A">
        <w:rPr>
          <w:noProof/>
        </w:rPr>
        <w:fldChar w:fldCharType="end"/>
      </w:r>
      <w:bookmarkEnd w:id="42"/>
      <w:r w:rsidRPr="00355159">
        <w:t xml:space="preserve"> – Вигляд вікна "АСКОД сьогодні"</w:t>
      </w:r>
    </w:p>
    <w:p w:rsidR="008C3487" w:rsidRPr="00355159" w:rsidRDefault="008C3487" w:rsidP="008C3487">
      <w:pPr>
        <w:rPr>
          <w:rFonts w:cs="Arial"/>
          <w:color w:val="000000" w:themeColor="text1"/>
        </w:rPr>
      </w:pPr>
      <w:r w:rsidRPr="00355159">
        <w:rPr>
          <w:rFonts w:cs="Arial"/>
          <w:color w:val="000000" w:themeColor="text1"/>
        </w:rPr>
        <w:lastRenderedPageBreak/>
        <w:t>Вікно "АСКОД сьогодні" поділене на три колонки:</w:t>
      </w:r>
    </w:p>
    <w:p w:rsidR="008C3487" w:rsidRPr="00355159" w:rsidRDefault="008C3487" w:rsidP="008C3487">
      <w:pPr>
        <w:pStyle w:val="a"/>
        <w:rPr>
          <w:color w:val="000000" w:themeColor="text1"/>
        </w:rPr>
      </w:pPr>
      <w:r w:rsidRPr="00355159">
        <w:rPr>
          <w:color w:val="000000" w:themeColor="text1"/>
        </w:rPr>
        <w:t>"Документи";</w:t>
      </w:r>
    </w:p>
    <w:p w:rsidR="008C3487" w:rsidRPr="00355159" w:rsidRDefault="008C3487" w:rsidP="008C3487">
      <w:pPr>
        <w:pStyle w:val="a"/>
        <w:rPr>
          <w:color w:val="000000" w:themeColor="text1"/>
        </w:rPr>
      </w:pPr>
      <w:r w:rsidRPr="00355159">
        <w:rPr>
          <w:color w:val="000000" w:themeColor="text1"/>
        </w:rPr>
        <w:t>"Резолюції/Завдання";</w:t>
      </w:r>
    </w:p>
    <w:p w:rsidR="008C3487" w:rsidRPr="00355159" w:rsidRDefault="008C3487" w:rsidP="008C3487">
      <w:pPr>
        <w:pStyle w:val="a"/>
        <w:rPr>
          <w:color w:val="000000" w:themeColor="text1"/>
        </w:rPr>
      </w:pPr>
      <w:r w:rsidRPr="00355159">
        <w:rPr>
          <w:color w:val="000000" w:themeColor="text1"/>
        </w:rPr>
        <w:t>"Повідомлення".</w:t>
      </w:r>
    </w:p>
    <w:p w:rsidR="008C3487" w:rsidRPr="00355159" w:rsidRDefault="008C3487" w:rsidP="008C3487">
      <w:pPr>
        <w:rPr>
          <w:rFonts w:cs="Arial"/>
          <w:color w:val="000000" w:themeColor="text1"/>
        </w:rPr>
      </w:pPr>
      <w:r w:rsidRPr="00355159">
        <w:rPr>
          <w:rFonts w:cs="Arial"/>
          <w:color w:val="000000" w:themeColor="text1"/>
        </w:rPr>
        <w:t xml:space="preserve">Колонка документи відповідає за відображення: </w:t>
      </w:r>
    </w:p>
    <w:p w:rsidR="008C3487" w:rsidRPr="00355159" w:rsidRDefault="008C3487" w:rsidP="008C3487">
      <w:pPr>
        <w:pStyle w:val="a"/>
        <w:rPr>
          <w:color w:val="000000" w:themeColor="text1"/>
        </w:rPr>
      </w:pPr>
      <w:r w:rsidRPr="00355159">
        <w:rPr>
          <w:color w:val="000000" w:themeColor="text1"/>
        </w:rPr>
        <w:t>документів, що були змінені після перегляду ("Не переглянуті");</w:t>
      </w:r>
    </w:p>
    <w:p w:rsidR="008C3487" w:rsidRPr="00355159" w:rsidRDefault="008C3487" w:rsidP="008C3487">
      <w:pPr>
        <w:pStyle w:val="a"/>
        <w:rPr>
          <w:color w:val="000000" w:themeColor="text1"/>
        </w:rPr>
      </w:pPr>
      <w:r w:rsidRPr="00355159">
        <w:rPr>
          <w:color w:val="000000" w:themeColor="text1"/>
        </w:rPr>
        <w:t xml:space="preserve">документів, що прийшли на погодження, ознайомлення, перевірку чи підпис. </w:t>
      </w:r>
    </w:p>
    <w:p w:rsidR="008C3487" w:rsidRPr="00355159" w:rsidRDefault="008C3487" w:rsidP="008C3487">
      <w:pPr>
        <w:pStyle w:val="a"/>
        <w:rPr>
          <w:color w:val="000000" w:themeColor="text1"/>
        </w:rPr>
      </w:pPr>
      <w:r w:rsidRPr="00355159">
        <w:rPr>
          <w:color w:val="000000" w:themeColor="text1"/>
        </w:rPr>
        <w:t>документів, що були повернені на доопрацювання.</w:t>
      </w:r>
    </w:p>
    <w:p w:rsidR="008C3487" w:rsidRPr="00355159" w:rsidRDefault="008C3487" w:rsidP="008C3487">
      <w:pPr>
        <w:rPr>
          <w:rFonts w:cs="Arial"/>
          <w:color w:val="000000" w:themeColor="text1"/>
        </w:rPr>
      </w:pPr>
      <w:r w:rsidRPr="00355159">
        <w:rPr>
          <w:rFonts w:cs="Arial"/>
          <w:color w:val="000000" w:themeColor="text1"/>
        </w:rPr>
        <w:t>У даному блоці відображаються документи які були надіслані користувачу для погодження, ознайомлення, перевірки чи підпису.</w:t>
      </w:r>
    </w:p>
    <w:p w:rsidR="008C3487" w:rsidRPr="00355159" w:rsidRDefault="008C3487" w:rsidP="008C3487">
      <w:pPr>
        <w:rPr>
          <w:rFonts w:cs="Arial"/>
          <w:color w:val="000000" w:themeColor="text1"/>
        </w:rPr>
      </w:pPr>
      <w:r w:rsidRPr="00355159">
        <w:rPr>
          <w:rFonts w:cs="Arial"/>
          <w:color w:val="000000" w:themeColor="text1"/>
        </w:rPr>
        <w:t>Колонка "Резолюції/Завдання" містить три блоки: "На контролі", "До виконання", "До відома". Блок "На контролі" відображає групи документів відповідно до інформації про їх виконання. В даний блок попадають документи із написаними керівником резолюціями.</w:t>
      </w:r>
    </w:p>
    <w:p w:rsidR="008C3487" w:rsidRPr="00355159" w:rsidRDefault="008C3487" w:rsidP="008C3487">
      <w:pPr>
        <w:rPr>
          <w:rFonts w:cs="Arial"/>
          <w:color w:val="000000" w:themeColor="text1"/>
        </w:rPr>
      </w:pPr>
      <w:r w:rsidRPr="00355159">
        <w:rPr>
          <w:rFonts w:cs="Arial"/>
          <w:color w:val="000000" w:themeColor="text1"/>
        </w:rPr>
        <w:t>Блок  "До виконання" відображає  документи, які були надіслані користувачу на виконання та сортуються по групам відповідно до терміну завершення виконання. Даний блок містить документи лише у виконавців.</w:t>
      </w:r>
    </w:p>
    <w:p w:rsidR="008C3487" w:rsidRPr="00355159" w:rsidRDefault="008C3487" w:rsidP="008C3487">
      <w:pPr>
        <w:rPr>
          <w:rFonts w:cs="Arial"/>
          <w:color w:val="000000" w:themeColor="text1"/>
        </w:rPr>
      </w:pPr>
      <w:r w:rsidRPr="00355159">
        <w:rPr>
          <w:rFonts w:cs="Arial"/>
          <w:color w:val="000000" w:themeColor="text1"/>
        </w:rPr>
        <w:t>Колонка "Повідомлення" відображає повідомлення, що надсилались системою.</w:t>
      </w:r>
    </w:p>
    <w:p w:rsidR="008C3487" w:rsidRPr="00355159" w:rsidRDefault="008C3487" w:rsidP="008C3487">
      <w:pPr>
        <w:rPr>
          <w:rFonts w:cs="Arial"/>
          <w:color w:val="000000" w:themeColor="text1"/>
        </w:rPr>
      </w:pPr>
      <w:r w:rsidRPr="00355159">
        <w:rPr>
          <w:rFonts w:cs="Arial"/>
          <w:color w:val="000000" w:themeColor="text1"/>
        </w:rPr>
        <w:t>Цифра, яка розміщена біля назви групи відображає кількість документів у даній групі.</w:t>
      </w:r>
    </w:p>
    <w:p w:rsidR="008C3487" w:rsidRDefault="008C3487" w:rsidP="008C3487">
      <w:pPr>
        <w:rPr>
          <w:rFonts w:cs="Arial"/>
          <w:color w:val="000000" w:themeColor="text1"/>
        </w:rPr>
      </w:pPr>
      <w:r w:rsidRPr="00355159">
        <w:rPr>
          <w:rFonts w:cs="Arial"/>
          <w:color w:val="000000" w:themeColor="text1"/>
        </w:rPr>
        <w:t>Для переходу до переліку документів у даній групі потрібно натиснути лівою кнопкою "миші" на назву групи після чого відкриється таблиця переліку.</w:t>
      </w:r>
    </w:p>
    <w:p w:rsidR="008C3487" w:rsidRPr="00991B68" w:rsidRDefault="008C3487" w:rsidP="00991B68">
      <w:pPr>
        <w:pStyle w:val="1"/>
      </w:pPr>
      <w:bookmarkStart w:id="43" w:name="_Toc67578163"/>
      <w:bookmarkStart w:id="44" w:name="_Toc67578205"/>
      <w:bookmarkStart w:id="45" w:name="_Toc67578464"/>
      <w:bookmarkStart w:id="46" w:name="_Toc67578863"/>
      <w:bookmarkStart w:id="47" w:name="_Toc67579010"/>
      <w:bookmarkStart w:id="48" w:name="_Toc67580692"/>
      <w:bookmarkStart w:id="49" w:name="_Toc67653032"/>
      <w:r w:rsidRPr="00991B68">
        <w:t>Робота з резолюціями</w:t>
      </w:r>
      <w:bookmarkStart w:id="50" w:name="_Toc67580693"/>
      <w:bookmarkEnd w:id="43"/>
      <w:bookmarkEnd w:id="44"/>
      <w:bookmarkEnd w:id="45"/>
      <w:bookmarkEnd w:id="46"/>
      <w:bookmarkEnd w:id="47"/>
      <w:bookmarkEnd w:id="48"/>
      <w:bookmarkEnd w:id="49"/>
    </w:p>
    <w:p w:rsidR="008C3487" w:rsidRPr="00991B68" w:rsidRDefault="008C3487" w:rsidP="007856EA">
      <w:pPr>
        <w:pStyle w:val="20"/>
        <w:numPr>
          <w:ilvl w:val="1"/>
          <w:numId w:val="13"/>
        </w:numPr>
        <w:ind w:left="0" w:firstLine="709"/>
      </w:pPr>
      <w:bookmarkStart w:id="51" w:name="_Toc67653033"/>
      <w:r w:rsidRPr="00991B68">
        <w:t>Створення резолюцій</w:t>
      </w:r>
      <w:bookmarkEnd w:id="50"/>
      <w:bookmarkEnd w:id="51"/>
    </w:p>
    <w:p w:rsidR="008C3487" w:rsidRPr="00355159" w:rsidRDefault="008C3487" w:rsidP="008C3487">
      <w:pPr>
        <w:rPr>
          <w:rFonts w:cs="Arial"/>
          <w:color w:val="000000" w:themeColor="text1"/>
        </w:rPr>
      </w:pPr>
      <w:r w:rsidRPr="00355159">
        <w:rPr>
          <w:rFonts w:cs="Arial"/>
          <w:color w:val="000000" w:themeColor="text1"/>
        </w:rPr>
        <w:t xml:space="preserve">Створення проекту резолюції доступно на всіх реєстраційних картах (далі РК). Для створення проекту резолюції необхідно перейти на вкладку РК "Хід виконання" та натиснути кнопку "Створити нову резолюцію" </w:t>
      </w:r>
      <w:r w:rsidRPr="00355159">
        <w:rPr>
          <w:rFonts w:cs="Arial"/>
          <w:noProof/>
          <w:color w:val="000000" w:themeColor="text1"/>
          <w:lang w:eastAsia="uk-UA"/>
        </w:rPr>
        <w:drawing>
          <wp:inline distT="0" distB="0" distL="0" distR="0" wp14:anchorId="6CF9DE49" wp14:editId="48D175C1">
            <wp:extent cx="228571" cy="180952"/>
            <wp:effectExtent l="0" t="0" r="63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28571" cy="180952"/>
                    </a:xfrm>
                    <a:prstGeom prst="rect">
                      <a:avLst/>
                    </a:prstGeom>
                  </pic:spPr>
                </pic:pic>
              </a:graphicData>
            </a:graphic>
          </wp:inline>
        </w:drawing>
      </w:r>
      <w:r w:rsidRPr="00355159">
        <w:rPr>
          <w:rFonts w:cs="Arial"/>
          <w:color w:val="000000" w:themeColor="text1"/>
        </w:rPr>
        <w:t>, яка розташована на панелі інструментів вкладки "Хід виконання" (</w:t>
      </w:r>
      <w:r>
        <w:rPr>
          <w:rFonts w:cs="Arial"/>
          <w:color w:val="000000" w:themeColor="text1"/>
        </w:rPr>
        <w:fldChar w:fldCharType="begin"/>
      </w:r>
      <w:r>
        <w:rPr>
          <w:rFonts w:cs="Arial"/>
          <w:color w:val="000000" w:themeColor="text1"/>
        </w:rPr>
        <w:instrText xml:space="preserve"> REF _Ref67489778 \h </w:instrText>
      </w:r>
      <w:r>
        <w:rPr>
          <w:rFonts w:cs="Arial"/>
          <w:color w:val="000000" w:themeColor="text1"/>
        </w:rPr>
      </w:r>
      <w:r>
        <w:rPr>
          <w:rFonts w:cs="Arial"/>
          <w:color w:val="000000" w:themeColor="text1"/>
        </w:rPr>
        <w:fldChar w:fldCharType="separate"/>
      </w:r>
      <w:r w:rsidRPr="003B74C6">
        <w:t xml:space="preserve">Рисунок </w:t>
      </w:r>
      <w:r>
        <w:rPr>
          <w:noProof/>
        </w:rPr>
        <w:t>3</w:t>
      </w:r>
      <w:r>
        <w:rPr>
          <w:rFonts w:cs="Arial"/>
          <w:color w:val="000000" w:themeColor="text1"/>
        </w:rPr>
        <w:fldChar w:fldCharType="end"/>
      </w:r>
      <w:r w:rsidRPr="00355159">
        <w:rPr>
          <w:rFonts w:cs="Arial"/>
          <w:color w:val="000000" w:themeColor="text1"/>
        </w:rPr>
        <w:t>).</w:t>
      </w:r>
    </w:p>
    <w:p w:rsidR="008C3487" w:rsidRDefault="008C3487" w:rsidP="00991B68">
      <w:pPr>
        <w:pStyle w:val="afff2"/>
      </w:pPr>
      <w:r w:rsidRPr="00355159">
        <w:drawing>
          <wp:inline distT="0" distB="0" distL="0" distR="0" wp14:anchorId="269F41DC" wp14:editId="46AE591B">
            <wp:extent cx="4866667" cy="533333"/>
            <wp:effectExtent l="0" t="0" r="0" b="63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14">
                      <a:extLst>
                        <a:ext uri="{28A0092B-C50C-407E-A947-70E740481C1C}">
                          <a14:useLocalDpi xmlns:a14="http://schemas.microsoft.com/office/drawing/2010/main" val="0"/>
                        </a:ext>
                      </a:extLst>
                    </a:blip>
                    <a:stretch>
                      <a:fillRect/>
                    </a:stretch>
                  </pic:blipFill>
                  <pic:spPr>
                    <a:xfrm>
                      <a:off x="0" y="0"/>
                      <a:ext cx="4866667" cy="533333"/>
                    </a:xfrm>
                    <a:prstGeom prst="rect">
                      <a:avLst/>
                    </a:prstGeom>
                  </pic:spPr>
                </pic:pic>
              </a:graphicData>
            </a:graphic>
          </wp:inline>
        </w:drawing>
      </w:r>
    </w:p>
    <w:p w:rsidR="008C3487" w:rsidRPr="003B74C6" w:rsidRDefault="008C3487" w:rsidP="00991B68">
      <w:pPr>
        <w:pStyle w:val="afff0"/>
      </w:pPr>
      <w:bookmarkStart w:id="52" w:name="_Ref67489778"/>
      <w:r w:rsidRPr="003B74C6">
        <w:t xml:space="preserve">Рисунок </w:t>
      </w:r>
      <w:r w:rsidR="0044468A">
        <w:fldChar w:fldCharType="begin"/>
      </w:r>
      <w:r w:rsidR="0044468A">
        <w:instrText xml:space="preserve"> SEQ Рисунок \* ARABIC </w:instrText>
      </w:r>
      <w:r w:rsidR="0044468A">
        <w:fldChar w:fldCharType="separate"/>
      </w:r>
      <w:r>
        <w:rPr>
          <w:noProof/>
        </w:rPr>
        <w:t>3</w:t>
      </w:r>
      <w:r w:rsidR="0044468A">
        <w:rPr>
          <w:noProof/>
        </w:rPr>
        <w:fldChar w:fldCharType="end"/>
      </w:r>
      <w:bookmarkEnd w:id="52"/>
      <w:r w:rsidRPr="003B74C6">
        <w:t xml:space="preserve"> – Панель інструментів вкладки "Хід виконання"</w:t>
      </w:r>
    </w:p>
    <w:p w:rsidR="008C3487" w:rsidRPr="00355159" w:rsidRDefault="008C3487" w:rsidP="008C3487">
      <w:pPr>
        <w:rPr>
          <w:rFonts w:cs="Arial"/>
          <w:color w:val="000000" w:themeColor="text1"/>
        </w:rPr>
      </w:pPr>
      <w:r w:rsidRPr="00355159">
        <w:rPr>
          <w:rFonts w:cs="Arial"/>
          <w:color w:val="000000" w:themeColor="text1"/>
        </w:rPr>
        <w:t xml:space="preserve">Можна створити резолюцію з інших вкладок РК скориставшись  кнопкою </w:t>
      </w:r>
      <w:r w:rsidRPr="00355159">
        <w:rPr>
          <w:rFonts w:cs="Arial"/>
          <w:noProof/>
          <w:color w:val="000000" w:themeColor="text1"/>
          <w:lang w:eastAsia="uk-UA"/>
        </w:rPr>
        <w:drawing>
          <wp:inline distT="0" distB="0" distL="0" distR="0" wp14:anchorId="299D45E3" wp14:editId="118EF095">
            <wp:extent cx="785611" cy="337897"/>
            <wp:effectExtent l="0" t="0" r="0" b="508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5">
                      <a:extLst>
                        <a:ext uri="{28A0092B-C50C-407E-A947-70E740481C1C}">
                          <a14:useLocalDpi xmlns:a14="http://schemas.microsoft.com/office/drawing/2010/main" val="0"/>
                        </a:ext>
                      </a:extLst>
                    </a:blip>
                    <a:stretch>
                      <a:fillRect/>
                    </a:stretch>
                  </pic:blipFill>
                  <pic:spPr>
                    <a:xfrm>
                      <a:off x="0" y="0"/>
                      <a:ext cx="807504" cy="347313"/>
                    </a:xfrm>
                    <a:prstGeom prst="rect">
                      <a:avLst/>
                    </a:prstGeom>
                  </pic:spPr>
                </pic:pic>
              </a:graphicData>
            </a:graphic>
          </wp:inline>
        </w:drawing>
      </w:r>
      <w:r w:rsidRPr="00355159">
        <w:rPr>
          <w:rFonts w:cs="Arial"/>
          <w:color w:val="000000" w:themeColor="text1"/>
        </w:rPr>
        <w:t xml:space="preserve">  на загальній панелі інструментів у верхній частині РК. Для цього необхідно натиснути на кнопку "Додатково" і у випадаючому списку обрати пункт "Резолюція" (</w:t>
      </w:r>
      <w:r>
        <w:rPr>
          <w:rStyle w:val="afe"/>
          <w:rFonts w:cs="Arial"/>
          <w:color w:val="000000" w:themeColor="text1"/>
          <w:u w:val="none"/>
        </w:rPr>
        <w:fldChar w:fldCharType="begin"/>
      </w:r>
      <w:r>
        <w:rPr>
          <w:rFonts w:cs="Arial"/>
          <w:color w:val="000000" w:themeColor="text1"/>
        </w:rPr>
        <w:instrText xml:space="preserve"> REF _Ref67489848 \h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4</w:t>
      </w:r>
      <w:r>
        <w:rPr>
          <w:rStyle w:val="afe"/>
          <w:rFonts w:cs="Arial"/>
          <w:color w:val="000000" w:themeColor="text1"/>
          <w:u w:val="none"/>
        </w:rPr>
        <w:fldChar w:fldCharType="end"/>
      </w:r>
      <w:r w:rsidRPr="00355159">
        <w:rPr>
          <w:rFonts w:cs="Arial"/>
          <w:color w:val="000000" w:themeColor="text1"/>
        </w:rPr>
        <w:t>).</w:t>
      </w:r>
    </w:p>
    <w:p w:rsidR="008C3487" w:rsidRDefault="008C3487" w:rsidP="00991B68">
      <w:pPr>
        <w:pStyle w:val="afff2"/>
      </w:pPr>
      <w:r w:rsidRPr="00355159">
        <w:drawing>
          <wp:inline distT="0" distB="0" distL="0" distR="0" wp14:anchorId="33B032CF" wp14:editId="099A0F43">
            <wp:extent cx="1742857" cy="2333333"/>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16">
                      <a:extLst>
                        <a:ext uri="{28A0092B-C50C-407E-A947-70E740481C1C}">
                          <a14:useLocalDpi xmlns:a14="http://schemas.microsoft.com/office/drawing/2010/main" val="0"/>
                        </a:ext>
                      </a:extLst>
                    </a:blip>
                    <a:stretch>
                      <a:fillRect/>
                    </a:stretch>
                  </pic:blipFill>
                  <pic:spPr>
                    <a:xfrm>
                      <a:off x="0" y="0"/>
                      <a:ext cx="1742857" cy="2333333"/>
                    </a:xfrm>
                    <a:prstGeom prst="rect">
                      <a:avLst/>
                    </a:prstGeom>
                  </pic:spPr>
                </pic:pic>
              </a:graphicData>
            </a:graphic>
          </wp:inline>
        </w:drawing>
      </w:r>
      <w:bookmarkStart w:id="53" w:name="рисунок2"/>
    </w:p>
    <w:p w:rsidR="008C3487" w:rsidRDefault="008C3487" w:rsidP="00991B68">
      <w:pPr>
        <w:pStyle w:val="afff0"/>
      </w:pPr>
      <w:bookmarkStart w:id="54" w:name="_Ref67489848"/>
      <w:r>
        <w:t xml:space="preserve">Рисунок </w:t>
      </w:r>
      <w:r w:rsidR="0044468A">
        <w:fldChar w:fldCharType="begin"/>
      </w:r>
      <w:r w:rsidR="0044468A">
        <w:instrText xml:space="preserve"> SEQ Рисунок \* ARABIC </w:instrText>
      </w:r>
      <w:r w:rsidR="0044468A">
        <w:fldChar w:fldCharType="separate"/>
      </w:r>
      <w:r>
        <w:rPr>
          <w:noProof/>
        </w:rPr>
        <w:t>4</w:t>
      </w:r>
      <w:r w:rsidR="0044468A">
        <w:rPr>
          <w:noProof/>
        </w:rPr>
        <w:fldChar w:fldCharType="end"/>
      </w:r>
      <w:bookmarkEnd w:id="54"/>
      <w:r>
        <w:t xml:space="preserve"> – </w:t>
      </w:r>
      <w:r w:rsidRPr="00460200">
        <w:t>Контекстне меню кнопки "Додатково"</w:t>
      </w:r>
    </w:p>
    <w:bookmarkEnd w:id="53"/>
    <w:p w:rsidR="008C3487" w:rsidRPr="00355159" w:rsidRDefault="00991B68" w:rsidP="00991B68">
      <w:r>
        <w:t xml:space="preserve"> </w:t>
      </w:r>
      <w:r w:rsidR="008C3487" w:rsidRPr="00355159">
        <w:t>В обох випадках на екрані з’явиться порожня форма проекту резолюції (</w:t>
      </w:r>
      <w:r w:rsidR="008C3487">
        <w:fldChar w:fldCharType="begin"/>
      </w:r>
      <w:r w:rsidR="008C3487">
        <w:instrText xml:space="preserve"> REF _Ref67489892 \h </w:instrText>
      </w:r>
      <w:r>
        <w:instrText xml:space="preserve"> \* MERGEFORMAT </w:instrText>
      </w:r>
      <w:r w:rsidR="008C3487">
        <w:fldChar w:fldCharType="separate"/>
      </w:r>
      <w:r w:rsidR="008C3487">
        <w:t xml:space="preserve">Рисунок </w:t>
      </w:r>
      <w:r w:rsidR="008C3487">
        <w:rPr>
          <w:noProof/>
        </w:rPr>
        <w:t>5</w:t>
      </w:r>
      <w:r w:rsidR="008C3487">
        <w:fldChar w:fldCharType="end"/>
      </w:r>
      <w:r w:rsidR="008C3487" w:rsidRPr="00355159">
        <w:t>).</w:t>
      </w:r>
    </w:p>
    <w:p w:rsidR="008C3487" w:rsidRDefault="008C3487" w:rsidP="00991B68">
      <w:pPr>
        <w:pStyle w:val="afff2"/>
      </w:pPr>
      <w:r w:rsidRPr="00355159">
        <w:lastRenderedPageBreak/>
        <w:drawing>
          <wp:inline distT="0" distB="0" distL="0" distR="0" wp14:anchorId="76482B91" wp14:editId="49BC5CA6">
            <wp:extent cx="5940425" cy="3778885"/>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7">
                      <a:extLst>
                        <a:ext uri="{28A0092B-C50C-407E-A947-70E740481C1C}">
                          <a14:useLocalDpi xmlns:a14="http://schemas.microsoft.com/office/drawing/2010/main" val="0"/>
                        </a:ext>
                      </a:extLst>
                    </a:blip>
                    <a:stretch>
                      <a:fillRect/>
                    </a:stretch>
                  </pic:blipFill>
                  <pic:spPr>
                    <a:xfrm>
                      <a:off x="0" y="0"/>
                      <a:ext cx="5940425" cy="3778885"/>
                    </a:xfrm>
                    <a:prstGeom prst="rect">
                      <a:avLst/>
                    </a:prstGeom>
                  </pic:spPr>
                </pic:pic>
              </a:graphicData>
            </a:graphic>
          </wp:inline>
        </w:drawing>
      </w:r>
    </w:p>
    <w:p w:rsidR="008C3487" w:rsidRPr="00355159" w:rsidRDefault="008C3487" w:rsidP="00991B68">
      <w:pPr>
        <w:pStyle w:val="afff0"/>
        <w:rPr>
          <w:color w:val="000000" w:themeColor="text1"/>
        </w:rPr>
      </w:pPr>
      <w:bookmarkStart w:id="55" w:name="_Ref67489892"/>
      <w:r>
        <w:t xml:space="preserve">Рисунок </w:t>
      </w:r>
      <w:r w:rsidR="0044468A">
        <w:fldChar w:fldCharType="begin"/>
      </w:r>
      <w:r w:rsidR="0044468A">
        <w:instrText xml:space="preserve"> SEQ Рисунок \* ARABIC </w:instrText>
      </w:r>
      <w:r w:rsidR="0044468A">
        <w:fldChar w:fldCharType="separate"/>
      </w:r>
      <w:r>
        <w:rPr>
          <w:noProof/>
        </w:rPr>
        <w:t>5</w:t>
      </w:r>
      <w:r w:rsidR="0044468A">
        <w:rPr>
          <w:noProof/>
        </w:rPr>
        <w:fldChar w:fldCharType="end"/>
      </w:r>
      <w:bookmarkEnd w:id="55"/>
      <w:r>
        <w:t xml:space="preserve"> – Вікно резолюції</w:t>
      </w:r>
    </w:p>
    <w:p w:rsidR="008C3487" w:rsidRPr="00355159" w:rsidRDefault="008C3487" w:rsidP="008C3487">
      <w:pPr>
        <w:pStyle w:val="aff9"/>
        <w:spacing w:after="120"/>
        <w:ind w:left="0"/>
        <w:rPr>
          <w:rFonts w:cs="Arial"/>
          <w:color w:val="000000" w:themeColor="text1"/>
        </w:rPr>
      </w:pPr>
      <w:r w:rsidRPr="00355159">
        <w:rPr>
          <w:rFonts w:cs="Arial"/>
          <w:color w:val="000000" w:themeColor="text1"/>
        </w:rPr>
        <w:t>В блоці "Резолюція" необхідно заповнити поле "Автор", де вказується підписант резолюції. За замовчуванням в полі вказана особа, що створила проект резолюції. Для зміни особи слід натиснути кнопку вибору користувачів у правій частині поля "Автор" та в переліку осіб обрати необхідну посадову особу.</w:t>
      </w:r>
    </w:p>
    <w:p w:rsidR="008C3487" w:rsidRPr="00355159" w:rsidRDefault="008C3487" w:rsidP="008C3487">
      <w:pPr>
        <w:pStyle w:val="aff9"/>
        <w:ind w:left="0"/>
        <w:rPr>
          <w:rFonts w:cs="Arial"/>
          <w:color w:val="000000" w:themeColor="text1"/>
        </w:rPr>
      </w:pPr>
      <w:r w:rsidRPr="00355159">
        <w:rPr>
          <w:rFonts w:cs="Arial"/>
          <w:color w:val="000000" w:themeColor="text1"/>
        </w:rPr>
        <w:t xml:space="preserve">В поле "Текст резолюції" необхідно ввести текст резолюції, який буде відображати зміст завдання та відображатися виконавцям. Текст в дане поле вводиться з клавіатури або можливо скористатися збереженими шаблонами тексту, які доступні по кнопці </w:t>
      </w:r>
      <w:r w:rsidRPr="00355159">
        <w:rPr>
          <w:rFonts w:cs="Arial"/>
          <w:noProof/>
          <w:color w:val="000000" w:themeColor="text1"/>
          <w:lang w:eastAsia="uk-UA"/>
        </w:rPr>
        <w:drawing>
          <wp:inline distT="0" distB="0" distL="0" distR="0" wp14:anchorId="5A3B39A0" wp14:editId="2D1E897D">
            <wp:extent cx="219048" cy="2000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8">
                      <a:extLst>
                        <a:ext uri="{28A0092B-C50C-407E-A947-70E740481C1C}">
                          <a14:useLocalDpi xmlns:a14="http://schemas.microsoft.com/office/drawing/2010/main" val="0"/>
                        </a:ext>
                      </a:extLst>
                    </a:blip>
                    <a:stretch>
                      <a:fillRect/>
                    </a:stretch>
                  </pic:blipFill>
                  <pic:spPr>
                    <a:xfrm>
                      <a:off x="0" y="0"/>
                      <a:ext cx="219048" cy="200000"/>
                    </a:xfrm>
                    <a:prstGeom prst="rect">
                      <a:avLst/>
                    </a:prstGeom>
                  </pic:spPr>
                </pic:pic>
              </a:graphicData>
            </a:graphic>
          </wp:inline>
        </w:drawing>
      </w:r>
      <w:r w:rsidRPr="00355159">
        <w:rPr>
          <w:rFonts w:cs="Arial"/>
          <w:color w:val="000000" w:themeColor="text1"/>
        </w:rPr>
        <w:t>.</w:t>
      </w:r>
    </w:p>
    <w:p w:rsidR="008C3487" w:rsidRPr="00355159" w:rsidRDefault="008C3487" w:rsidP="008C3487">
      <w:pPr>
        <w:pStyle w:val="aff9"/>
        <w:ind w:left="0"/>
        <w:rPr>
          <w:rFonts w:cs="Arial"/>
          <w:color w:val="000000" w:themeColor="text1"/>
        </w:rPr>
      </w:pPr>
      <w:r w:rsidRPr="00355159">
        <w:rPr>
          <w:rFonts w:cs="Arial"/>
          <w:color w:val="000000" w:themeColor="text1"/>
        </w:rPr>
        <w:t>Після цього у блоці "Виконання" необхідно сформувати перелік виконавців. Для цього з випадаючого списку кнопки "Додати виконавця" необхідно обрати "Додати виконавця" або "Додати групу виконавців" (</w:t>
      </w:r>
      <w:r>
        <w:rPr>
          <w:rFonts w:cs="Arial"/>
          <w:color w:val="000000" w:themeColor="text1"/>
        </w:rPr>
        <w:fldChar w:fldCharType="begin"/>
      </w:r>
      <w:r>
        <w:rPr>
          <w:rFonts w:cs="Arial"/>
          <w:color w:val="000000" w:themeColor="text1"/>
        </w:rPr>
        <w:instrText xml:space="preserve"> REF _Ref67489952 \h </w:instrText>
      </w:r>
      <w:r>
        <w:rPr>
          <w:rFonts w:cs="Arial"/>
          <w:color w:val="000000" w:themeColor="text1"/>
        </w:rPr>
      </w:r>
      <w:r>
        <w:rPr>
          <w:rFonts w:cs="Arial"/>
          <w:color w:val="000000" w:themeColor="text1"/>
        </w:rPr>
        <w:fldChar w:fldCharType="separate"/>
      </w:r>
      <w:r>
        <w:t xml:space="preserve">Рисунок </w:t>
      </w:r>
      <w:r>
        <w:rPr>
          <w:noProof/>
        </w:rPr>
        <w:t>6</w:t>
      </w:r>
      <w:r>
        <w:rPr>
          <w:rFonts w:cs="Arial"/>
          <w:color w:val="000000" w:themeColor="text1"/>
        </w:rPr>
        <w:fldChar w:fldCharType="end"/>
      </w:r>
      <w:r w:rsidRPr="00355159">
        <w:rPr>
          <w:rFonts w:cs="Arial"/>
          <w:color w:val="000000" w:themeColor="text1"/>
        </w:rPr>
        <w:t>):</w:t>
      </w:r>
    </w:p>
    <w:p w:rsidR="008C3487" w:rsidRDefault="008C3487" w:rsidP="00991B68">
      <w:pPr>
        <w:pStyle w:val="afff2"/>
      </w:pPr>
      <w:r w:rsidRPr="00355159">
        <w:drawing>
          <wp:inline distT="0" distB="0" distL="0" distR="0" wp14:anchorId="078D5C80" wp14:editId="5522570B">
            <wp:extent cx="2190476" cy="1142857"/>
            <wp:effectExtent l="0" t="0" r="635" b="63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19">
                      <a:extLst>
                        <a:ext uri="{28A0092B-C50C-407E-A947-70E740481C1C}">
                          <a14:useLocalDpi xmlns:a14="http://schemas.microsoft.com/office/drawing/2010/main" val="0"/>
                        </a:ext>
                      </a:extLst>
                    </a:blip>
                    <a:stretch>
                      <a:fillRect/>
                    </a:stretch>
                  </pic:blipFill>
                  <pic:spPr>
                    <a:xfrm>
                      <a:off x="0" y="0"/>
                      <a:ext cx="2190476" cy="1142857"/>
                    </a:xfrm>
                    <a:prstGeom prst="rect">
                      <a:avLst/>
                    </a:prstGeom>
                  </pic:spPr>
                </pic:pic>
              </a:graphicData>
            </a:graphic>
          </wp:inline>
        </w:drawing>
      </w:r>
    </w:p>
    <w:p w:rsidR="008C3487" w:rsidRPr="00991B68" w:rsidRDefault="008C3487" w:rsidP="00991B68">
      <w:pPr>
        <w:pStyle w:val="afff0"/>
      </w:pPr>
      <w:bookmarkStart w:id="56" w:name="_Ref67489952"/>
      <w:r w:rsidRPr="00991B68">
        <w:t xml:space="preserve">Рисунок </w:t>
      </w:r>
      <w:r w:rsidR="0044468A">
        <w:fldChar w:fldCharType="begin"/>
      </w:r>
      <w:r w:rsidR="0044468A">
        <w:instrText xml:space="preserve"> SEQ Рисунок \* ARABIC </w:instrText>
      </w:r>
      <w:r w:rsidR="0044468A">
        <w:fldChar w:fldCharType="separate"/>
      </w:r>
      <w:r w:rsidRPr="00991B68">
        <w:t>6</w:t>
      </w:r>
      <w:r w:rsidR="0044468A">
        <w:fldChar w:fldCharType="end"/>
      </w:r>
      <w:bookmarkEnd w:id="56"/>
      <w:r w:rsidRPr="00991B68">
        <w:t xml:space="preserve"> – Випадаючий список кнопки "Додати виконавця"</w:t>
      </w:r>
    </w:p>
    <w:p w:rsidR="008C3487" w:rsidRPr="00355159" w:rsidRDefault="008C3487" w:rsidP="008C3487">
      <w:pPr>
        <w:tabs>
          <w:tab w:val="left" w:pos="1134"/>
        </w:tabs>
        <w:rPr>
          <w:rFonts w:cs="Arial"/>
          <w:color w:val="000000" w:themeColor="text1"/>
        </w:rPr>
      </w:pPr>
      <w:r w:rsidRPr="00355159">
        <w:rPr>
          <w:rFonts w:cs="Arial"/>
          <w:color w:val="000000" w:themeColor="text1"/>
        </w:rPr>
        <w:t>Опція "Додати виконавця" передбачає додавання окремих виконавців (одного або кількох), які вибираються з довідника "Посадові особи".</w:t>
      </w:r>
    </w:p>
    <w:p w:rsidR="008C3487" w:rsidRPr="00355159" w:rsidRDefault="008C3487" w:rsidP="008C3487">
      <w:pPr>
        <w:tabs>
          <w:tab w:val="left" w:pos="1134"/>
        </w:tabs>
        <w:rPr>
          <w:rFonts w:cs="Arial"/>
          <w:color w:val="000000" w:themeColor="text1"/>
        </w:rPr>
      </w:pPr>
      <w:r w:rsidRPr="00355159">
        <w:rPr>
          <w:rFonts w:cs="Arial"/>
          <w:color w:val="000000" w:themeColor="text1"/>
        </w:rPr>
        <w:t>Опція "Додати групу виконавців" передбачає додавання групи виконавців, яка попередньо була створена у довіднику "Схеми посадових осіб та підрозділів" (процедура створення даного довідника описано нижче).</w:t>
      </w:r>
    </w:p>
    <w:p w:rsidR="008C3487" w:rsidRPr="00355159" w:rsidRDefault="008C3487" w:rsidP="008C3487">
      <w:pPr>
        <w:tabs>
          <w:tab w:val="left" w:pos="1134"/>
        </w:tabs>
        <w:rPr>
          <w:rFonts w:cs="Arial"/>
          <w:color w:val="000000" w:themeColor="text1"/>
        </w:rPr>
      </w:pPr>
      <w:r w:rsidRPr="00355159">
        <w:rPr>
          <w:rFonts w:cs="Arial"/>
          <w:color w:val="000000" w:themeColor="text1"/>
        </w:rPr>
        <w:t>Опція "Додати "До відома" передбачає додавання посадових осіб, яким необхідно надіслати резолюцію "До відома" (з довідника "Посадові особи").</w:t>
      </w:r>
    </w:p>
    <w:p w:rsidR="008C3487" w:rsidRPr="00355159" w:rsidRDefault="008C3487" w:rsidP="008C3487">
      <w:pPr>
        <w:pStyle w:val="aff9"/>
        <w:ind w:left="0"/>
        <w:contextualSpacing w:val="0"/>
        <w:rPr>
          <w:rFonts w:cs="Arial"/>
          <w:color w:val="000000" w:themeColor="text1"/>
        </w:rPr>
      </w:pPr>
      <w:r w:rsidRPr="00355159">
        <w:rPr>
          <w:rFonts w:cs="Arial"/>
          <w:color w:val="000000" w:themeColor="text1"/>
        </w:rPr>
        <w:t>Після формування переліку виконавців за допомогою кнопки "Строк" можна додати різні терміни виконання для кожного з виконавців окремо, однаковий термін для усіх виконавців, або усім виконавцям, кому термін виконання попередньо не було встановлено (</w:t>
      </w:r>
      <w:r>
        <w:rPr>
          <w:rStyle w:val="afe"/>
          <w:rFonts w:cs="Arial"/>
          <w:color w:val="000000" w:themeColor="text1"/>
          <w:u w:val="none"/>
        </w:rPr>
        <w:fldChar w:fldCharType="begin"/>
      </w:r>
      <w:r>
        <w:rPr>
          <w:rFonts w:cs="Arial"/>
          <w:color w:val="000000" w:themeColor="text1"/>
        </w:rPr>
        <w:instrText xml:space="preserve"> REF _Ref67489990 \h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7</w:t>
      </w:r>
      <w:r>
        <w:rPr>
          <w:rStyle w:val="afe"/>
          <w:rFonts w:cs="Arial"/>
          <w:color w:val="000000" w:themeColor="text1"/>
          <w:u w:val="none"/>
        </w:rPr>
        <w:fldChar w:fldCharType="end"/>
      </w:r>
      <w:r w:rsidRPr="00355159">
        <w:rPr>
          <w:rFonts w:cs="Arial"/>
          <w:color w:val="000000" w:themeColor="text1"/>
        </w:rPr>
        <w:t>).</w:t>
      </w:r>
    </w:p>
    <w:p w:rsidR="008C3487" w:rsidRDefault="008C3487" w:rsidP="00991B68">
      <w:pPr>
        <w:pStyle w:val="afff2"/>
      </w:pPr>
      <w:r w:rsidRPr="00355159">
        <w:lastRenderedPageBreak/>
        <w:drawing>
          <wp:inline distT="0" distB="0" distL="0" distR="0" wp14:anchorId="217211D9" wp14:editId="302364EF">
            <wp:extent cx="3142857" cy="1380952"/>
            <wp:effectExtent l="0" t="0" r="63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20">
                      <a:extLst>
                        <a:ext uri="{28A0092B-C50C-407E-A947-70E740481C1C}">
                          <a14:useLocalDpi xmlns:a14="http://schemas.microsoft.com/office/drawing/2010/main" val="0"/>
                        </a:ext>
                      </a:extLst>
                    </a:blip>
                    <a:stretch>
                      <a:fillRect/>
                    </a:stretch>
                  </pic:blipFill>
                  <pic:spPr>
                    <a:xfrm>
                      <a:off x="0" y="0"/>
                      <a:ext cx="3142857" cy="1380952"/>
                    </a:xfrm>
                    <a:prstGeom prst="rect">
                      <a:avLst/>
                    </a:prstGeom>
                  </pic:spPr>
                </pic:pic>
              </a:graphicData>
            </a:graphic>
          </wp:inline>
        </w:drawing>
      </w:r>
    </w:p>
    <w:p w:rsidR="008C3487" w:rsidRPr="00355159" w:rsidRDefault="008C3487" w:rsidP="00991B68">
      <w:pPr>
        <w:pStyle w:val="afff0"/>
        <w:rPr>
          <w:color w:val="000000" w:themeColor="text1"/>
        </w:rPr>
      </w:pPr>
      <w:bookmarkStart w:id="57" w:name="_Ref67489990"/>
      <w:r>
        <w:t xml:space="preserve">Рисунок </w:t>
      </w:r>
      <w:r w:rsidR="0044468A">
        <w:fldChar w:fldCharType="begin"/>
      </w:r>
      <w:r w:rsidR="0044468A">
        <w:instrText xml:space="preserve"> SEQ Рисунок \* ARABIC </w:instrText>
      </w:r>
      <w:r w:rsidR="0044468A">
        <w:fldChar w:fldCharType="separate"/>
      </w:r>
      <w:r>
        <w:rPr>
          <w:noProof/>
        </w:rPr>
        <w:t>7</w:t>
      </w:r>
      <w:r w:rsidR="0044468A">
        <w:rPr>
          <w:noProof/>
        </w:rPr>
        <w:fldChar w:fldCharType="end"/>
      </w:r>
      <w:bookmarkEnd w:id="57"/>
      <w:r>
        <w:t xml:space="preserve"> – </w:t>
      </w:r>
      <w:r w:rsidRPr="008138F9">
        <w:t>Встановлення строку виконання резолюції</w:t>
      </w:r>
    </w:p>
    <w:p w:rsidR="008C3487" w:rsidRPr="00355159" w:rsidRDefault="008C3487" w:rsidP="00991B68">
      <w:r w:rsidRPr="00355159">
        <w:t xml:space="preserve">Для встановлення ознаки "Головний виконавець", слід активувати чек-бокс у полі </w:t>
      </w:r>
      <w:r>
        <w:t>"</w:t>
      </w:r>
      <w:r w:rsidRPr="00355159">
        <w:t>!!!</w:t>
      </w:r>
      <w:r>
        <w:t>"</w:t>
      </w:r>
      <w:r w:rsidRPr="00355159">
        <w:t xml:space="preserve"> (</w:t>
      </w:r>
      <w:r>
        <w:rPr>
          <w:rStyle w:val="afe"/>
          <w:rFonts w:cs="Arial"/>
          <w:color w:val="000000" w:themeColor="text1"/>
          <w:u w:val="none"/>
        </w:rPr>
        <w:fldChar w:fldCharType="begin"/>
      </w:r>
      <w:r>
        <w:instrText xml:space="preserve"> REF _Ref67490062 \h </w:instrText>
      </w:r>
      <w:r w:rsidR="00991B68">
        <w:rPr>
          <w:rStyle w:val="afe"/>
          <w:rFonts w:cs="Arial"/>
          <w:color w:val="000000" w:themeColor="text1"/>
          <w:u w:val="none"/>
        </w:rPr>
        <w:instrText xml:space="preserve"> \* MERGEFORMAT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8</w:t>
      </w:r>
      <w:r>
        <w:rPr>
          <w:rStyle w:val="afe"/>
          <w:rFonts w:cs="Arial"/>
          <w:color w:val="000000" w:themeColor="text1"/>
          <w:u w:val="none"/>
        </w:rPr>
        <w:fldChar w:fldCharType="end"/>
      </w:r>
      <w:r w:rsidRPr="00355159">
        <w:t>).</w:t>
      </w:r>
    </w:p>
    <w:p w:rsidR="008C3487" w:rsidRDefault="008C3487" w:rsidP="00991B68">
      <w:pPr>
        <w:pStyle w:val="afff2"/>
      </w:pPr>
      <w:r w:rsidRPr="00355159">
        <w:drawing>
          <wp:inline distT="0" distB="0" distL="0" distR="0" wp14:anchorId="58E3FA04" wp14:editId="3CFB5973">
            <wp:extent cx="4362055" cy="2142312"/>
            <wp:effectExtent l="0" t="0" r="63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21">
                      <a:extLst>
                        <a:ext uri="{28A0092B-C50C-407E-A947-70E740481C1C}">
                          <a14:useLocalDpi xmlns:a14="http://schemas.microsoft.com/office/drawing/2010/main" val="0"/>
                        </a:ext>
                      </a:extLst>
                    </a:blip>
                    <a:stretch>
                      <a:fillRect/>
                    </a:stretch>
                  </pic:blipFill>
                  <pic:spPr>
                    <a:xfrm>
                      <a:off x="0" y="0"/>
                      <a:ext cx="4370378" cy="2146400"/>
                    </a:xfrm>
                    <a:prstGeom prst="rect">
                      <a:avLst/>
                    </a:prstGeom>
                  </pic:spPr>
                </pic:pic>
              </a:graphicData>
            </a:graphic>
          </wp:inline>
        </w:drawing>
      </w:r>
    </w:p>
    <w:p w:rsidR="008C3487" w:rsidRPr="00355159" w:rsidRDefault="008C3487" w:rsidP="00991B68">
      <w:pPr>
        <w:pStyle w:val="afff0"/>
        <w:rPr>
          <w:color w:val="000000" w:themeColor="text1"/>
        </w:rPr>
      </w:pPr>
      <w:bookmarkStart w:id="58" w:name="_Ref67490062"/>
      <w:r>
        <w:t xml:space="preserve">Рисунок </w:t>
      </w:r>
      <w:r w:rsidR="0044468A">
        <w:fldChar w:fldCharType="begin"/>
      </w:r>
      <w:r w:rsidR="0044468A">
        <w:instrText xml:space="preserve"> SEQ Рисунок \* ARABIC </w:instrText>
      </w:r>
      <w:r w:rsidR="0044468A">
        <w:fldChar w:fldCharType="separate"/>
      </w:r>
      <w:r>
        <w:rPr>
          <w:noProof/>
        </w:rPr>
        <w:t>8</w:t>
      </w:r>
      <w:r w:rsidR="0044468A">
        <w:rPr>
          <w:noProof/>
        </w:rPr>
        <w:fldChar w:fldCharType="end"/>
      </w:r>
      <w:bookmarkEnd w:id="58"/>
      <w:r>
        <w:t xml:space="preserve"> – </w:t>
      </w:r>
      <w:r w:rsidRPr="00572D4A">
        <w:t>Чек-бокс ознаки "Головний виконавець"</w:t>
      </w:r>
    </w:p>
    <w:p w:rsidR="008C3487" w:rsidRPr="00355159" w:rsidRDefault="008C3487" w:rsidP="008C3487">
      <w:pPr>
        <w:rPr>
          <w:rFonts w:cs="Arial"/>
          <w:color w:val="000000" w:themeColor="text1"/>
        </w:rPr>
      </w:pPr>
      <w:r w:rsidRPr="00355159">
        <w:rPr>
          <w:rFonts w:cs="Arial"/>
          <w:color w:val="000000" w:themeColor="text1"/>
        </w:rPr>
        <w:t xml:space="preserve">Видалення обраного виконавця з переліку відбувається за допомогою кнопки "Видалити" </w:t>
      </w:r>
      <w:r w:rsidRPr="00355159">
        <w:rPr>
          <w:rFonts w:cs="Arial"/>
          <w:noProof/>
          <w:color w:val="000000" w:themeColor="text1"/>
          <w:lang w:eastAsia="uk-UA"/>
        </w:rPr>
        <w:drawing>
          <wp:inline distT="0" distB="0" distL="0" distR="0" wp14:anchorId="11A35D22" wp14:editId="43389859">
            <wp:extent cx="257143" cy="209524"/>
            <wp:effectExtent l="0" t="0" r="0" b="63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22">
                      <a:extLst>
                        <a:ext uri="{28A0092B-C50C-407E-A947-70E740481C1C}">
                          <a14:useLocalDpi xmlns:a14="http://schemas.microsoft.com/office/drawing/2010/main" val="0"/>
                        </a:ext>
                      </a:extLst>
                    </a:blip>
                    <a:stretch>
                      <a:fillRect/>
                    </a:stretch>
                  </pic:blipFill>
                  <pic:spPr>
                    <a:xfrm>
                      <a:off x="0" y="0"/>
                      <a:ext cx="257143" cy="209524"/>
                    </a:xfrm>
                    <a:prstGeom prst="rect">
                      <a:avLst/>
                    </a:prstGeom>
                  </pic:spPr>
                </pic:pic>
              </a:graphicData>
            </a:graphic>
          </wp:inline>
        </w:drawing>
      </w:r>
      <w:r w:rsidRPr="00355159">
        <w:rPr>
          <w:rFonts w:cs="Arial"/>
          <w:color w:val="000000" w:themeColor="text1"/>
        </w:rPr>
        <w:t>.</w:t>
      </w:r>
    </w:p>
    <w:p w:rsidR="008C3487" w:rsidRPr="00355159" w:rsidRDefault="008C3487" w:rsidP="008C3487">
      <w:pPr>
        <w:rPr>
          <w:rFonts w:cs="Arial"/>
          <w:color w:val="000000" w:themeColor="text1"/>
        </w:rPr>
      </w:pPr>
      <w:r w:rsidRPr="00355159">
        <w:rPr>
          <w:rFonts w:cs="Arial"/>
          <w:color w:val="000000" w:themeColor="text1"/>
        </w:rPr>
        <w:t>Після створення проекту резолюції існу</w:t>
      </w:r>
      <w:r w:rsidR="005448FC">
        <w:rPr>
          <w:rFonts w:cs="Arial"/>
          <w:color w:val="000000" w:themeColor="text1"/>
        </w:rPr>
        <w:t>ють</w:t>
      </w:r>
      <w:r w:rsidRPr="00355159">
        <w:rPr>
          <w:rFonts w:cs="Arial"/>
          <w:color w:val="000000" w:themeColor="text1"/>
        </w:rPr>
        <w:t xml:space="preserve"> </w:t>
      </w:r>
      <w:r w:rsidR="005448FC">
        <w:rPr>
          <w:rFonts w:cs="Arial"/>
          <w:color w:val="000000" w:themeColor="text1"/>
        </w:rPr>
        <w:t>наступні</w:t>
      </w:r>
      <w:r w:rsidRPr="00355159">
        <w:rPr>
          <w:rFonts w:cs="Arial"/>
          <w:color w:val="000000" w:themeColor="text1"/>
        </w:rPr>
        <w:t xml:space="preserve"> варіанти подальших дій:</w:t>
      </w:r>
    </w:p>
    <w:p w:rsidR="005448FC" w:rsidRDefault="005448FC" w:rsidP="007856EA">
      <w:pPr>
        <w:pStyle w:val="aff9"/>
        <w:numPr>
          <w:ilvl w:val="0"/>
          <w:numId w:val="11"/>
        </w:numPr>
        <w:ind w:left="0" w:firstLine="709"/>
        <w:contextualSpacing w:val="0"/>
        <w:rPr>
          <w:rFonts w:cs="Arial"/>
          <w:color w:val="000000" w:themeColor="text1"/>
        </w:rPr>
      </w:pPr>
      <w:r w:rsidRPr="0081683C">
        <w:rPr>
          <w:rFonts w:cs="Arial"/>
          <w:b/>
          <w:i/>
          <w:color w:val="000000" w:themeColor="text1"/>
        </w:rPr>
        <w:t>для відправки проєкту резолюції керівнику на розгляд (підпис)</w:t>
      </w:r>
      <w:r>
        <w:rPr>
          <w:rFonts w:cs="Arial"/>
          <w:color w:val="000000" w:themeColor="text1"/>
        </w:rPr>
        <w:t xml:space="preserve"> потрібно натиснути кнопку  </w:t>
      </w:r>
      <w:r w:rsidRPr="00355159">
        <w:rPr>
          <w:rFonts w:cs="Arial"/>
          <w:noProof/>
          <w:color w:val="000000" w:themeColor="text1"/>
          <w:lang w:eastAsia="uk-UA"/>
        </w:rPr>
        <w:drawing>
          <wp:inline distT="0" distB="0" distL="0" distR="0" wp14:anchorId="449F4C4C" wp14:editId="2E3ED597">
            <wp:extent cx="1080000" cy="256273"/>
            <wp:effectExtent l="0" t="0" r="6350" b="0"/>
            <wp:docPr id="1366" name="Рисунок 1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23">
                      <a:extLst>
                        <a:ext uri="{28A0092B-C50C-407E-A947-70E740481C1C}">
                          <a14:useLocalDpi xmlns:a14="http://schemas.microsoft.com/office/drawing/2010/main" val="0"/>
                        </a:ext>
                      </a:extLst>
                    </a:blip>
                    <a:stretch>
                      <a:fillRect/>
                    </a:stretch>
                  </pic:blipFill>
                  <pic:spPr>
                    <a:xfrm>
                      <a:off x="0" y="0"/>
                      <a:ext cx="1080000" cy="256273"/>
                    </a:xfrm>
                    <a:prstGeom prst="rect">
                      <a:avLst/>
                    </a:prstGeom>
                  </pic:spPr>
                </pic:pic>
              </a:graphicData>
            </a:graphic>
          </wp:inline>
        </w:drawing>
      </w:r>
      <w:r>
        <w:rPr>
          <w:rFonts w:cs="Arial"/>
          <w:color w:val="000000" w:themeColor="text1"/>
        </w:rPr>
        <w:t xml:space="preserve"> та вибрати з випадаючого меню потрібний шаблон друкованої форми резолюції (якщо налаштовано лише один шаблон, випадаюче меню відсутнє). В результаті</w:t>
      </w:r>
      <w:r w:rsidR="00950FDD">
        <w:rPr>
          <w:rFonts w:cs="Arial"/>
          <w:color w:val="000000" w:themeColor="text1"/>
        </w:rPr>
        <w:t xml:space="preserve"> </w:t>
      </w:r>
      <w:r w:rsidR="0068376E">
        <w:rPr>
          <w:rFonts w:cs="Arial"/>
          <w:color w:val="000000" w:themeColor="text1"/>
        </w:rPr>
        <w:t>вікно</w:t>
      </w:r>
      <w:r>
        <w:rPr>
          <w:rFonts w:cs="Arial"/>
          <w:color w:val="000000" w:themeColor="text1"/>
        </w:rPr>
        <w:t xml:space="preserve"> резолюції </w:t>
      </w:r>
      <w:r w:rsidR="0068376E">
        <w:rPr>
          <w:rFonts w:cs="Arial"/>
          <w:color w:val="000000" w:themeColor="text1"/>
        </w:rPr>
        <w:t>буде закрито</w:t>
      </w:r>
      <w:r w:rsidR="0081683C">
        <w:rPr>
          <w:rFonts w:cs="Arial"/>
          <w:color w:val="000000" w:themeColor="text1"/>
        </w:rPr>
        <w:t>;</w:t>
      </w:r>
      <w:r w:rsidR="0068376E">
        <w:rPr>
          <w:rFonts w:cs="Arial"/>
          <w:color w:val="000000" w:themeColor="text1"/>
        </w:rPr>
        <w:t xml:space="preserve"> дані автоматично збережені</w:t>
      </w:r>
      <w:r w:rsidR="0081683C">
        <w:rPr>
          <w:rFonts w:cs="Arial"/>
          <w:color w:val="000000" w:themeColor="text1"/>
        </w:rPr>
        <w:t>;</w:t>
      </w:r>
      <w:r w:rsidR="0068376E">
        <w:rPr>
          <w:rFonts w:cs="Arial"/>
          <w:color w:val="000000" w:themeColor="text1"/>
        </w:rPr>
        <w:t xml:space="preserve"> </w:t>
      </w:r>
      <w:r w:rsidR="00950FDD">
        <w:rPr>
          <w:rFonts w:cs="Arial"/>
          <w:color w:val="000000" w:themeColor="text1"/>
        </w:rPr>
        <w:t>проєкт резолюції буде відправлено на  розгляд посадовій особі, яка вказана у полі "Автор резолюції". Резолюція залишається в стані "Проєкт</w:t>
      </w:r>
      <w:r w:rsidR="0068376E">
        <w:rPr>
          <w:rFonts w:cs="Arial"/>
          <w:color w:val="000000" w:themeColor="text1"/>
        </w:rPr>
        <w:t xml:space="preserve">", документ </w:t>
      </w:r>
      <w:r w:rsidR="0081683C">
        <w:rPr>
          <w:rFonts w:cs="Arial"/>
          <w:color w:val="000000" w:themeColor="text1"/>
        </w:rPr>
        <w:t xml:space="preserve">в роботу </w:t>
      </w:r>
      <w:r w:rsidR="0068376E">
        <w:rPr>
          <w:rFonts w:cs="Arial"/>
          <w:color w:val="000000" w:themeColor="text1"/>
        </w:rPr>
        <w:t>до виконавців не надходить. Після розгляду (підписання) проєкту резолюції керівником стан змінюється на "До виконання"</w:t>
      </w:r>
      <w:r w:rsidR="003E0617">
        <w:rPr>
          <w:rFonts w:cs="Arial"/>
          <w:color w:val="000000" w:themeColor="text1"/>
        </w:rPr>
        <w:t xml:space="preserve">, </w:t>
      </w:r>
      <w:r w:rsidR="0068376E">
        <w:rPr>
          <w:rFonts w:cs="Arial"/>
          <w:color w:val="000000" w:themeColor="text1"/>
        </w:rPr>
        <w:t>посадові особи, вказані у переліку виконавців отримають документ в роботу;</w:t>
      </w:r>
    </w:p>
    <w:p w:rsidR="003E0617" w:rsidRDefault="003E0617" w:rsidP="003E0617">
      <w:pPr>
        <w:pStyle w:val="aff9"/>
        <w:numPr>
          <w:ilvl w:val="0"/>
          <w:numId w:val="11"/>
        </w:numPr>
        <w:ind w:left="0" w:firstLine="709"/>
        <w:contextualSpacing w:val="0"/>
        <w:rPr>
          <w:rFonts w:cs="Arial"/>
          <w:color w:val="000000" w:themeColor="text1"/>
        </w:rPr>
      </w:pPr>
      <w:r w:rsidRPr="0081683C">
        <w:rPr>
          <w:rFonts w:cs="Arial"/>
          <w:b/>
          <w:i/>
          <w:color w:val="000000" w:themeColor="text1"/>
        </w:rPr>
        <w:t xml:space="preserve">для </w:t>
      </w:r>
      <w:r w:rsidRPr="0081683C">
        <w:rPr>
          <w:rFonts w:cs="Arial"/>
          <w:b/>
          <w:i/>
          <w:color w:val="000000" w:themeColor="text1"/>
        </w:rPr>
        <w:t xml:space="preserve">підписання </w:t>
      </w:r>
      <w:r w:rsidRPr="0081683C">
        <w:rPr>
          <w:rFonts w:cs="Arial"/>
          <w:b/>
          <w:i/>
          <w:color w:val="000000" w:themeColor="text1"/>
        </w:rPr>
        <w:t>резолюцію</w:t>
      </w:r>
      <w:r>
        <w:rPr>
          <w:rFonts w:cs="Arial"/>
          <w:color w:val="000000" w:themeColor="text1"/>
        </w:rPr>
        <w:t xml:space="preserve"> потрібно натиснути кнопку </w:t>
      </w:r>
      <w:r>
        <w:rPr>
          <w:noProof/>
          <w:lang w:eastAsia="uk-UA"/>
        </w:rPr>
        <w:drawing>
          <wp:inline distT="0" distB="0" distL="0" distR="0" wp14:anchorId="523E64F8" wp14:editId="3EB4547D">
            <wp:extent cx="779228" cy="231662"/>
            <wp:effectExtent l="0" t="0" r="1905" b="0"/>
            <wp:docPr id="1370" name="Рисунок 1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779045" cy="231607"/>
                    </a:xfrm>
                    <a:prstGeom prst="rect">
                      <a:avLst/>
                    </a:prstGeom>
                  </pic:spPr>
                </pic:pic>
              </a:graphicData>
            </a:graphic>
          </wp:inline>
        </w:drawing>
      </w:r>
      <w:r>
        <w:rPr>
          <w:rFonts w:cs="Arial"/>
          <w:color w:val="000000" w:themeColor="text1"/>
        </w:rPr>
        <w:t xml:space="preserve"> та вибрати з випадаючого меню потрібний шаблон друкованої форми резолюції (якщо налаштовано лише один шаблон, випадаюче меню відсутнє).</w:t>
      </w:r>
      <w:r>
        <w:rPr>
          <w:rFonts w:cs="Arial"/>
          <w:color w:val="000000" w:themeColor="text1"/>
        </w:rPr>
        <w:t xml:space="preserve"> В результаті запускається процес підписання. Після накладання ЕП буде сформовано файл резолюції з електронним підписом</w:t>
      </w:r>
      <w:r w:rsidR="0081683C">
        <w:rPr>
          <w:rFonts w:cs="Arial"/>
          <w:color w:val="000000" w:themeColor="text1"/>
        </w:rPr>
        <w:t>;</w:t>
      </w:r>
      <w:r>
        <w:rPr>
          <w:rFonts w:cs="Arial"/>
          <w:color w:val="000000" w:themeColor="text1"/>
        </w:rPr>
        <w:t xml:space="preserve"> резолюція переходить в стан </w:t>
      </w:r>
      <w:r w:rsidRPr="0068376E">
        <w:rPr>
          <w:rFonts w:cs="Arial"/>
          <w:color w:val="000000" w:themeColor="text1"/>
        </w:rPr>
        <w:t>«До виконання»</w:t>
      </w:r>
      <w:r w:rsidR="0081683C">
        <w:rPr>
          <w:rFonts w:cs="Arial"/>
          <w:color w:val="000000" w:themeColor="text1"/>
        </w:rPr>
        <w:t>;</w:t>
      </w:r>
      <w:r>
        <w:rPr>
          <w:rFonts w:cs="Arial"/>
          <w:color w:val="000000" w:themeColor="text1"/>
        </w:rPr>
        <w:t xml:space="preserve"> </w:t>
      </w:r>
      <w:r>
        <w:rPr>
          <w:rFonts w:cs="Arial"/>
          <w:color w:val="000000" w:themeColor="text1"/>
        </w:rPr>
        <w:t>посадові особи, вказані у переліку виконавців отримають документ в роботу;</w:t>
      </w:r>
    </w:p>
    <w:p w:rsidR="0081683C" w:rsidRDefault="003E0617" w:rsidP="0081683C">
      <w:pPr>
        <w:pStyle w:val="aff9"/>
        <w:numPr>
          <w:ilvl w:val="0"/>
          <w:numId w:val="11"/>
        </w:numPr>
        <w:ind w:left="0" w:firstLine="709"/>
        <w:contextualSpacing w:val="0"/>
        <w:rPr>
          <w:rFonts w:cs="Arial"/>
          <w:color w:val="000000" w:themeColor="text1"/>
        </w:rPr>
      </w:pPr>
      <w:r w:rsidRPr="0081683C">
        <w:rPr>
          <w:rFonts w:cs="Arial"/>
          <w:b/>
          <w:i/>
          <w:color w:val="000000" w:themeColor="text1"/>
        </w:rPr>
        <w:t>для передачі документа в роботу</w:t>
      </w:r>
      <w:r w:rsidRPr="0081683C">
        <w:rPr>
          <w:rFonts w:cs="Arial"/>
          <w:b/>
          <w:i/>
          <w:color w:val="000000" w:themeColor="text1"/>
        </w:rPr>
        <w:t xml:space="preserve"> без</w:t>
      </w:r>
      <w:r w:rsidRPr="0081683C">
        <w:rPr>
          <w:rFonts w:cs="Arial"/>
          <w:b/>
          <w:i/>
          <w:color w:val="000000" w:themeColor="text1"/>
        </w:rPr>
        <w:t xml:space="preserve"> накладання електронного підпису</w:t>
      </w:r>
      <w:r>
        <w:rPr>
          <w:rFonts w:cs="Arial"/>
          <w:color w:val="000000" w:themeColor="text1"/>
        </w:rPr>
        <w:t xml:space="preserve"> потрібно натиснути кнопку </w:t>
      </w:r>
      <w:r w:rsidR="0081683C">
        <w:rPr>
          <w:noProof/>
          <w:lang w:eastAsia="uk-UA"/>
        </w:rPr>
        <w:drawing>
          <wp:inline distT="0" distB="0" distL="0" distR="0" wp14:anchorId="53AFDEFA" wp14:editId="1D0A1036">
            <wp:extent cx="890543" cy="190831"/>
            <wp:effectExtent l="0" t="0" r="5080" b="0"/>
            <wp:docPr id="1372" name="Рисунок 1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890174" cy="190752"/>
                    </a:xfrm>
                    <a:prstGeom prst="rect">
                      <a:avLst/>
                    </a:prstGeom>
                  </pic:spPr>
                </pic:pic>
              </a:graphicData>
            </a:graphic>
          </wp:inline>
        </w:drawing>
      </w:r>
      <w:r w:rsidR="0081683C">
        <w:rPr>
          <w:rFonts w:cs="Arial"/>
          <w:color w:val="000000" w:themeColor="text1"/>
        </w:rPr>
        <w:t>.</w:t>
      </w:r>
      <w:r>
        <w:rPr>
          <w:rFonts w:cs="Arial"/>
          <w:color w:val="000000" w:themeColor="text1"/>
        </w:rPr>
        <w:t xml:space="preserve"> </w:t>
      </w:r>
      <w:r w:rsidR="0081683C">
        <w:rPr>
          <w:rFonts w:cs="Arial"/>
          <w:color w:val="000000" w:themeColor="text1"/>
        </w:rPr>
        <w:t>В результаті вікно резолюції буде закрито; дані автоматично збережені;</w:t>
      </w:r>
      <w:r w:rsidR="0081683C">
        <w:rPr>
          <w:rFonts w:cs="Arial"/>
          <w:color w:val="000000" w:themeColor="text1"/>
        </w:rPr>
        <w:t xml:space="preserve"> </w:t>
      </w:r>
      <w:r w:rsidR="0081683C">
        <w:rPr>
          <w:rFonts w:cs="Arial"/>
          <w:color w:val="000000" w:themeColor="text1"/>
        </w:rPr>
        <w:t xml:space="preserve">резолюція переходить в стан </w:t>
      </w:r>
      <w:r w:rsidR="0081683C" w:rsidRPr="0068376E">
        <w:rPr>
          <w:rFonts w:cs="Arial"/>
          <w:color w:val="000000" w:themeColor="text1"/>
        </w:rPr>
        <w:t>«До виконання»</w:t>
      </w:r>
      <w:r w:rsidR="0081683C">
        <w:rPr>
          <w:rFonts w:cs="Arial"/>
          <w:color w:val="000000" w:themeColor="text1"/>
        </w:rPr>
        <w:t>; посадові особи, вказані у переліку виконавців отримають документ в роботу;</w:t>
      </w:r>
    </w:p>
    <w:p w:rsidR="0081683C" w:rsidRDefault="0081683C" w:rsidP="003E0617">
      <w:pPr>
        <w:pStyle w:val="aff9"/>
        <w:numPr>
          <w:ilvl w:val="0"/>
          <w:numId w:val="11"/>
        </w:numPr>
        <w:ind w:left="0" w:firstLine="709"/>
        <w:contextualSpacing w:val="0"/>
        <w:rPr>
          <w:rFonts w:cs="Arial"/>
          <w:color w:val="000000" w:themeColor="text1"/>
        </w:rPr>
      </w:pPr>
      <w:r w:rsidRPr="0081683C">
        <w:rPr>
          <w:rFonts w:cs="Arial"/>
          <w:b/>
          <w:i/>
          <w:color w:val="000000" w:themeColor="text1"/>
        </w:rPr>
        <w:t xml:space="preserve">для збереження проєкту резолюції </w:t>
      </w:r>
      <w:r w:rsidRPr="0081683C">
        <w:rPr>
          <w:rFonts w:cs="Arial"/>
          <w:b/>
          <w:i/>
          <w:color w:val="000000" w:themeColor="text1"/>
        </w:rPr>
        <w:t>без зміни стану</w:t>
      </w:r>
      <w:r>
        <w:rPr>
          <w:rFonts w:cs="Arial"/>
          <w:color w:val="000000" w:themeColor="text1"/>
        </w:rPr>
        <w:t xml:space="preserve"> потрібно натиснути кнопку</w:t>
      </w:r>
      <w:r>
        <w:rPr>
          <w:noProof/>
          <w:lang w:eastAsia="uk-UA"/>
        </w:rPr>
        <w:t xml:space="preserve"> </w:t>
      </w:r>
      <w:r>
        <w:rPr>
          <w:noProof/>
          <w:lang w:eastAsia="uk-UA"/>
        </w:rPr>
        <w:drawing>
          <wp:inline distT="0" distB="0" distL="0" distR="0" wp14:anchorId="09985396" wp14:editId="33CB5ABD">
            <wp:extent cx="755374" cy="229896"/>
            <wp:effectExtent l="0" t="0" r="6985" b="0"/>
            <wp:docPr id="1374" name="Рисунок 1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756804" cy="230331"/>
                    </a:xfrm>
                    <a:prstGeom prst="rect">
                      <a:avLst/>
                    </a:prstGeom>
                  </pic:spPr>
                </pic:pic>
              </a:graphicData>
            </a:graphic>
          </wp:inline>
        </w:drawing>
      </w:r>
      <w:r>
        <w:rPr>
          <w:noProof/>
          <w:lang w:eastAsia="uk-UA"/>
        </w:rPr>
        <w:t xml:space="preserve">. </w:t>
      </w:r>
      <w:r>
        <w:rPr>
          <w:rFonts w:cs="Arial"/>
          <w:color w:val="000000" w:themeColor="text1"/>
        </w:rPr>
        <w:t>В результаті вікно резолюції буде закрито; дані автоматично збережені; резолюція</w:t>
      </w:r>
      <w:r>
        <w:rPr>
          <w:rFonts w:cs="Arial"/>
          <w:color w:val="000000" w:themeColor="text1"/>
        </w:rPr>
        <w:t xml:space="preserve"> залишається у стоні "Проєкт"; </w:t>
      </w:r>
      <w:r>
        <w:rPr>
          <w:rFonts w:cs="Arial"/>
          <w:color w:val="000000" w:themeColor="text1"/>
        </w:rPr>
        <w:t>документ в роботу до виконавців не надходить</w:t>
      </w:r>
      <w:r>
        <w:rPr>
          <w:rFonts w:cs="Arial"/>
          <w:color w:val="000000" w:themeColor="text1"/>
        </w:rPr>
        <w:t>.</w:t>
      </w:r>
    </w:p>
    <w:p w:rsidR="008C3487" w:rsidRPr="00991B68" w:rsidRDefault="008C3487" w:rsidP="00991B68">
      <w:pPr>
        <w:pStyle w:val="20"/>
      </w:pPr>
      <w:bookmarkStart w:id="59" w:name="_Toc67580694"/>
      <w:bookmarkStart w:id="60" w:name="_Toc67653034"/>
      <w:bookmarkStart w:id="61" w:name="_GoBack"/>
      <w:bookmarkEnd w:id="61"/>
      <w:r w:rsidRPr="00991B68">
        <w:lastRenderedPageBreak/>
        <w:t>Виконання резолюції</w:t>
      </w:r>
      <w:bookmarkEnd w:id="59"/>
      <w:bookmarkEnd w:id="60"/>
    </w:p>
    <w:p w:rsidR="00991B68" w:rsidRDefault="008C3487" w:rsidP="00991B68">
      <w:pPr>
        <w:keepNext/>
        <w:rPr>
          <w:rFonts w:cs="Arial"/>
          <w:bCs/>
          <w:noProof/>
          <w:color w:val="000000" w:themeColor="text1"/>
          <w:lang w:eastAsia="uk-UA"/>
        </w:rPr>
      </w:pPr>
      <w:r w:rsidRPr="00991B68">
        <w:t>Щоб відкрити вікно "Виконавця", необхідно двічі натиснути лівою клавішею миші на своє прізвище і натиснути "Почати виконання", після виконання "Виконати" (</w:t>
      </w:r>
      <w:r w:rsidRPr="00991B68">
        <w:fldChar w:fldCharType="begin"/>
      </w:r>
      <w:r w:rsidRPr="00991B68">
        <w:instrText xml:space="preserve"> REF _Ref67490148 \h </w:instrText>
      </w:r>
      <w:r w:rsidR="00991B68">
        <w:instrText xml:space="preserve"> \* MERGEFORMAT </w:instrText>
      </w:r>
      <w:r w:rsidRPr="00991B68">
        <w:fldChar w:fldCharType="separate"/>
      </w:r>
      <w:r w:rsidRPr="00991B68">
        <w:t>Рисунок 9</w:t>
      </w:r>
      <w:r w:rsidRPr="00991B68">
        <w:fldChar w:fldCharType="end"/>
      </w:r>
      <w:r w:rsidRPr="00991B68">
        <w:t>)</w:t>
      </w:r>
      <w:r w:rsidRPr="00355159">
        <w:rPr>
          <w:rFonts w:cs="Arial"/>
          <w:bCs/>
          <w:noProof/>
          <w:color w:val="000000" w:themeColor="text1"/>
          <w:lang w:eastAsia="uk-UA"/>
        </w:rPr>
        <w:t xml:space="preserve"> </w:t>
      </w:r>
    </w:p>
    <w:p w:rsidR="008C3487" w:rsidRDefault="008C3487" w:rsidP="00991B68">
      <w:pPr>
        <w:pStyle w:val="afff2"/>
      </w:pPr>
      <w:r w:rsidRPr="00355159">
        <w:drawing>
          <wp:inline distT="0" distB="0" distL="0" distR="0" wp14:anchorId="79628E2E" wp14:editId="54F56E40">
            <wp:extent cx="5462649" cy="4025018"/>
            <wp:effectExtent l="0" t="0" r="508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
                    <pic:cNvPicPr/>
                  </pic:nvPicPr>
                  <pic:blipFill>
                    <a:blip r:embed="rId27">
                      <a:extLst>
                        <a:ext uri="{28A0092B-C50C-407E-A947-70E740481C1C}">
                          <a14:useLocalDpi xmlns:a14="http://schemas.microsoft.com/office/drawing/2010/main" val="0"/>
                        </a:ext>
                      </a:extLst>
                    </a:blip>
                    <a:stretch>
                      <a:fillRect/>
                    </a:stretch>
                  </pic:blipFill>
                  <pic:spPr>
                    <a:xfrm>
                      <a:off x="0" y="0"/>
                      <a:ext cx="5468836" cy="4029576"/>
                    </a:xfrm>
                    <a:prstGeom prst="rect">
                      <a:avLst/>
                    </a:prstGeom>
                  </pic:spPr>
                </pic:pic>
              </a:graphicData>
            </a:graphic>
          </wp:inline>
        </w:drawing>
      </w:r>
    </w:p>
    <w:p w:rsidR="008C3487" w:rsidRPr="00991B68" w:rsidRDefault="008C3487" w:rsidP="0044468A">
      <w:pPr>
        <w:pStyle w:val="afff2"/>
        <w:spacing w:after="120"/>
      </w:pPr>
      <w:bookmarkStart w:id="62" w:name="_Ref67490148"/>
      <w:r w:rsidRPr="00991B68">
        <w:t xml:space="preserve">Рисунок </w:t>
      </w:r>
      <w:r w:rsidRPr="00991B68">
        <w:fldChar w:fldCharType="begin"/>
      </w:r>
      <w:r w:rsidRPr="00991B68">
        <w:instrText xml:space="preserve"> SEQ Рисунок \* ARABIC </w:instrText>
      </w:r>
      <w:r w:rsidRPr="00991B68">
        <w:fldChar w:fldCharType="separate"/>
      </w:r>
      <w:r w:rsidRPr="00991B68">
        <w:t>9</w:t>
      </w:r>
      <w:r w:rsidRPr="00991B68">
        <w:fldChar w:fldCharType="end"/>
      </w:r>
      <w:bookmarkEnd w:id="62"/>
      <w:r w:rsidRPr="00991B68">
        <w:t xml:space="preserve"> – Вікно виконавця</w:t>
      </w:r>
    </w:p>
    <w:p w:rsidR="008C3487" w:rsidRPr="00355159" w:rsidRDefault="008C3487" w:rsidP="00991B68">
      <w:r w:rsidRPr="00355159">
        <w:t>Опрацьоване завдання виконавцем виглядає наступним чином (</w:t>
      </w:r>
      <w:r>
        <w:fldChar w:fldCharType="begin"/>
      </w:r>
      <w:r>
        <w:instrText xml:space="preserve"> REF _Ref67490195 \h  \* MERGEFORMAT </w:instrText>
      </w:r>
      <w:r>
        <w:fldChar w:fldCharType="separate"/>
      </w:r>
      <w:r>
        <w:t xml:space="preserve">Рисунок </w:t>
      </w:r>
      <w:r>
        <w:rPr>
          <w:noProof/>
        </w:rPr>
        <w:t>10</w:t>
      </w:r>
      <w:r>
        <w:fldChar w:fldCharType="end"/>
      </w:r>
      <w:r w:rsidRPr="00355159">
        <w:t xml:space="preserve">): </w:t>
      </w:r>
    </w:p>
    <w:p w:rsidR="008C3487" w:rsidRDefault="008C3487" w:rsidP="00991B68">
      <w:pPr>
        <w:pStyle w:val="afff2"/>
      </w:pPr>
      <w:r w:rsidRPr="00355159">
        <w:drawing>
          <wp:inline distT="0" distB="0" distL="0" distR="0" wp14:anchorId="66936AAF" wp14:editId="4070A8D2">
            <wp:extent cx="5284519" cy="3903935"/>
            <wp:effectExtent l="0" t="0" r="0" b="190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
                    <pic:cNvPicPr/>
                  </pic:nvPicPr>
                  <pic:blipFill>
                    <a:blip r:embed="rId28">
                      <a:extLst>
                        <a:ext uri="{28A0092B-C50C-407E-A947-70E740481C1C}">
                          <a14:useLocalDpi xmlns:a14="http://schemas.microsoft.com/office/drawing/2010/main" val="0"/>
                        </a:ext>
                      </a:extLst>
                    </a:blip>
                    <a:stretch>
                      <a:fillRect/>
                    </a:stretch>
                  </pic:blipFill>
                  <pic:spPr>
                    <a:xfrm>
                      <a:off x="0" y="0"/>
                      <a:ext cx="5298941" cy="3914590"/>
                    </a:xfrm>
                    <a:prstGeom prst="rect">
                      <a:avLst/>
                    </a:prstGeom>
                  </pic:spPr>
                </pic:pic>
              </a:graphicData>
            </a:graphic>
          </wp:inline>
        </w:drawing>
      </w:r>
    </w:p>
    <w:p w:rsidR="008C3487" w:rsidRPr="00355159" w:rsidRDefault="008C3487" w:rsidP="00991B68">
      <w:pPr>
        <w:pStyle w:val="afff0"/>
        <w:rPr>
          <w:color w:val="000000" w:themeColor="text1"/>
        </w:rPr>
      </w:pPr>
      <w:bookmarkStart w:id="63" w:name="_Ref67490195"/>
      <w:r>
        <w:t xml:space="preserve">Рисунок </w:t>
      </w:r>
      <w:r w:rsidR="0044468A">
        <w:fldChar w:fldCharType="begin"/>
      </w:r>
      <w:r w:rsidR="0044468A">
        <w:instrText xml:space="preserve"> SEQ Рисунок \* ARABIC </w:instrText>
      </w:r>
      <w:r w:rsidR="0044468A">
        <w:fldChar w:fldCharType="separate"/>
      </w:r>
      <w:r>
        <w:rPr>
          <w:noProof/>
        </w:rPr>
        <w:t>10</w:t>
      </w:r>
      <w:r w:rsidR="0044468A">
        <w:rPr>
          <w:noProof/>
        </w:rPr>
        <w:fldChar w:fldCharType="end"/>
      </w:r>
      <w:bookmarkEnd w:id="63"/>
      <w:r>
        <w:t xml:space="preserve"> – </w:t>
      </w:r>
      <w:r w:rsidRPr="004F6840">
        <w:t>Опрацьоване завдання</w:t>
      </w:r>
    </w:p>
    <w:p w:rsidR="008C3487" w:rsidRPr="00355159" w:rsidRDefault="008C3487" w:rsidP="008C3487">
      <w:pPr>
        <w:rPr>
          <w:rFonts w:cs="Arial"/>
          <w:bCs/>
          <w:color w:val="000000" w:themeColor="text1"/>
        </w:rPr>
      </w:pPr>
      <w:r w:rsidRPr="00355159">
        <w:rPr>
          <w:rFonts w:cs="Arial"/>
          <w:bCs/>
          <w:color w:val="000000" w:themeColor="text1"/>
        </w:rPr>
        <w:lastRenderedPageBreak/>
        <w:t>Форма "Виконавця" умовно розподілена на дві зони. Зона "Резолюція"/"Завдання" – інформаційна зона, яка містить дані резо</w:t>
      </w:r>
      <w:r w:rsidRPr="00355159">
        <w:rPr>
          <w:rFonts w:cs="Arial"/>
          <w:bCs/>
          <w:color w:val="000000" w:themeColor="text1"/>
        </w:rPr>
        <w:softHyphen/>
        <w:t>люції/завдання поточного запису про виконання (зона доступна лише для перегляду). Зона "Виконання" містить безпосередню інформацію про вико</w:t>
      </w:r>
      <w:r w:rsidRPr="00355159">
        <w:rPr>
          <w:rFonts w:cs="Arial"/>
          <w:bCs/>
          <w:color w:val="000000" w:themeColor="text1"/>
        </w:rPr>
        <w:softHyphen/>
        <w:t xml:space="preserve">нання доручення виконавцем: статус доручення, ПІБ виконавця, дату відправки доручення на виконання, строк виконання, дати початку та закінчення виконання (дані формуються автоматично у міру опрацювання доручення). </w:t>
      </w:r>
    </w:p>
    <w:p w:rsidR="008C3487" w:rsidRPr="00355159" w:rsidRDefault="008C3487" w:rsidP="008C3487">
      <w:pPr>
        <w:rPr>
          <w:rFonts w:cs="Arial"/>
          <w:bCs/>
          <w:color w:val="000000" w:themeColor="text1"/>
        </w:rPr>
      </w:pPr>
      <w:r w:rsidRPr="00355159">
        <w:rPr>
          <w:rFonts w:cs="Arial"/>
          <w:bCs/>
          <w:color w:val="000000" w:themeColor="text1"/>
        </w:rPr>
        <w:t>В зоні "Виконання" виконавець має можливість ввести дані в резуль</w:t>
      </w:r>
      <w:r w:rsidRPr="00355159">
        <w:rPr>
          <w:rFonts w:cs="Arial"/>
          <w:bCs/>
          <w:color w:val="000000" w:themeColor="text1"/>
        </w:rPr>
        <w:softHyphen/>
        <w:t xml:space="preserve">тат виконання та примітку. </w:t>
      </w:r>
    </w:p>
    <w:p w:rsidR="008C3487" w:rsidRPr="00355159" w:rsidRDefault="008C3487" w:rsidP="008C3487">
      <w:pPr>
        <w:rPr>
          <w:rFonts w:cs="Arial"/>
          <w:color w:val="000000" w:themeColor="text1"/>
        </w:rPr>
      </w:pPr>
      <w:r w:rsidRPr="00355159">
        <w:rPr>
          <w:rFonts w:cs="Arial"/>
          <w:color w:val="000000" w:themeColor="text1"/>
        </w:rPr>
        <w:t>Функціональні кнопки  форми:</w:t>
      </w:r>
    </w:p>
    <w:p w:rsidR="008C3487" w:rsidRPr="00355159" w:rsidRDefault="008C3487" w:rsidP="007856EA">
      <w:pPr>
        <w:pStyle w:val="aff9"/>
        <w:numPr>
          <w:ilvl w:val="0"/>
          <w:numId w:val="8"/>
        </w:numPr>
        <w:tabs>
          <w:tab w:val="clear" w:pos="1429"/>
          <w:tab w:val="left" w:pos="993"/>
        </w:tabs>
        <w:ind w:left="0" w:firstLine="709"/>
        <w:contextualSpacing w:val="0"/>
        <w:rPr>
          <w:rFonts w:cs="Arial"/>
          <w:color w:val="000000" w:themeColor="text1"/>
        </w:rPr>
      </w:pPr>
      <w:r w:rsidRPr="00355159">
        <w:rPr>
          <w:rFonts w:cs="Arial"/>
          <w:noProof/>
          <w:color w:val="000000" w:themeColor="text1"/>
          <w:lang w:eastAsia="uk-UA"/>
        </w:rPr>
        <w:drawing>
          <wp:inline distT="0" distB="0" distL="0" distR="0" wp14:anchorId="3D0953AF" wp14:editId="29DC40C9">
            <wp:extent cx="1485714" cy="238095"/>
            <wp:effectExtent l="0" t="0" r="63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
                    <pic:cNvPicPr/>
                  </pic:nvPicPr>
                  <pic:blipFill>
                    <a:blip r:embed="rId29">
                      <a:extLst>
                        <a:ext uri="{28A0092B-C50C-407E-A947-70E740481C1C}">
                          <a14:useLocalDpi xmlns:a14="http://schemas.microsoft.com/office/drawing/2010/main" val="0"/>
                        </a:ext>
                      </a:extLst>
                    </a:blip>
                    <a:stretch>
                      <a:fillRect/>
                    </a:stretch>
                  </pic:blipFill>
                  <pic:spPr>
                    <a:xfrm>
                      <a:off x="0" y="0"/>
                      <a:ext cx="1485714" cy="238095"/>
                    </a:xfrm>
                    <a:prstGeom prst="rect">
                      <a:avLst/>
                    </a:prstGeom>
                  </pic:spPr>
                </pic:pic>
              </a:graphicData>
            </a:graphic>
          </wp:inline>
        </w:drawing>
      </w:r>
      <w:r w:rsidRPr="00355159">
        <w:rPr>
          <w:rFonts w:cs="Arial"/>
          <w:color w:val="000000" w:themeColor="text1"/>
        </w:rPr>
        <w:t xml:space="preserve"> – розпочати виконання доручення, дата початку виконання ("Взято на виконання") автоматично визначається поточною датою. Статус запису змінюється на "На виконанні".</w:t>
      </w:r>
    </w:p>
    <w:p w:rsidR="008C3487" w:rsidRPr="00355159" w:rsidRDefault="008C3487" w:rsidP="007856EA">
      <w:pPr>
        <w:pStyle w:val="aff9"/>
        <w:numPr>
          <w:ilvl w:val="0"/>
          <w:numId w:val="8"/>
        </w:numPr>
        <w:tabs>
          <w:tab w:val="clear" w:pos="1429"/>
          <w:tab w:val="left" w:pos="993"/>
          <w:tab w:val="left" w:pos="2856"/>
        </w:tabs>
        <w:ind w:left="0" w:firstLine="709"/>
        <w:contextualSpacing w:val="0"/>
        <w:rPr>
          <w:rFonts w:cs="Arial"/>
          <w:color w:val="000000" w:themeColor="text1"/>
        </w:rPr>
      </w:pPr>
      <w:r w:rsidRPr="00355159">
        <w:rPr>
          <w:rFonts w:cs="Arial"/>
          <w:noProof/>
          <w:color w:val="000000" w:themeColor="text1"/>
          <w:lang w:eastAsia="uk-UA"/>
        </w:rPr>
        <w:drawing>
          <wp:inline distT="0" distB="0" distL="0" distR="0" wp14:anchorId="01AE1B31" wp14:editId="0F55D4CF">
            <wp:extent cx="952381" cy="247619"/>
            <wp:effectExtent l="0" t="0" r="635" b="63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
                    <pic:cNvPicPr/>
                  </pic:nvPicPr>
                  <pic:blipFill>
                    <a:blip r:embed="rId30">
                      <a:extLst>
                        <a:ext uri="{28A0092B-C50C-407E-A947-70E740481C1C}">
                          <a14:useLocalDpi xmlns:a14="http://schemas.microsoft.com/office/drawing/2010/main" val="0"/>
                        </a:ext>
                      </a:extLst>
                    </a:blip>
                    <a:stretch>
                      <a:fillRect/>
                    </a:stretch>
                  </pic:blipFill>
                  <pic:spPr>
                    <a:xfrm>
                      <a:off x="0" y="0"/>
                      <a:ext cx="952381" cy="247619"/>
                    </a:xfrm>
                    <a:prstGeom prst="rect">
                      <a:avLst/>
                    </a:prstGeom>
                  </pic:spPr>
                </pic:pic>
              </a:graphicData>
            </a:graphic>
          </wp:inline>
        </w:drawing>
      </w:r>
      <w:r w:rsidRPr="00355159">
        <w:rPr>
          <w:rFonts w:cs="Arial"/>
          <w:color w:val="000000" w:themeColor="text1"/>
        </w:rPr>
        <w:t xml:space="preserve"> використовується для опрацювання виконання. У підменю кнопки (відкривається по натисненні на компонент </w:t>
      </w:r>
      <w:r w:rsidRPr="00355159">
        <w:rPr>
          <w:rFonts w:cs="Arial"/>
          <w:color w:val="000000" w:themeColor="text1"/>
        </w:rPr>
        <w:sym w:font="Marlett" w:char="F036"/>
      </w:r>
      <w:r w:rsidRPr="00355159">
        <w:rPr>
          <w:rFonts w:cs="Arial"/>
          <w:color w:val="000000" w:themeColor="text1"/>
        </w:rPr>
        <w:t xml:space="preserve">) можна вибрати такі дії: </w:t>
      </w:r>
    </w:p>
    <w:p w:rsidR="008C3487" w:rsidRPr="00355159" w:rsidRDefault="008C3487" w:rsidP="007856EA">
      <w:pPr>
        <w:pStyle w:val="aff9"/>
        <w:numPr>
          <w:ilvl w:val="1"/>
          <w:numId w:val="12"/>
        </w:numPr>
        <w:tabs>
          <w:tab w:val="clear" w:pos="1440"/>
          <w:tab w:val="num" w:pos="993"/>
        </w:tabs>
        <w:contextualSpacing w:val="0"/>
        <w:rPr>
          <w:rFonts w:cs="Arial"/>
          <w:color w:val="000000" w:themeColor="text1"/>
          <w:lang w:eastAsia="ru-RU"/>
        </w:rPr>
      </w:pPr>
      <w:r w:rsidRPr="00355159">
        <w:rPr>
          <w:rFonts w:cs="Arial"/>
          <w:color w:val="000000" w:themeColor="text1"/>
          <w:lang w:eastAsia="ru-RU"/>
        </w:rPr>
        <w:t>"Виконано" – завершити виконання, статус запису змінюється на "Викона</w:t>
      </w:r>
      <w:r w:rsidRPr="00355159">
        <w:rPr>
          <w:rFonts w:cs="Arial"/>
          <w:color w:val="000000" w:themeColor="text1"/>
          <w:lang w:eastAsia="ru-RU"/>
        </w:rPr>
        <w:softHyphen/>
        <w:t>но";</w:t>
      </w:r>
    </w:p>
    <w:p w:rsidR="008C3487" w:rsidRPr="00355159" w:rsidRDefault="008C3487" w:rsidP="007856EA">
      <w:pPr>
        <w:pStyle w:val="aff9"/>
        <w:numPr>
          <w:ilvl w:val="1"/>
          <w:numId w:val="12"/>
        </w:numPr>
        <w:tabs>
          <w:tab w:val="clear" w:pos="1440"/>
          <w:tab w:val="num" w:pos="993"/>
        </w:tabs>
        <w:contextualSpacing w:val="0"/>
        <w:rPr>
          <w:rFonts w:cs="Arial"/>
          <w:color w:val="000000" w:themeColor="text1"/>
          <w:lang w:eastAsia="ru-RU"/>
        </w:rPr>
      </w:pPr>
      <w:r w:rsidRPr="00355159">
        <w:rPr>
          <w:rFonts w:cs="Arial"/>
          <w:color w:val="000000" w:themeColor="text1"/>
          <w:lang w:eastAsia="ru-RU"/>
        </w:rPr>
        <w:t>"Виконано з зауваженнями" – завершити виконання, статус запису змінюється на "Викона</w:t>
      </w:r>
      <w:r w:rsidRPr="00355159">
        <w:rPr>
          <w:rFonts w:cs="Arial"/>
          <w:color w:val="000000" w:themeColor="text1"/>
          <w:lang w:eastAsia="ru-RU"/>
        </w:rPr>
        <w:softHyphen/>
        <w:t>но з зауваженнями";</w:t>
      </w:r>
    </w:p>
    <w:p w:rsidR="008C3487" w:rsidRPr="00355159" w:rsidRDefault="008C3487" w:rsidP="007856EA">
      <w:pPr>
        <w:pStyle w:val="aff9"/>
        <w:numPr>
          <w:ilvl w:val="1"/>
          <w:numId w:val="12"/>
        </w:numPr>
        <w:tabs>
          <w:tab w:val="clear" w:pos="1440"/>
          <w:tab w:val="num" w:pos="993"/>
        </w:tabs>
        <w:contextualSpacing w:val="0"/>
        <w:rPr>
          <w:rFonts w:cs="Arial"/>
          <w:color w:val="000000" w:themeColor="text1"/>
          <w:lang w:eastAsia="ru-RU"/>
        </w:rPr>
      </w:pPr>
      <w:r w:rsidRPr="00355159">
        <w:rPr>
          <w:rFonts w:cs="Arial"/>
          <w:color w:val="000000" w:themeColor="text1"/>
          <w:lang w:eastAsia="ru-RU"/>
        </w:rPr>
        <w:t>"Припинено виконання (не виконано)" – слід використовувати у випадках неможливості виконання доручення; статус запису змінюється на "Не викона</w:t>
      </w:r>
      <w:r w:rsidRPr="00355159">
        <w:rPr>
          <w:rFonts w:cs="Arial"/>
          <w:color w:val="000000" w:themeColor="text1"/>
          <w:lang w:eastAsia="ru-RU"/>
        </w:rPr>
        <w:softHyphen/>
        <w:t>но/Відхилено".</w:t>
      </w:r>
    </w:p>
    <w:p w:rsidR="008C3487" w:rsidRPr="00355159" w:rsidRDefault="008C3487" w:rsidP="008C3487">
      <w:pPr>
        <w:rPr>
          <w:rFonts w:cs="Arial"/>
          <w:bCs/>
          <w:color w:val="000000" w:themeColor="text1"/>
        </w:rPr>
      </w:pPr>
      <w:r w:rsidRPr="00355159">
        <w:rPr>
          <w:rFonts w:cs="Arial"/>
          <w:bCs/>
          <w:color w:val="000000" w:themeColor="text1"/>
        </w:rPr>
        <w:t>Увага!!! Після виконання даних команд дата виконання визначається поточною датою, редагування запису стає недоступним.</w:t>
      </w:r>
    </w:p>
    <w:p w:rsidR="008C3487" w:rsidRPr="00355159" w:rsidRDefault="008C3487" w:rsidP="007856EA">
      <w:pPr>
        <w:pStyle w:val="aff9"/>
        <w:numPr>
          <w:ilvl w:val="0"/>
          <w:numId w:val="8"/>
        </w:numPr>
        <w:tabs>
          <w:tab w:val="clear" w:pos="1429"/>
          <w:tab w:val="left" w:pos="993"/>
          <w:tab w:val="left" w:pos="2856"/>
        </w:tabs>
        <w:ind w:left="0" w:firstLine="709"/>
        <w:contextualSpacing w:val="0"/>
        <w:rPr>
          <w:rFonts w:cs="Arial"/>
          <w:color w:val="000000" w:themeColor="text1"/>
        </w:rPr>
      </w:pPr>
      <w:r w:rsidRPr="00355159">
        <w:rPr>
          <w:rFonts w:cs="Arial"/>
          <w:noProof/>
          <w:color w:val="000000" w:themeColor="text1"/>
          <w:lang w:eastAsia="uk-UA"/>
        </w:rPr>
        <w:drawing>
          <wp:inline distT="0" distB="0" distL="0" distR="0" wp14:anchorId="6AD1D0E8" wp14:editId="0E483E9C">
            <wp:extent cx="952381" cy="238095"/>
            <wp:effectExtent l="0" t="0" r="63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
                    <pic:cNvPicPr/>
                  </pic:nvPicPr>
                  <pic:blipFill>
                    <a:blip r:embed="rId31">
                      <a:extLst>
                        <a:ext uri="{28A0092B-C50C-407E-A947-70E740481C1C}">
                          <a14:useLocalDpi xmlns:a14="http://schemas.microsoft.com/office/drawing/2010/main" val="0"/>
                        </a:ext>
                      </a:extLst>
                    </a:blip>
                    <a:stretch>
                      <a:fillRect/>
                    </a:stretch>
                  </pic:blipFill>
                  <pic:spPr>
                    <a:xfrm>
                      <a:off x="0" y="0"/>
                      <a:ext cx="952381" cy="238095"/>
                    </a:xfrm>
                    <a:prstGeom prst="rect">
                      <a:avLst/>
                    </a:prstGeom>
                  </pic:spPr>
                </pic:pic>
              </a:graphicData>
            </a:graphic>
          </wp:inline>
        </w:drawing>
      </w:r>
      <w:r w:rsidRPr="00355159">
        <w:rPr>
          <w:rFonts w:cs="Arial"/>
          <w:color w:val="000000" w:themeColor="text1"/>
        </w:rPr>
        <w:t xml:space="preserve"> – створити підлегле доручення (резолюцію), підпорядковане в ієрархії доручень верхнього рівня;</w:t>
      </w:r>
    </w:p>
    <w:p w:rsidR="008C3487" w:rsidRPr="00355159" w:rsidRDefault="008C3487" w:rsidP="007856EA">
      <w:pPr>
        <w:pStyle w:val="aff9"/>
        <w:numPr>
          <w:ilvl w:val="0"/>
          <w:numId w:val="8"/>
        </w:numPr>
        <w:tabs>
          <w:tab w:val="clear" w:pos="1429"/>
          <w:tab w:val="left" w:pos="993"/>
        </w:tabs>
        <w:ind w:left="0" w:firstLine="709"/>
        <w:contextualSpacing w:val="0"/>
        <w:rPr>
          <w:rFonts w:cs="Arial"/>
          <w:color w:val="000000" w:themeColor="text1"/>
        </w:rPr>
      </w:pPr>
      <w:r w:rsidRPr="00355159">
        <w:rPr>
          <w:rFonts w:cs="Arial"/>
          <w:noProof/>
          <w:color w:val="000000" w:themeColor="text1"/>
          <w:lang w:eastAsia="uk-UA"/>
        </w:rPr>
        <w:drawing>
          <wp:inline distT="0" distB="0" distL="0" distR="0" wp14:anchorId="04969090" wp14:editId="1F348608">
            <wp:extent cx="723810" cy="200000"/>
            <wp:effectExtent l="0" t="0" r="63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
                    <pic:cNvPicPr/>
                  </pic:nvPicPr>
                  <pic:blipFill>
                    <a:blip r:embed="rId32">
                      <a:extLst>
                        <a:ext uri="{28A0092B-C50C-407E-A947-70E740481C1C}">
                          <a14:useLocalDpi xmlns:a14="http://schemas.microsoft.com/office/drawing/2010/main" val="0"/>
                        </a:ext>
                      </a:extLst>
                    </a:blip>
                    <a:stretch>
                      <a:fillRect/>
                    </a:stretch>
                  </pic:blipFill>
                  <pic:spPr>
                    <a:xfrm>
                      <a:off x="0" y="0"/>
                      <a:ext cx="723810" cy="200000"/>
                    </a:xfrm>
                    <a:prstGeom prst="rect">
                      <a:avLst/>
                    </a:prstGeom>
                  </pic:spPr>
                </pic:pic>
              </a:graphicData>
            </a:graphic>
          </wp:inline>
        </w:drawing>
      </w:r>
      <w:r w:rsidRPr="00355159">
        <w:rPr>
          <w:rFonts w:cs="Arial"/>
          <w:color w:val="000000" w:themeColor="text1"/>
        </w:rPr>
        <w:t xml:space="preserve"> – відобразити/приховати на формі переліки файлів ЕКД. Якщо кнопку активовано, у правій частині зон "Виконання" та "Резолюція/Завдання" будуть відображатися відповідні файли, прикріплені до резолюції;</w:t>
      </w:r>
    </w:p>
    <w:p w:rsidR="008C3487" w:rsidRPr="00355159" w:rsidRDefault="008C3487" w:rsidP="007856EA">
      <w:pPr>
        <w:pStyle w:val="aff9"/>
        <w:numPr>
          <w:ilvl w:val="0"/>
          <w:numId w:val="8"/>
        </w:numPr>
        <w:tabs>
          <w:tab w:val="clear" w:pos="1429"/>
          <w:tab w:val="left" w:pos="993"/>
        </w:tabs>
        <w:ind w:left="0" w:firstLine="709"/>
        <w:contextualSpacing w:val="0"/>
        <w:rPr>
          <w:rFonts w:cs="Arial"/>
          <w:color w:val="000000" w:themeColor="text1"/>
        </w:rPr>
      </w:pPr>
      <w:r w:rsidRPr="00355159">
        <w:rPr>
          <w:rFonts w:cs="Arial"/>
          <w:noProof/>
          <w:color w:val="000000" w:themeColor="text1"/>
          <w:lang w:eastAsia="uk-UA"/>
        </w:rPr>
        <w:drawing>
          <wp:inline distT="0" distB="0" distL="0" distR="0" wp14:anchorId="3D06B0B5" wp14:editId="44B5D463">
            <wp:extent cx="847619" cy="266667"/>
            <wp:effectExtent l="0" t="0" r="0" b="63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
                    <pic:cNvPicPr/>
                  </pic:nvPicPr>
                  <pic:blipFill>
                    <a:blip r:embed="rId33">
                      <a:extLst>
                        <a:ext uri="{28A0092B-C50C-407E-A947-70E740481C1C}">
                          <a14:useLocalDpi xmlns:a14="http://schemas.microsoft.com/office/drawing/2010/main" val="0"/>
                        </a:ext>
                      </a:extLst>
                    </a:blip>
                    <a:stretch>
                      <a:fillRect/>
                    </a:stretch>
                  </pic:blipFill>
                  <pic:spPr>
                    <a:xfrm>
                      <a:off x="0" y="0"/>
                      <a:ext cx="847619" cy="266667"/>
                    </a:xfrm>
                    <a:prstGeom prst="rect">
                      <a:avLst/>
                    </a:prstGeom>
                  </pic:spPr>
                </pic:pic>
              </a:graphicData>
            </a:graphic>
          </wp:inline>
        </w:drawing>
      </w:r>
      <w:r w:rsidRPr="00355159">
        <w:rPr>
          <w:rFonts w:cs="Arial"/>
          <w:color w:val="000000" w:themeColor="text1"/>
        </w:rPr>
        <w:t xml:space="preserve"> – зберегти внесені до резолюції зміни;</w:t>
      </w:r>
    </w:p>
    <w:p w:rsidR="008C3487" w:rsidRPr="00355159" w:rsidRDefault="008C3487" w:rsidP="007856EA">
      <w:pPr>
        <w:pStyle w:val="aff9"/>
        <w:numPr>
          <w:ilvl w:val="0"/>
          <w:numId w:val="8"/>
        </w:numPr>
        <w:tabs>
          <w:tab w:val="clear" w:pos="1429"/>
          <w:tab w:val="left" w:pos="993"/>
        </w:tabs>
        <w:ind w:left="0" w:firstLine="709"/>
        <w:contextualSpacing w:val="0"/>
        <w:rPr>
          <w:rFonts w:cs="Arial"/>
          <w:color w:val="000000" w:themeColor="text1"/>
        </w:rPr>
      </w:pPr>
      <w:r w:rsidRPr="00355159">
        <w:rPr>
          <w:rFonts w:cs="Arial"/>
          <w:noProof/>
          <w:color w:val="000000" w:themeColor="text1"/>
          <w:lang w:eastAsia="uk-UA"/>
        </w:rPr>
        <w:drawing>
          <wp:inline distT="0" distB="0" distL="0" distR="0" wp14:anchorId="0EA1C27E" wp14:editId="6EAF1E28">
            <wp:extent cx="885714" cy="257143"/>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
                    <pic:cNvPicPr/>
                  </pic:nvPicPr>
                  <pic:blipFill>
                    <a:blip r:embed="rId34">
                      <a:extLst>
                        <a:ext uri="{28A0092B-C50C-407E-A947-70E740481C1C}">
                          <a14:useLocalDpi xmlns:a14="http://schemas.microsoft.com/office/drawing/2010/main" val="0"/>
                        </a:ext>
                      </a:extLst>
                    </a:blip>
                    <a:stretch>
                      <a:fillRect/>
                    </a:stretch>
                  </pic:blipFill>
                  <pic:spPr>
                    <a:xfrm>
                      <a:off x="0" y="0"/>
                      <a:ext cx="885714" cy="257143"/>
                    </a:xfrm>
                    <a:prstGeom prst="rect">
                      <a:avLst/>
                    </a:prstGeom>
                  </pic:spPr>
                </pic:pic>
              </a:graphicData>
            </a:graphic>
          </wp:inline>
        </w:drawing>
      </w:r>
      <w:r w:rsidRPr="00355159">
        <w:rPr>
          <w:rFonts w:cs="Arial"/>
          <w:color w:val="000000" w:themeColor="text1"/>
        </w:rPr>
        <w:t xml:space="preserve"> – скасувати внесені до резолюції зміни.</w:t>
      </w:r>
    </w:p>
    <w:p w:rsidR="008C3487" w:rsidRPr="00FE64C7" w:rsidRDefault="008C3487" w:rsidP="00991B68">
      <w:pPr>
        <w:pStyle w:val="20"/>
      </w:pPr>
      <w:bookmarkStart w:id="64" w:name="_Toc67580695"/>
      <w:bookmarkStart w:id="65" w:name="_Toc67653035"/>
      <w:r w:rsidRPr="00FE64C7">
        <w:t>Робота з переліком</w:t>
      </w:r>
      <w:bookmarkEnd w:id="64"/>
      <w:bookmarkEnd w:id="65"/>
    </w:p>
    <w:p w:rsidR="008C3487" w:rsidRPr="00355159" w:rsidRDefault="008C3487" w:rsidP="008C3487">
      <w:pPr>
        <w:shd w:val="clear" w:color="auto" w:fill="FFFFFF" w:themeFill="background1"/>
        <w:ind w:firstLine="567"/>
        <w:rPr>
          <w:rFonts w:cs="Arial"/>
          <w:color w:val="000000" w:themeColor="text1"/>
        </w:rPr>
      </w:pPr>
      <w:r w:rsidRPr="00355159">
        <w:rPr>
          <w:rFonts w:cs="Arial"/>
          <w:color w:val="000000" w:themeColor="text1"/>
        </w:rPr>
        <w:t xml:space="preserve">У кожному розділі блоку "До виконання" передбачена можливість фільтрації, що дозволяє вибрати режими відображення переліку за певною ознакою: </w:t>
      </w:r>
    </w:p>
    <w:p w:rsidR="008C3487" w:rsidRPr="00355159" w:rsidRDefault="008C3487" w:rsidP="007856EA">
      <w:pPr>
        <w:pStyle w:val="19"/>
        <w:widowControl w:val="0"/>
        <w:numPr>
          <w:ilvl w:val="3"/>
          <w:numId w:val="10"/>
        </w:numPr>
        <w:shd w:val="clear" w:color="auto" w:fill="FFFFFF" w:themeFill="background1"/>
        <w:tabs>
          <w:tab w:val="clear" w:pos="5051"/>
          <w:tab w:val="left" w:pos="851"/>
        </w:tabs>
        <w:autoSpaceDE/>
        <w:autoSpaceDN/>
        <w:ind w:left="0" w:firstLine="567"/>
        <w:contextualSpacing w:val="0"/>
        <w:jc w:val="both"/>
        <w:rPr>
          <w:rFonts w:ascii="Arial" w:hAnsi="Arial" w:cs="Arial"/>
          <w:color w:val="000000" w:themeColor="text1"/>
          <w:sz w:val="22"/>
          <w:szCs w:val="22"/>
        </w:rPr>
      </w:pPr>
      <w:r w:rsidRPr="00355159">
        <w:rPr>
          <w:rFonts w:ascii="Arial" w:hAnsi="Arial" w:cs="Arial"/>
          <w:color w:val="000000" w:themeColor="text1"/>
          <w:sz w:val="22"/>
          <w:szCs w:val="22"/>
        </w:rPr>
        <w:t>за станом виконання (поточні, виконані, виконані з порушенням строку, невиконані, на сьогодні, термінові, прострочені); (,</w:t>
      </w:r>
      <w:r>
        <w:rPr>
          <w:rFonts w:ascii="Arial" w:hAnsi="Arial" w:cs="Arial"/>
          <w:color w:val="000000" w:themeColor="text1"/>
          <w:sz w:val="22"/>
          <w:szCs w:val="22"/>
        </w:rPr>
        <w:fldChar w:fldCharType="begin"/>
      </w:r>
      <w:r>
        <w:rPr>
          <w:rFonts w:ascii="Arial" w:hAnsi="Arial" w:cs="Arial"/>
          <w:color w:val="000000" w:themeColor="text1"/>
          <w:sz w:val="22"/>
          <w:szCs w:val="22"/>
        </w:rPr>
        <w:instrText xml:space="preserve"> REF _Ref67392108 \h </w:instrText>
      </w:r>
      <w:r>
        <w:rPr>
          <w:rFonts w:ascii="Arial" w:hAnsi="Arial" w:cs="Arial"/>
          <w:color w:val="000000" w:themeColor="text1"/>
          <w:sz w:val="22"/>
          <w:szCs w:val="22"/>
        </w:rPr>
      </w:r>
      <w:r>
        <w:rPr>
          <w:rFonts w:ascii="Arial" w:hAnsi="Arial" w:cs="Arial"/>
          <w:color w:val="000000" w:themeColor="text1"/>
          <w:sz w:val="22"/>
          <w:szCs w:val="22"/>
        </w:rPr>
        <w:fldChar w:fldCharType="separate"/>
      </w:r>
      <w:r w:rsidRPr="00355159">
        <w:rPr>
          <w:rFonts w:cs="Arial"/>
          <w:color w:val="000000" w:themeColor="text1"/>
        </w:rPr>
        <w:t xml:space="preserve">Рисунок </w:t>
      </w:r>
      <w:r>
        <w:rPr>
          <w:rFonts w:cs="Arial"/>
          <w:noProof/>
          <w:color w:val="000000" w:themeColor="text1"/>
        </w:rPr>
        <w:t>11</w:t>
      </w:r>
      <w:r>
        <w:rPr>
          <w:rFonts w:ascii="Arial" w:hAnsi="Arial" w:cs="Arial"/>
          <w:color w:val="000000" w:themeColor="text1"/>
          <w:sz w:val="22"/>
          <w:szCs w:val="22"/>
        </w:rPr>
        <w:fldChar w:fldCharType="end"/>
      </w:r>
      <w:r w:rsidRPr="00355159">
        <w:rPr>
          <w:rFonts w:ascii="Arial" w:hAnsi="Arial" w:cs="Arial"/>
          <w:color w:val="000000" w:themeColor="text1"/>
          <w:sz w:val="22"/>
          <w:szCs w:val="22"/>
        </w:rPr>
        <w:t xml:space="preserve"> п1)</w:t>
      </w:r>
    </w:p>
    <w:p w:rsidR="008C3487" w:rsidRPr="00355159" w:rsidRDefault="008C3487" w:rsidP="007856EA">
      <w:pPr>
        <w:pStyle w:val="19"/>
        <w:widowControl w:val="0"/>
        <w:numPr>
          <w:ilvl w:val="3"/>
          <w:numId w:val="10"/>
        </w:numPr>
        <w:shd w:val="clear" w:color="auto" w:fill="FFFFFF" w:themeFill="background1"/>
        <w:tabs>
          <w:tab w:val="clear" w:pos="5051"/>
          <w:tab w:val="left" w:pos="851"/>
        </w:tabs>
        <w:autoSpaceDE/>
        <w:autoSpaceDN/>
        <w:ind w:left="0" w:firstLine="567"/>
        <w:contextualSpacing w:val="0"/>
        <w:jc w:val="both"/>
        <w:rPr>
          <w:rFonts w:ascii="Arial" w:hAnsi="Arial" w:cs="Arial"/>
          <w:color w:val="000000" w:themeColor="text1"/>
          <w:sz w:val="22"/>
          <w:szCs w:val="22"/>
        </w:rPr>
      </w:pPr>
      <w:r w:rsidRPr="00355159">
        <w:rPr>
          <w:rFonts w:ascii="Arial" w:hAnsi="Arial" w:cs="Arial"/>
          <w:color w:val="000000" w:themeColor="text1"/>
          <w:sz w:val="22"/>
          <w:szCs w:val="22"/>
        </w:rPr>
        <w:t>за відбором контрольних та неконтрольних резолюцій (</w:t>
      </w:r>
      <w:r>
        <w:rPr>
          <w:rFonts w:ascii="Arial" w:hAnsi="Arial" w:cs="Arial"/>
          <w:color w:val="000000" w:themeColor="text1"/>
          <w:sz w:val="22"/>
          <w:szCs w:val="22"/>
        </w:rPr>
        <w:fldChar w:fldCharType="begin"/>
      </w:r>
      <w:r>
        <w:rPr>
          <w:rFonts w:ascii="Arial" w:hAnsi="Arial" w:cs="Arial"/>
          <w:color w:val="000000" w:themeColor="text1"/>
          <w:sz w:val="22"/>
          <w:szCs w:val="22"/>
        </w:rPr>
        <w:instrText xml:space="preserve"> REF _Ref67392108 \h </w:instrText>
      </w:r>
      <w:r>
        <w:rPr>
          <w:rFonts w:ascii="Arial" w:hAnsi="Arial" w:cs="Arial"/>
          <w:color w:val="000000" w:themeColor="text1"/>
          <w:sz w:val="22"/>
          <w:szCs w:val="22"/>
        </w:rPr>
      </w:r>
      <w:r>
        <w:rPr>
          <w:rFonts w:ascii="Arial" w:hAnsi="Arial" w:cs="Arial"/>
          <w:color w:val="000000" w:themeColor="text1"/>
          <w:sz w:val="22"/>
          <w:szCs w:val="22"/>
        </w:rPr>
        <w:fldChar w:fldCharType="separate"/>
      </w:r>
      <w:r w:rsidRPr="00355159">
        <w:rPr>
          <w:rFonts w:cs="Arial"/>
          <w:color w:val="000000" w:themeColor="text1"/>
        </w:rPr>
        <w:t xml:space="preserve">Рисунок </w:t>
      </w:r>
      <w:r>
        <w:rPr>
          <w:rFonts w:cs="Arial"/>
          <w:noProof/>
          <w:color w:val="000000" w:themeColor="text1"/>
        </w:rPr>
        <w:t>11</w:t>
      </w:r>
      <w:r>
        <w:rPr>
          <w:rFonts w:ascii="Arial" w:hAnsi="Arial" w:cs="Arial"/>
          <w:color w:val="000000" w:themeColor="text1"/>
          <w:sz w:val="22"/>
          <w:szCs w:val="22"/>
        </w:rPr>
        <w:fldChar w:fldCharType="end"/>
      </w:r>
      <w:r w:rsidRPr="00355159">
        <w:rPr>
          <w:rFonts w:ascii="Arial" w:hAnsi="Arial" w:cs="Arial"/>
          <w:color w:val="000000" w:themeColor="text1"/>
          <w:sz w:val="22"/>
          <w:szCs w:val="22"/>
        </w:rPr>
        <w:t xml:space="preserve">, п.2). </w:t>
      </w:r>
    </w:p>
    <w:p w:rsidR="008C3487" w:rsidRPr="00355159" w:rsidRDefault="008C3487" w:rsidP="007856EA">
      <w:pPr>
        <w:pStyle w:val="19"/>
        <w:widowControl w:val="0"/>
        <w:numPr>
          <w:ilvl w:val="3"/>
          <w:numId w:val="10"/>
        </w:numPr>
        <w:shd w:val="clear" w:color="auto" w:fill="FFFFFF" w:themeFill="background1"/>
        <w:tabs>
          <w:tab w:val="clear" w:pos="5051"/>
          <w:tab w:val="left" w:pos="851"/>
        </w:tabs>
        <w:autoSpaceDE/>
        <w:autoSpaceDN/>
        <w:ind w:left="0" w:firstLine="567"/>
        <w:contextualSpacing w:val="0"/>
        <w:jc w:val="both"/>
        <w:rPr>
          <w:rFonts w:ascii="Arial" w:hAnsi="Arial" w:cs="Arial"/>
          <w:color w:val="000000" w:themeColor="text1"/>
          <w:sz w:val="22"/>
          <w:szCs w:val="22"/>
        </w:rPr>
      </w:pPr>
      <w:r w:rsidRPr="00355159">
        <w:rPr>
          <w:rFonts w:ascii="Arial" w:hAnsi="Arial" w:cs="Arial"/>
          <w:color w:val="000000" w:themeColor="text1"/>
          <w:sz w:val="22"/>
          <w:szCs w:val="22"/>
        </w:rPr>
        <w:t xml:space="preserve">за приналежністю документів ("Мої", "Мого підрозділу", "Всі"); </w:t>
      </w:r>
    </w:p>
    <w:p w:rsidR="008C3487" w:rsidRPr="00355159" w:rsidRDefault="008C3487" w:rsidP="007856EA">
      <w:pPr>
        <w:pStyle w:val="19"/>
        <w:widowControl w:val="0"/>
        <w:numPr>
          <w:ilvl w:val="3"/>
          <w:numId w:val="10"/>
        </w:numPr>
        <w:shd w:val="clear" w:color="auto" w:fill="FFFFFF" w:themeFill="background1"/>
        <w:tabs>
          <w:tab w:val="clear" w:pos="5051"/>
          <w:tab w:val="left" w:pos="851"/>
        </w:tabs>
        <w:autoSpaceDE/>
        <w:autoSpaceDN/>
        <w:ind w:left="0" w:firstLine="567"/>
        <w:contextualSpacing w:val="0"/>
        <w:jc w:val="both"/>
        <w:rPr>
          <w:rFonts w:ascii="Arial" w:hAnsi="Arial" w:cs="Arial"/>
          <w:color w:val="000000" w:themeColor="text1"/>
          <w:sz w:val="22"/>
          <w:szCs w:val="22"/>
        </w:rPr>
      </w:pPr>
      <w:r w:rsidRPr="00355159">
        <w:rPr>
          <w:rFonts w:ascii="Arial" w:hAnsi="Arial" w:cs="Arial"/>
          <w:color w:val="000000" w:themeColor="text1"/>
          <w:sz w:val="22"/>
          <w:szCs w:val="22"/>
        </w:rPr>
        <w:t>за діапазоном дат (</w:t>
      </w:r>
      <w:r>
        <w:rPr>
          <w:rFonts w:ascii="Arial" w:hAnsi="Arial" w:cs="Arial"/>
          <w:color w:val="000000" w:themeColor="text1"/>
          <w:sz w:val="22"/>
          <w:szCs w:val="22"/>
        </w:rPr>
        <w:fldChar w:fldCharType="begin"/>
      </w:r>
      <w:r>
        <w:rPr>
          <w:rFonts w:ascii="Arial" w:hAnsi="Arial" w:cs="Arial"/>
          <w:color w:val="000000" w:themeColor="text1"/>
          <w:sz w:val="22"/>
          <w:szCs w:val="22"/>
        </w:rPr>
        <w:instrText xml:space="preserve"> REF _Ref67392108 \h </w:instrText>
      </w:r>
      <w:r>
        <w:rPr>
          <w:rFonts w:ascii="Arial" w:hAnsi="Arial" w:cs="Arial"/>
          <w:color w:val="000000" w:themeColor="text1"/>
          <w:sz w:val="22"/>
          <w:szCs w:val="22"/>
        </w:rPr>
      </w:r>
      <w:r>
        <w:rPr>
          <w:rFonts w:ascii="Arial" w:hAnsi="Arial" w:cs="Arial"/>
          <w:color w:val="000000" w:themeColor="text1"/>
          <w:sz w:val="22"/>
          <w:szCs w:val="22"/>
        </w:rPr>
        <w:fldChar w:fldCharType="separate"/>
      </w:r>
      <w:r w:rsidRPr="00355159">
        <w:rPr>
          <w:rFonts w:cs="Arial"/>
          <w:color w:val="000000" w:themeColor="text1"/>
        </w:rPr>
        <w:t xml:space="preserve">Рисунок </w:t>
      </w:r>
      <w:r>
        <w:rPr>
          <w:rFonts w:cs="Arial"/>
          <w:noProof/>
          <w:color w:val="000000" w:themeColor="text1"/>
        </w:rPr>
        <w:t>11</w:t>
      </w:r>
      <w:r>
        <w:rPr>
          <w:rFonts w:ascii="Arial" w:hAnsi="Arial" w:cs="Arial"/>
          <w:color w:val="000000" w:themeColor="text1"/>
          <w:sz w:val="22"/>
          <w:szCs w:val="22"/>
        </w:rPr>
        <w:fldChar w:fldCharType="end"/>
      </w:r>
      <w:r w:rsidRPr="00355159">
        <w:rPr>
          <w:rFonts w:ascii="Arial" w:hAnsi="Arial" w:cs="Arial"/>
          <w:color w:val="000000" w:themeColor="text1"/>
          <w:sz w:val="22"/>
          <w:szCs w:val="22"/>
        </w:rPr>
        <w:t>, п.3).</w:t>
      </w:r>
    </w:p>
    <w:p w:rsidR="008C3487" w:rsidRPr="00355159" w:rsidRDefault="008C3487" w:rsidP="00991B68">
      <w:pPr>
        <w:pStyle w:val="afff2"/>
      </w:pPr>
      <w:r w:rsidRPr="00355159">
        <w:lastRenderedPageBreak/>
        <w:drawing>
          <wp:inline distT="0" distB="0" distL="0" distR="0" wp14:anchorId="4F24E22F" wp14:editId="55061671">
            <wp:extent cx="5940425" cy="4663440"/>
            <wp:effectExtent l="0" t="0" r="3175" b="381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
                    <pic:cNvPicPr/>
                  </pic:nvPicPr>
                  <pic:blipFill>
                    <a:blip r:embed="rId35">
                      <a:extLst>
                        <a:ext uri="{28A0092B-C50C-407E-A947-70E740481C1C}">
                          <a14:useLocalDpi xmlns:a14="http://schemas.microsoft.com/office/drawing/2010/main" val="0"/>
                        </a:ext>
                      </a:extLst>
                    </a:blip>
                    <a:stretch>
                      <a:fillRect/>
                    </a:stretch>
                  </pic:blipFill>
                  <pic:spPr>
                    <a:xfrm>
                      <a:off x="0" y="0"/>
                      <a:ext cx="5940425" cy="4663440"/>
                    </a:xfrm>
                    <a:prstGeom prst="rect">
                      <a:avLst/>
                    </a:prstGeom>
                  </pic:spPr>
                </pic:pic>
              </a:graphicData>
            </a:graphic>
          </wp:inline>
        </w:drawing>
      </w:r>
    </w:p>
    <w:p w:rsidR="008C3487" w:rsidRPr="00355159" w:rsidRDefault="008C3487" w:rsidP="00991B68">
      <w:pPr>
        <w:pStyle w:val="afff0"/>
      </w:pPr>
      <w:bookmarkStart w:id="66" w:name="_Ref67392108"/>
      <w:r w:rsidRPr="00355159">
        <w:t xml:space="preserve">Рисунок </w:t>
      </w:r>
      <w:r w:rsidR="0044468A">
        <w:fldChar w:fldCharType="begin"/>
      </w:r>
      <w:r w:rsidR="0044468A">
        <w:instrText xml:space="preserve"> SEQ Рисунок \* ARABIC </w:instrText>
      </w:r>
      <w:r w:rsidR="0044468A">
        <w:fldChar w:fldCharType="separate"/>
      </w:r>
      <w:r>
        <w:rPr>
          <w:noProof/>
        </w:rPr>
        <w:t>11</w:t>
      </w:r>
      <w:r w:rsidR="0044468A">
        <w:rPr>
          <w:noProof/>
        </w:rPr>
        <w:fldChar w:fldCharType="end"/>
      </w:r>
      <w:bookmarkEnd w:id="66"/>
      <w:r w:rsidRPr="00355159">
        <w:t xml:space="preserve"> – Панель фільтрації переліку завдань/резолюцій</w:t>
      </w:r>
    </w:p>
    <w:p w:rsidR="008C3487" w:rsidRPr="003F0CE9" w:rsidRDefault="008C3487" w:rsidP="00991B68">
      <w:pPr>
        <w:pStyle w:val="1"/>
      </w:pPr>
      <w:bookmarkStart w:id="67" w:name="_Toc67579011"/>
      <w:bookmarkStart w:id="68" w:name="_Toc67580696"/>
      <w:r w:rsidRPr="003F0CE9">
        <w:t xml:space="preserve"> </w:t>
      </w:r>
      <w:bookmarkStart w:id="69" w:name="_Toc67653036"/>
      <w:r w:rsidRPr="003F0CE9">
        <w:t>Погодження</w:t>
      </w:r>
      <w:bookmarkEnd w:id="67"/>
      <w:bookmarkEnd w:id="68"/>
      <w:bookmarkEnd w:id="69"/>
    </w:p>
    <w:p w:rsidR="008C3487" w:rsidRPr="00FE64C7" w:rsidRDefault="008C3487" w:rsidP="00991B68">
      <w:pPr>
        <w:pStyle w:val="20"/>
        <w:rPr>
          <w:lang w:eastAsia="ru-RU"/>
        </w:rPr>
      </w:pPr>
      <w:bookmarkStart w:id="70" w:name="_Toc67580697"/>
      <w:bookmarkStart w:id="71" w:name="_Toc67653037"/>
      <w:r w:rsidRPr="00FE64C7">
        <w:rPr>
          <w:lang w:eastAsia="ru-RU"/>
        </w:rPr>
        <w:t>Погодження документів</w:t>
      </w:r>
      <w:bookmarkEnd w:id="70"/>
      <w:bookmarkEnd w:id="71"/>
    </w:p>
    <w:p w:rsidR="008C3487" w:rsidRPr="00355159" w:rsidRDefault="008C3487" w:rsidP="00991B68">
      <w:r w:rsidRPr="00355159">
        <w:t xml:space="preserve">Для того, щоб відкрити перелік документів, які чекають вашого погодження, необхідно перейти в папку </w:t>
      </w:r>
      <w:r>
        <w:t>"</w:t>
      </w:r>
      <w:r w:rsidRPr="00355159">
        <w:t>На погодження</w:t>
      </w:r>
      <w:r>
        <w:t>"</w:t>
      </w:r>
      <w:r w:rsidRPr="00355159">
        <w:t xml:space="preserve"> головного вікна </w:t>
      </w:r>
      <w:r>
        <w:t>"</w:t>
      </w:r>
      <w:r w:rsidRPr="00355159">
        <w:t>АСКОД Сьогодні</w:t>
      </w:r>
      <w:r>
        <w:t>"</w:t>
      </w:r>
      <w:r w:rsidRPr="00355159">
        <w:t xml:space="preserve"> (</w:t>
      </w:r>
      <w:r>
        <w:rPr>
          <w:rStyle w:val="afe"/>
          <w:rFonts w:cs="Arial"/>
          <w:color w:val="000000" w:themeColor="text1"/>
          <w:u w:val="none"/>
        </w:rPr>
        <w:fldChar w:fldCharType="begin"/>
      </w:r>
      <w:r>
        <w:instrText xml:space="preserve"> REF _Ref67561100 \h </w:instrText>
      </w:r>
      <w:r w:rsidR="00991B68">
        <w:rPr>
          <w:rStyle w:val="afe"/>
          <w:rFonts w:cs="Arial"/>
          <w:color w:val="000000" w:themeColor="text1"/>
          <w:u w:val="none"/>
        </w:rPr>
        <w:instrText xml:space="preserve"> \* MERGEFORMAT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12</w:t>
      </w:r>
      <w:r>
        <w:rPr>
          <w:rStyle w:val="afe"/>
          <w:rFonts w:cs="Arial"/>
          <w:color w:val="000000" w:themeColor="text1"/>
          <w:u w:val="none"/>
        </w:rPr>
        <w:fldChar w:fldCharType="end"/>
      </w:r>
      <w:r w:rsidRPr="00355159">
        <w:t>), після чого, відкрити сам документ з переліку (</w:t>
      </w:r>
      <w:r>
        <w:fldChar w:fldCharType="begin"/>
      </w:r>
      <w:r>
        <w:instrText xml:space="preserve"> REF _Ref67561209 \h </w:instrText>
      </w:r>
      <w:r w:rsidR="00991B68">
        <w:instrText xml:space="preserve"> \* MERGEFORMAT </w:instrText>
      </w:r>
      <w:r>
        <w:fldChar w:fldCharType="separate"/>
      </w:r>
      <w:r>
        <w:t xml:space="preserve">Рисунок </w:t>
      </w:r>
      <w:r>
        <w:rPr>
          <w:noProof/>
        </w:rPr>
        <w:t>13</w:t>
      </w:r>
      <w:r>
        <w:fldChar w:fldCharType="end"/>
      </w:r>
      <w:r w:rsidRPr="00355159">
        <w:t>).</w:t>
      </w:r>
    </w:p>
    <w:p w:rsidR="008C3487" w:rsidRDefault="008C3487" w:rsidP="00991B68">
      <w:pPr>
        <w:pStyle w:val="afff2"/>
      </w:pPr>
      <w:bookmarkStart w:id="72" w:name="рис1"/>
      <w:r w:rsidRPr="00355159">
        <w:drawing>
          <wp:inline distT="0" distB="0" distL="0" distR="0" wp14:anchorId="6597C012" wp14:editId="09B05646">
            <wp:extent cx="3100221" cy="2817627"/>
            <wp:effectExtent l="0" t="0" r="5080" b="190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64.png"/>
                    <pic:cNvPicPr/>
                  </pic:nvPicPr>
                  <pic:blipFill>
                    <a:blip r:embed="rId36">
                      <a:extLst>
                        <a:ext uri="{28A0092B-C50C-407E-A947-70E740481C1C}">
                          <a14:useLocalDpi xmlns:a14="http://schemas.microsoft.com/office/drawing/2010/main" val="0"/>
                        </a:ext>
                      </a:extLst>
                    </a:blip>
                    <a:stretch>
                      <a:fillRect/>
                    </a:stretch>
                  </pic:blipFill>
                  <pic:spPr>
                    <a:xfrm>
                      <a:off x="0" y="0"/>
                      <a:ext cx="3115519" cy="2831530"/>
                    </a:xfrm>
                    <a:prstGeom prst="rect">
                      <a:avLst/>
                    </a:prstGeom>
                  </pic:spPr>
                </pic:pic>
              </a:graphicData>
            </a:graphic>
          </wp:inline>
        </w:drawing>
      </w:r>
      <w:bookmarkEnd w:id="72"/>
    </w:p>
    <w:p w:rsidR="008C3487" w:rsidRPr="00355159" w:rsidRDefault="008C3487" w:rsidP="00991B68">
      <w:pPr>
        <w:pStyle w:val="afff0"/>
        <w:rPr>
          <w:color w:val="000000" w:themeColor="text1"/>
        </w:rPr>
      </w:pPr>
      <w:bookmarkStart w:id="73" w:name="_Ref67561100"/>
      <w:r>
        <w:t xml:space="preserve">Рисунок </w:t>
      </w:r>
      <w:r w:rsidR="0044468A">
        <w:fldChar w:fldCharType="begin"/>
      </w:r>
      <w:r w:rsidR="0044468A">
        <w:instrText xml:space="preserve"> SEQ Рисунок \* ARABIC </w:instrText>
      </w:r>
      <w:r w:rsidR="0044468A">
        <w:fldChar w:fldCharType="separate"/>
      </w:r>
      <w:r>
        <w:rPr>
          <w:noProof/>
        </w:rPr>
        <w:t>12</w:t>
      </w:r>
      <w:r w:rsidR="0044468A">
        <w:rPr>
          <w:noProof/>
        </w:rPr>
        <w:fldChar w:fldCharType="end"/>
      </w:r>
      <w:bookmarkEnd w:id="73"/>
      <w:r>
        <w:t xml:space="preserve"> – Папка "На погодження"</w:t>
      </w:r>
    </w:p>
    <w:p w:rsidR="008C3487" w:rsidRDefault="008C3487" w:rsidP="00991B68">
      <w:pPr>
        <w:pStyle w:val="afff2"/>
      </w:pPr>
      <w:bookmarkStart w:id="74" w:name="рис2"/>
      <w:r w:rsidRPr="00355159">
        <w:lastRenderedPageBreak/>
        <w:drawing>
          <wp:inline distT="0" distB="0" distL="0" distR="0" wp14:anchorId="4CEA65D7" wp14:editId="5751BB9A">
            <wp:extent cx="5779870" cy="125730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60.png"/>
                    <pic:cNvPicPr/>
                  </pic:nvPicPr>
                  <pic:blipFill>
                    <a:blip r:embed="rId37">
                      <a:extLst>
                        <a:ext uri="{28A0092B-C50C-407E-A947-70E740481C1C}">
                          <a14:useLocalDpi xmlns:a14="http://schemas.microsoft.com/office/drawing/2010/main" val="0"/>
                        </a:ext>
                      </a:extLst>
                    </a:blip>
                    <a:stretch>
                      <a:fillRect/>
                    </a:stretch>
                  </pic:blipFill>
                  <pic:spPr>
                    <a:xfrm>
                      <a:off x="0" y="0"/>
                      <a:ext cx="5776783" cy="1256628"/>
                    </a:xfrm>
                    <a:prstGeom prst="rect">
                      <a:avLst/>
                    </a:prstGeom>
                  </pic:spPr>
                </pic:pic>
              </a:graphicData>
            </a:graphic>
          </wp:inline>
        </w:drawing>
      </w:r>
      <w:bookmarkEnd w:id="74"/>
    </w:p>
    <w:p w:rsidR="008C3487" w:rsidRPr="00355159" w:rsidRDefault="008C3487" w:rsidP="00991B68">
      <w:pPr>
        <w:pStyle w:val="afff0"/>
        <w:rPr>
          <w:color w:val="000000" w:themeColor="text1"/>
        </w:rPr>
      </w:pPr>
      <w:bookmarkStart w:id="75" w:name="_Ref67561209"/>
      <w:r>
        <w:t xml:space="preserve">Рисунок </w:t>
      </w:r>
      <w:r w:rsidR="0044468A">
        <w:fldChar w:fldCharType="begin"/>
      </w:r>
      <w:r w:rsidR="0044468A">
        <w:instrText xml:space="preserve"> SEQ Рисунок \* ARABIC </w:instrText>
      </w:r>
      <w:r w:rsidR="0044468A">
        <w:fldChar w:fldCharType="separate"/>
      </w:r>
      <w:r>
        <w:rPr>
          <w:noProof/>
        </w:rPr>
        <w:t>13</w:t>
      </w:r>
      <w:r w:rsidR="0044468A">
        <w:rPr>
          <w:noProof/>
        </w:rPr>
        <w:fldChar w:fldCharType="end"/>
      </w:r>
      <w:bookmarkEnd w:id="75"/>
      <w:r>
        <w:t xml:space="preserve"> – Перелік карток, що надійшли на погодження</w:t>
      </w:r>
    </w:p>
    <w:p w:rsidR="008C3487" w:rsidRPr="00355159" w:rsidRDefault="008C3487" w:rsidP="00991B68">
      <w:r w:rsidRPr="00355159">
        <w:t xml:space="preserve">Для погодження документа, натисніть кнопку </w:t>
      </w:r>
      <w:r>
        <w:t>"</w:t>
      </w:r>
      <w:r w:rsidRPr="00355159">
        <w:t>Погодити</w:t>
      </w:r>
      <w:r>
        <w:t>"</w:t>
      </w:r>
      <w:r w:rsidRPr="00355159">
        <w:t xml:space="preserve">. Для того, щоб відправити документ на доопрацювання, натисніть кнопку </w:t>
      </w:r>
      <w:r>
        <w:t>"</w:t>
      </w:r>
      <w:r w:rsidRPr="00355159">
        <w:t xml:space="preserve">На </w:t>
      </w:r>
      <w:proofErr w:type="spellStart"/>
      <w:r w:rsidRPr="00355159">
        <w:t>доопр</w:t>
      </w:r>
      <w:proofErr w:type="spellEnd"/>
      <w:r w:rsidRPr="00355159">
        <w:t>.</w:t>
      </w:r>
      <w:r>
        <w:t>"</w:t>
      </w:r>
      <w:r w:rsidRPr="00355159">
        <w:t xml:space="preserve"> (</w:t>
      </w:r>
      <w:r>
        <w:rPr>
          <w:rStyle w:val="afe"/>
          <w:rFonts w:cs="Arial"/>
          <w:color w:val="000000" w:themeColor="text1"/>
          <w:u w:val="none"/>
        </w:rPr>
        <w:fldChar w:fldCharType="begin"/>
      </w:r>
      <w:r>
        <w:instrText xml:space="preserve"> REF _Ref67561594 \h </w:instrText>
      </w:r>
      <w:r w:rsidR="00991B68">
        <w:rPr>
          <w:rStyle w:val="afe"/>
          <w:rFonts w:cs="Arial"/>
          <w:color w:val="000000" w:themeColor="text1"/>
          <w:u w:val="none"/>
        </w:rPr>
        <w:instrText xml:space="preserve"> \* MERGEFORMAT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14</w:t>
      </w:r>
      <w:r>
        <w:rPr>
          <w:rStyle w:val="afe"/>
          <w:rFonts w:cs="Arial"/>
          <w:color w:val="000000" w:themeColor="text1"/>
          <w:u w:val="none"/>
        </w:rPr>
        <w:fldChar w:fldCharType="end"/>
      </w:r>
      <w:r w:rsidRPr="00355159">
        <w:t>).</w:t>
      </w:r>
    </w:p>
    <w:p w:rsidR="008C3487" w:rsidRDefault="008C3487" w:rsidP="00991B68">
      <w:pPr>
        <w:pStyle w:val="afff2"/>
      </w:pPr>
      <w:bookmarkStart w:id="76" w:name="рис3"/>
      <w:r w:rsidRPr="00355159">
        <w:drawing>
          <wp:inline distT="0" distB="0" distL="0" distR="0" wp14:anchorId="7596DC42" wp14:editId="378CBD99">
            <wp:extent cx="4944165" cy="2457793"/>
            <wp:effectExtent l="0" t="0" r="889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reen52.png"/>
                    <pic:cNvPicPr/>
                  </pic:nvPicPr>
                  <pic:blipFill>
                    <a:blip r:embed="rId38">
                      <a:extLst>
                        <a:ext uri="{28A0092B-C50C-407E-A947-70E740481C1C}">
                          <a14:useLocalDpi xmlns:a14="http://schemas.microsoft.com/office/drawing/2010/main" val="0"/>
                        </a:ext>
                      </a:extLst>
                    </a:blip>
                    <a:stretch>
                      <a:fillRect/>
                    </a:stretch>
                  </pic:blipFill>
                  <pic:spPr>
                    <a:xfrm>
                      <a:off x="0" y="0"/>
                      <a:ext cx="4944165" cy="2457793"/>
                    </a:xfrm>
                    <a:prstGeom prst="rect">
                      <a:avLst/>
                    </a:prstGeom>
                  </pic:spPr>
                </pic:pic>
              </a:graphicData>
            </a:graphic>
          </wp:inline>
        </w:drawing>
      </w:r>
      <w:bookmarkEnd w:id="76"/>
    </w:p>
    <w:p w:rsidR="008C3487" w:rsidRPr="00355159" w:rsidRDefault="008C3487" w:rsidP="00991B68">
      <w:pPr>
        <w:pStyle w:val="afff0"/>
        <w:rPr>
          <w:color w:val="000000" w:themeColor="text1"/>
        </w:rPr>
      </w:pPr>
      <w:bookmarkStart w:id="77" w:name="_Ref67561594"/>
      <w:r>
        <w:t xml:space="preserve">Рисунок </w:t>
      </w:r>
      <w:r w:rsidR="0044468A">
        <w:fldChar w:fldCharType="begin"/>
      </w:r>
      <w:r w:rsidR="0044468A">
        <w:instrText xml:space="preserve"> SEQ Рисунок \* ARABIC </w:instrText>
      </w:r>
      <w:r w:rsidR="0044468A">
        <w:fldChar w:fldCharType="separate"/>
      </w:r>
      <w:r>
        <w:rPr>
          <w:noProof/>
        </w:rPr>
        <w:t>14</w:t>
      </w:r>
      <w:r w:rsidR="0044468A">
        <w:rPr>
          <w:noProof/>
        </w:rPr>
        <w:fldChar w:fldCharType="end"/>
      </w:r>
      <w:bookmarkEnd w:id="77"/>
      <w:r>
        <w:t xml:space="preserve"> – Кнопки "Погодити", "На доопрацювати"</w:t>
      </w:r>
    </w:p>
    <w:p w:rsidR="008C3487" w:rsidRPr="00355159" w:rsidRDefault="008C3487" w:rsidP="00991B68">
      <w:r w:rsidRPr="00355159">
        <w:t>Якщо ви натиснули одну із цих кнопок, з’явиться вікно підтвердження дії, в якому можна ввести коментар (за необхідності).</w:t>
      </w:r>
    </w:p>
    <w:p w:rsidR="008C3487" w:rsidRPr="00677394" w:rsidRDefault="008C3487" w:rsidP="00991B68">
      <w:pPr>
        <w:pStyle w:val="20"/>
      </w:pPr>
      <w:r w:rsidRPr="00355159">
        <w:t xml:space="preserve"> </w:t>
      </w:r>
      <w:bookmarkStart w:id="78" w:name="_Toc67580698"/>
      <w:bookmarkStart w:id="79" w:name="_Toc67653038"/>
      <w:r w:rsidRPr="00677394">
        <w:t>Ознайомлення з документами</w:t>
      </w:r>
      <w:bookmarkEnd w:id="78"/>
      <w:bookmarkEnd w:id="79"/>
    </w:p>
    <w:p w:rsidR="008C3487" w:rsidRPr="00355159" w:rsidRDefault="008C3487" w:rsidP="00991B68">
      <w:pPr>
        <w:rPr>
          <w:noProof/>
          <w:lang w:val="ru-RU" w:eastAsia="ru-RU"/>
        </w:rPr>
      </w:pPr>
      <w:r w:rsidRPr="00355159">
        <w:t xml:space="preserve">Щоб опрацювати документ, який надійшов вам на ознайомлення, потрібно перейти в папку </w:t>
      </w:r>
      <w:r>
        <w:t>"</w:t>
      </w:r>
      <w:r w:rsidRPr="00355159">
        <w:t>На ознайомлення</w:t>
      </w:r>
      <w:r>
        <w:t>"</w:t>
      </w:r>
      <w:r w:rsidRPr="00355159">
        <w:t xml:space="preserve"> (</w:t>
      </w:r>
      <w:r>
        <w:rPr>
          <w:rStyle w:val="afe"/>
          <w:rFonts w:cs="Arial"/>
          <w:color w:val="000000" w:themeColor="text1"/>
          <w:u w:val="none"/>
        </w:rPr>
        <w:fldChar w:fldCharType="begin"/>
      </w:r>
      <w:r>
        <w:instrText xml:space="preserve"> REF _Ref67561848 \h </w:instrText>
      </w:r>
      <w:r w:rsidR="00991B68">
        <w:rPr>
          <w:rStyle w:val="afe"/>
          <w:rFonts w:cs="Arial"/>
          <w:color w:val="000000" w:themeColor="text1"/>
          <w:u w:val="none"/>
        </w:rPr>
        <w:instrText xml:space="preserve"> \* MERGEFORMAT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15</w:t>
      </w:r>
      <w:r>
        <w:rPr>
          <w:rStyle w:val="afe"/>
          <w:rFonts w:cs="Arial"/>
          <w:color w:val="000000" w:themeColor="text1"/>
          <w:u w:val="none"/>
        </w:rPr>
        <w:fldChar w:fldCharType="end"/>
      </w:r>
      <w:r w:rsidRPr="00355159">
        <w:t>), відкрити документ, та на формі картки натиснути кнопку підтвердження ознайомлення з документом (</w:t>
      </w:r>
      <w:r>
        <w:rPr>
          <w:rStyle w:val="afe"/>
          <w:rFonts w:cs="Arial"/>
          <w:color w:val="000000" w:themeColor="text1"/>
          <w:u w:val="none"/>
        </w:rPr>
        <w:fldChar w:fldCharType="begin"/>
      </w:r>
      <w:r>
        <w:instrText xml:space="preserve"> REF _Ref67561861 \h </w:instrText>
      </w:r>
      <w:r w:rsidR="00991B68">
        <w:rPr>
          <w:rStyle w:val="afe"/>
          <w:rFonts w:cs="Arial"/>
          <w:color w:val="000000" w:themeColor="text1"/>
          <w:u w:val="none"/>
        </w:rPr>
        <w:instrText xml:space="preserve"> \* MERGEFORMAT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16</w:t>
      </w:r>
      <w:r>
        <w:rPr>
          <w:rStyle w:val="afe"/>
          <w:rFonts w:cs="Arial"/>
          <w:color w:val="000000" w:themeColor="text1"/>
          <w:u w:val="none"/>
        </w:rPr>
        <w:fldChar w:fldCharType="end"/>
      </w:r>
      <w:r w:rsidRPr="00355159">
        <w:t>).</w:t>
      </w:r>
    </w:p>
    <w:p w:rsidR="008C3487" w:rsidRDefault="008C3487" w:rsidP="00991B68">
      <w:pPr>
        <w:pStyle w:val="afff2"/>
      </w:pPr>
      <w:bookmarkStart w:id="80" w:name="рис4"/>
      <w:r w:rsidRPr="00355159">
        <w:drawing>
          <wp:inline distT="0" distB="0" distL="0" distR="0" wp14:anchorId="2D526688" wp14:editId="4D3441FA">
            <wp:extent cx="2746975" cy="2424223"/>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68.png"/>
                    <pic:cNvPicPr/>
                  </pic:nvPicPr>
                  <pic:blipFill>
                    <a:blip r:embed="rId39">
                      <a:extLst>
                        <a:ext uri="{28A0092B-C50C-407E-A947-70E740481C1C}">
                          <a14:useLocalDpi xmlns:a14="http://schemas.microsoft.com/office/drawing/2010/main" val="0"/>
                        </a:ext>
                      </a:extLst>
                    </a:blip>
                    <a:stretch>
                      <a:fillRect/>
                    </a:stretch>
                  </pic:blipFill>
                  <pic:spPr>
                    <a:xfrm>
                      <a:off x="0" y="0"/>
                      <a:ext cx="2773822" cy="2447916"/>
                    </a:xfrm>
                    <a:prstGeom prst="rect">
                      <a:avLst/>
                    </a:prstGeom>
                  </pic:spPr>
                </pic:pic>
              </a:graphicData>
            </a:graphic>
          </wp:inline>
        </w:drawing>
      </w:r>
      <w:bookmarkEnd w:id="80"/>
    </w:p>
    <w:p w:rsidR="008C3487" w:rsidRPr="00355159" w:rsidRDefault="008C3487" w:rsidP="00991B68">
      <w:pPr>
        <w:pStyle w:val="afff0"/>
        <w:rPr>
          <w:color w:val="000000" w:themeColor="text1"/>
        </w:rPr>
      </w:pPr>
      <w:bookmarkStart w:id="81" w:name="_Ref67561848"/>
      <w:r>
        <w:t xml:space="preserve">Рисунок </w:t>
      </w:r>
      <w:r w:rsidR="0044468A">
        <w:fldChar w:fldCharType="begin"/>
      </w:r>
      <w:r w:rsidR="0044468A">
        <w:instrText xml:space="preserve"> SEQ Рисунок \* ARABIC </w:instrText>
      </w:r>
      <w:r w:rsidR="0044468A">
        <w:fldChar w:fldCharType="separate"/>
      </w:r>
      <w:r>
        <w:rPr>
          <w:noProof/>
        </w:rPr>
        <w:t>15</w:t>
      </w:r>
      <w:r w:rsidR="0044468A">
        <w:rPr>
          <w:noProof/>
        </w:rPr>
        <w:fldChar w:fldCharType="end"/>
      </w:r>
      <w:bookmarkEnd w:id="81"/>
      <w:r>
        <w:t xml:space="preserve"> – Папка "На ознайомлення"</w:t>
      </w:r>
    </w:p>
    <w:p w:rsidR="008C3487" w:rsidRDefault="008C3487" w:rsidP="00991B68">
      <w:pPr>
        <w:pStyle w:val="afff2"/>
      </w:pPr>
      <w:bookmarkStart w:id="82" w:name="рис5"/>
      <w:r w:rsidRPr="00355159">
        <w:lastRenderedPageBreak/>
        <w:drawing>
          <wp:inline distT="0" distB="0" distL="0" distR="0" wp14:anchorId="68D3F41A" wp14:editId="264872F2">
            <wp:extent cx="5087060" cy="2476846"/>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creen53.png"/>
                    <pic:cNvPicPr/>
                  </pic:nvPicPr>
                  <pic:blipFill>
                    <a:blip r:embed="rId40">
                      <a:extLst>
                        <a:ext uri="{28A0092B-C50C-407E-A947-70E740481C1C}">
                          <a14:useLocalDpi xmlns:a14="http://schemas.microsoft.com/office/drawing/2010/main" val="0"/>
                        </a:ext>
                      </a:extLst>
                    </a:blip>
                    <a:stretch>
                      <a:fillRect/>
                    </a:stretch>
                  </pic:blipFill>
                  <pic:spPr>
                    <a:xfrm>
                      <a:off x="0" y="0"/>
                      <a:ext cx="5087060" cy="2476846"/>
                    </a:xfrm>
                    <a:prstGeom prst="rect">
                      <a:avLst/>
                    </a:prstGeom>
                  </pic:spPr>
                </pic:pic>
              </a:graphicData>
            </a:graphic>
          </wp:inline>
        </w:drawing>
      </w:r>
      <w:bookmarkEnd w:id="82"/>
    </w:p>
    <w:p w:rsidR="008C3487" w:rsidRPr="00677394" w:rsidRDefault="008C3487" w:rsidP="00991B68">
      <w:pPr>
        <w:pStyle w:val="afff0"/>
      </w:pPr>
      <w:bookmarkStart w:id="83" w:name="_Ref67561861"/>
      <w:r>
        <w:t xml:space="preserve">Рисунок </w:t>
      </w:r>
      <w:r w:rsidR="0044468A">
        <w:fldChar w:fldCharType="begin"/>
      </w:r>
      <w:r w:rsidR="0044468A">
        <w:instrText xml:space="preserve"> SEQ Рисунок \* ARABIC </w:instrText>
      </w:r>
      <w:r w:rsidR="0044468A">
        <w:fldChar w:fldCharType="separate"/>
      </w:r>
      <w:r>
        <w:rPr>
          <w:noProof/>
        </w:rPr>
        <w:t>16</w:t>
      </w:r>
      <w:r w:rsidR="0044468A">
        <w:rPr>
          <w:noProof/>
        </w:rPr>
        <w:fldChar w:fldCharType="end"/>
      </w:r>
      <w:bookmarkEnd w:id="83"/>
      <w:r>
        <w:t xml:space="preserve"> – Кнопка "Ознайомитись"</w:t>
      </w:r>
    </w:p>
    <w:p w:rsidR="008C3487" w:rsidRPr="00355159" w:rsidRDefault="008C3487" w:rsidP="00991B68">
      <w:pPr>
        <w:pStyle w:val="20"/>
      </w:pPr>
      <w:bookmarkStart w:id="84" w:name="_Toc67578164"/>
      <w:bookmarkStart w:id="85" w:name="_Toc67578206"/>
      <w:bookmarkStart w:id="86" w:name="_Toc67578465"/>
      <w:bookmarkStart w:id="87" w:name="_Toc67578864"/>
      <w:bookmarkStart w:id="88" w:name="_Toc67579012"/>
      <w:bookmarkStart w:id="89" w:name="_Toc67580699"/>
      <w:bookmarkStart w:id="90" w:name="_Toc67653039"/>
      <w:r w:rsidRPr="00355159">
        <w:t>Опрацювання РК, що надійшли на підпис</w:t>
      </w:r>
      <w:bookmarkEnd w:id="84"/>
      <w:bookmarkEnd w:id="85"/>
      <w:bookmarkEnd w:id="86"/>
      <w:bookmarkEnd w:id="87"/>
      <w:bookmarkEnd w:id="88"/>
      <w:bookmarkEnd w:id="89"/>
      <w:bookmarkEnd w:id="90"/>
    </w:p>
    <w:p w:rsidR="008C3487" w:rsidRPr="00355159" w:rsidRDefault="008C3487" w:rsidP="00991B68">
      <w:r w:rsidRPr="00355159">
        <w:t xml:space="preserve">Щоб опрацювати документ, що надійшов на підпис, потрібно перейти в папку </w:t>
      </w:r>
      <w:r>
        <w:t>"</w:t>
      </w:r>
      <w:r w:rsidRPr="00355159">
        <w:t>На підпис</w:t>
      </w:r>
      <w:r>
        <w:t>"</w:t>
      </w:r>
      <w:r w:rsidRPr="00355159">
        <w:t xml:space="preserve"> (</w:t>
      </w:r>
      <w:r>
        <w:fldChar w:fldCharType="begin"/>
      </w:r>
      <w:r>
        <w:instrText xml:space="preserve"> REF _Ref67562317 \h </w:instrText>
      </w:r>
      <w:r w:rsidR="00991B68">
        <w:instrText xml:space="preserve"> \* MERGEFORMAT </w:instrText>
      </w:r>
      <w:r>
        <w:fldChar w:fldCharType="separate"/>
      </w:r>
      <w:r>
        <w:t xml:space="preserve">Рисунок </w:t>
      </w:r>
      <w:r>
        <w:rPr>
          <w:noProof/>
        </w:rPr>
        <w:t>17</w:t>
      </w:r>
      <w:r>
        <w:fldChar w:fldCharType="end"/>
      </w:r>
      <w:r w:rsidRPr="00355159">
        <w:t xml:space="preserve">) та, після відкриття картки, натиснути кнопку </w:t>
      </w:r>
      <w:r>
        <w:t>"</w:t>
      </w:r>
      <w:r w:rsidRPr="00355159">
        <w:t>Підпис</w:t>
      </w:r>
      <w:r>
        <w:t>"</w:t>
      </w:r>
      <w:r w:rsidRPr="00355159">
        <w:t xml:space="preserve"> (або </w:t>
      </w:r>
      <w:r>
        <w:t>"</w:t>
      </w:r>
      <w:r w:rsidRPr="00355159">
        <w:t>На доопрацювання</w:t>
      </w:r>
      <w:r>
        <w:t>"</w:t>
      </w:r>
      <w:r w:rsidRPr="00355159">
        <w:t>, якщо ви не погоджуєтесь з документом) (</w:t>
      </w:r>
      <w:r>
        <w:rPr>
          <w:rStyle w:val="afe"/>
          <w:rFonts w:cs="Arial"/>
          <w:color w:val="000000" w:themeColor="text1"/>
          <w:u w:val="none"/>
        </w:rPr>
        <w:fldChar w:fldCharType="begin"/>
      </w:r>
      <w:r>
        <w:instrText xml:space="preserve"> REF _Ref67562337 \h </w:instrText>
      </w:r>
      <w:r w:rsidR="00991B68">
        <w:rPr>
          <w:rStyle w:val="afe"/>
          <w:rFonts w:cs="Arial"/>
          <w:color w:val="000000" w:themeColor="text1"/>
          <w:u w:val="none"/>
        </w:rPr>
        <w:instrText xml:space="preserve"> \* MERGEFORMAT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18</w:t>
      </w:r>
      <w:r>
        <w:rPr>
          <w:rStyle w:val="afe"/>
          <w:rFonts w:cs="Arial"/>
          <w:color w:val="000000" w:themeColor="text1"/>
          <w:u w:val="none"/>
        </w:rPr>
        <w:fldChar w:fldCharType="end"/>
      </w:r>
      <w:r w:rsidRPr="00355159">
        <w:t>).</w:t>
      </w:r>
    </w:p>
    <w:p w:rsidR="008C3487" w:rsidRDefault="008C3487" w:rsidP="00991B68">
      <w:pPr>
        <w:pStyle w:val="afff2"/>
      </w:pPr>
      <w:bookmarkStart w:id="91" w:name="рис6"/>
      <w:r w:rsidRPr="00355159">
        <w:drawing>
          <wp:inline distT="0" distB="0" distL="0" distR="0" wp14:anchorId="446E7E2A" wp14:editId="5DEAD956">
            <wp:extent cx="2857500" cy="2587924"/>
            <wp:effectExtent l="0" t="0" r="0" b="3175"/>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70.png"/>
                    <pic:cNvPicPr/>
                  </pic:nvPicPr>
                  <pic:blipFill>
                    <a:blip r:embed="rId41">
                      <a:extLst>
                        <a:ext uri="{28A0092B-C50C-407E-A947-70E740481C1C}">
                          <a14:useLocalDpi xmlns:a14="http://schemas.microsoft.com/office/drawing/2010/main" val="0"/>
                        </a:ext>
                      </a:extLst>
                    </a:blip>
                    <a:stretch>
                      <a:fillRect/>
                    </a:stretch>
                  </pic:blipFill>
                  <pic:spPr>
                    <a:xfrm>
                      <a:off x="0" y="0"/>
                      <a:ext cx="2875069" cy="2603836"/>
                    </a:xfrm>
                    <a:prstGeom prst="rect">
                      <a:avLst/>
                    </a:prstGeom>
                  </pic:spPr>
                </pic:pic>
              </a:graphicData>
            </a:graphic>
          </wp:inline>
        </w:drawing>
      </w:r>
      <w:bookmarkEnd w:id="91"/>
    </w:p>
    <w:p w:rsidR="008C3487" w:rsidRPr="00355159" w:rsidRDefault="008C3487" w:rsidP="00991B68">
      <w:pPr>
        <w:pStyle w:val="afff0"/>
        <w:rPr>
          <w:color w:val="000000" w:themeColor="text1"/>
        </w:rPr>
      </w:pPr>
      <w:bookmarkStart w:id="92" w:name="_Ref67562317"/>
      <w:r>
        <w:t xml:space="preserve">Рисунок </w:t>
      </w:r>
      <w:r w:rsidR="0044468A">
        <w:fldChar w:fldCharType="begin"/>
      </w:r>
      <w:r w:rsidR="0044468A">
        <w:instrText xml:space="preserve"> SEQ Рисунок \* ARABIC </w:instrText>
      </w:r>
      <w:r w:rsidR="0044468A">
        <w:fldChar w:fldCharType="separate"/>
      </w:r>
      <w:r>
        <w:rPr>
          <w:noProof/>
        </w:rPr>
        <w:t>17</w:t>
      </w:r>
      <w:r w:rsidR="0044468A">
        <w:rPr>
          <w:noProof/>
        </w:rPr>
        <w:fldChar w:fldCharType="end"/>
      </w:r>
      <w:bookmarkEnd w:id="92"/>
      <w:r>
        <w:t xml:space="preserve"> – Папка "На підпис"</w:t>
      </w:r>
    </w:p>
    <w:p w:rsidR="008C3487" w:rsidRDefault="008C3487" w:rsidP="00991B68">
      <w:pPr>
        <w:pStyle w:val="afff2"/>
      </w:pPr>
      <w:bookmarkStart w:id="93" w:name="рис7"/>
      <w:r w:rsidRPr="00355159">
        <w:drawing>
          <wp:inline distT="0" distB="0" distL="0" distR="0" wp14:anchorId="15A0AE68" wp14:editId="504F906A">
            <wp:extent cx="5112913" cy="2689860"/>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creen54.png"/>
                    <pic:cNvPicPr/>
                  </pic:nvPicPr>
                  <pic:blipFill>
                    <a:blip r:embed="rId42">
                      <a:extLst>
                        <a:ext uri="{28A0092B-C50C-407E-A947-70E740481C1C}">
                          <a14:useLocalDpi xmlns:a14="http://schemas.microsoft.com/office/drawing/2010/main" val="0"/>
                        </a:ext>
                      </a:extLst>
                    </a:blip>
                    <a:stretch>
                      <a:fillRect/>
                    </a:stretch>
                  </pic:blipFill>
                  <pic:spPr>
                    <a:xfrm>
                      <a:off x="0" y="0"/>
                      <a:ext cx="5140172" cy="2704201"/>
                    </a:xfrm>
                    <a:prstGeom prst="rect">
                      <a:avLst/>
                    </a:prstGeom>
                  </pic:spPr>
                </pic:pic>
              </a:graphicData>
            </a:graphic>
          </wp:inline>
        </w:drawing>
      </w:r>
      <w:bookmarkEnd w:id="93"/>
    </w:p>
    <w:p w:rsidR="008C3487" w:rsidRPr="00355159" w:rsidRDefault="008C3487" w:rsidP="00991B68">
      <w:pPr>
        <w:pStyle w:val="afff0"/>
      </w:pPr>
      <w:bookmarkStart w:id="94" w:name="_Ref67562337"/>
      <w:r>
        <w:t xml:space="preserve">Рисунок </w:t>
      </w:r>
      <w:r w:rsidR="0044468A">
        <w:fldChar w:fldCharType="begin"/>
      </w:r>
      <w:r w:rsidR="0044468A">
        <w:instrText xml:space="preserve"> SEQ Рисунок \* ARABIC </w:instrText>
      </w:r>
      <w:r w:rsidR="0044468A">
        <w:fldChar w:fldCharType="separate"/>
      </w:r>
      <w:r>
        <w:rPr>
          <w:noProof/>
        </w:rPr>
        <w:t>18</w:t>
      </w:r>
      <w:r w:rsidR="0044468A">
        <w:rPr>
          <w:noProof/>
        </w:rPr>
        <w:fldChar w:fldCharType="end"/>
      </w:r>
      <w:bookmarkEnd w:id="94"/>
      <w:r>
        <w:t xml:space="preserve"> – Кнопки "Підписати" та "На доопрацювання"</w:t>
      </w:r>
    </w:p>
    <w:p w:rsidR="008C3487" w:rsidRPr="00355159" w:rsidRDefault="008C3487" w:rsidP="00991B68">
      <w:r w:rsidRPr="00355159">
        <w:lastRenderedPageBreak/>
        <w:t xml:space="preserve">Примітка: кожна із дій (погодження/підпис/ознайомлення) може вимагати від користувача накладання електронного цифрового підпису на документ. Якщо з’явилося вікно підписання документа, необхідно вибрати центр сертифікації (який вам видав ключ), знайти свій ключ в блоці </w:t>
      </w:r>
      <w:r>
        <w:t>"</w:t>
      </w:r>
      <w:r w:rsidRPr="00355159">
        <w:t>Оберіть ключ</w:t>
      </w:r>
      <w:r>
        <w:t>"</w:t>
      </w:r>
      <w:r w:rsidRPr="00355159">
        <w:t xml:space="preserve"> та ввести пароль захисту власного електронного цифрового підпису, після чого, натиснути кнопку </w:t>
      </w:r>
      <w:r>
        <w:t>"</w:t>
      </w:r>
      <w:r w:rsidRPr="00355159">
        <w:t>Підписати</w:t>
      </w:r>
      <w:r>
        <w:t>"</w:t>
      </w:r>
      <w:r w:rsidRPr="00355159">
        <w:t xml:space="preserve"> (</w:t>
      </w:r>
      <w:r>
        <w:fldChar w:fldCharType="begin"/>
      </w:r>
      <w:r>
        <w:instrText xml:space="preserve"> REF _Ref67562589 \h </w:instrText>
      </w:r>
      <w:r w:rsidR="00991B68">
        <w:instrText xml:space="preserve"> \* MERGEFORMAT </w:instrText>
      </w:r>
      <w:r>
        <w:fldChar w:fldCharType="separate"/>
      </w:r>
      <w:r>
        <w:t xml:space="preserve">Рисунок </w:t>
      </w:r>
      <w:r>
        <w:rPr>
          <w:noProof/>
        </w:rPr>
        <w:t>19</w:t>
      </w:r>
      <w:r>
        <w:fldChar w:fldCharType="end"/>
      </w:r>
      <w:r w:rsidRPr="00355159">
        <w:t>,</w:t>
      </w:r>
      <w:r>
        <w:fldChar w:fldCharType="begin"/>
      </w:r>
      <w:r>
        <w:instrText xml:space="preserve"> REF _Ref67562595 \h </w:instrText>
      </w:r>
      <w:r w:rsidR="00991B68">
        <w:instrText xml:space="preserve"> \* MERGEFORMAT </w:instrText>
      </w:r>
      <w:r>
        <w:fldChar w:fldCharType="separate"/>
      </w:r>
      <w:r>
        <w:t xml:space="preserve">Рисунок </w:t>
      </w:r>
      <w:r>
        <w:rPr>
          <w:noProof/>
        </w:rPr>
        <w:t>20</w:t>
      </w:r>
      <w:r>
        <w:fldChar w:fldCharType="end"/>
      </w:r>
      <w:r w:rsidRPr="00355159">
        <w:t>).</w:t>
      </w:r>
    </w:p>
    <w:p w:rsidR="008C3487" w:rsidRPr="00355159" w:rsidRDefault="008C3487" w:rsidP="008C3487">
      <w:pPr>
        <w:rPr>
          <w:rFonts w:cs="Arial"/>
          <w:color w:val="000000" w:themeColor="text1"/>
        </w:rPr>
      </w:pPr>
      <w:r w:rsidRPr="00355159">
        <w:rPr>
          <w:rFonts w:cs="Arial"/>
          <w:color w:val="000000" w:themeColor="text1"/>
        </w:rPr>
        <w:t xml:space="preserve">Примітка: В залежності від типу ключа, форма підписання документа може відрізнятися (якщо у вас звичайний ключ КЕП, тоді форма підпису буде як на </w:t>
      </w:r>
      <w:r>
        <w:rPr>
          <w:rFonts w:cs="Arial"/>
          <w:color w:val="000000" w:themeColor="text1"/>
        </w:rPr>
        <w:fldChar w:fldCharType="begin"/>
      </w:r>
      <w:r>
        <w:rPr>
          <w:rFonts w:cs="Arial"/>
          <w:color w:val="000000" w:themeColor="text1"/>
        </w:rPr>
        <w:instrText xml:space="preserve"> REF _Ref67562589 \h  \* MERGEFORMAT </w:instrText>
      </w:r>
      <w:r>
        <w:rPr>
          <w:rFonts w:cs="Arial"/>
          <w:color w:val="000000" w:themeColor="text1"/>
        </w:rPr>
      </w:r>
      <w:r>
        <w:rPr>
          <w:rFonts w:cs="Arial"/>
          <w:color w:val="000000" w:themeColor="text1"/>
        </w:rPr>
        <w:fldChar w:fldCharType="separate"/>
      </w:r>
      <w:r>
        <w:t xml:space="preserve">Рисунок </w:t>
      </w:r>
      <w:r>
        <w:rPr>
          <w:noProof/>
        </w:rPr>
        <w:t>19</w:t>
      </w:r>
      <w:r>
        <w:rPr>
          <w:rFonts w:cs="Arial"/>
          <w:color w:val="000000" w:themeColor="text1"/>
        </w:rPr>
        <w:fldChar w:fldCharType="end"/>
      </w:r>
      <w:r w:rsidRPr="00355159">
        <w:rPr>
          <w:rFonts w:cs="Arial"/>
          <w:color w:val="000000" w:themeColor="text1"/>
        </w:rPr>
        <w:t xml:space="preserve">, якщо ж у вас ключ на захищеному носії, тоді форма підписання виглядатиме як на </w:t>
      </w:r>
      <w:r>
        <w:rPr>
          <w:rFonts w:cs="Arial"/>
          <w:color w:val="000000" w:themeColor="text1"/>
        </w:rPr>
        <w:fldChar w:fldCharType="begin"/>
      </w:r>
      <w:r>
        <w:rPr>
          <w:rFonts w:cs="Arial"/>
          <w:color w:val="000000" w:themeColor="text1"/>
        </w:rPr>
        <w:instrText xml:space="preserve"> REF _Ref67562595 \h  \* MERGEFORMAT </w:instrText>
      </w:r>
      <w:r>
        <w:rPr>
          <w:rFonts w:cs="Arial"/>
          <w:color w:val="000000" w:themeColor="text1"/>
        </w:rPr>
      </w:r>
      <w:r>
        <w:rPr>
          <w:rFonts w:cs="Arial"/>
          <w:color w:val="000000" w:themeColor="text1"/>
        </w:rPr>
        <w:fldChar w:fldCharType="separate"/>
      </w:r>
      <w:r>
        <w:t xml:space="preserve">Рисунок </w:t>
      </w:r>
      <w:r>
        <w:rPr>
          <w:noProof/>
        </w:rPr>
        <w:t>20</w:t>
      </w:r>
      <w:r>
        <w:rPr>
          <w:rFonts w:cs="Arial"/>
          <w:color w:val="000000" w:themeColor="text1"/>
        </w:rPr>
        <w:fldChar w:fldCharType="end"/>
      </w:r>
      <w:r w:rsidRPr="00355159">
        <w:rPr>
          <w:rFonts w:cs="Arial"/>
          <w:color w:val="000000" w:themeColor="text1"/>
        </w:rPr>
        <w:t>).</w:t>
      </w:r>
    </w:p>
    <w:p w:rsidR="008C3487" w:rsidRDefault="008C3487" w:rsidP="00991B68">
      <w:pPr>
        <w:pStyle w:val="afff2"/>
      </w:pPr>
      <w:bookmarkStart w:id="95" w:name="рис8"/>
      <w:r w:rsidRPr="00355159">
        <w:drawing>
          <wp:inline distT="0" distB="0" distL="0" distR="0" wp14:anchorId="17641B09" wp14:editId="766DEAA7">
            <wp:extent cx="4057650" cy="2200370"/>
            <wp:effectExtent l="0" t="0" r="0" b="952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72.png"/>
                    <pic:cNvPicPr/>
                  </pic:nvPicPr>
                  <pic:blipFill>
                    <a:blip r:embed="rId43">
                      <a:extLst>
                        <a:ext uri="{28A0092B-C50C-407E-A947-70E740481C1C}">
                          <a14:useLocalDpi xmlns:a14="http://schemas.microsoft.com/office/drawing/2010/main" val="0"/>
                        </a:ext>
                      </a:extLst>
                    </a:blip>
                    <a:stretch>
                      <a:fillRect/>
                    </a:stretch>
                  </pic:blipFill>
                  <pic:spPr>
                    <a:xfrm>
                      <a:off x="0" y="0"/>
                      <a:ext cx="4060051" cy="2201672"/>
                    </a:xfrm>
                    <a:prstGeom prst="rect">
                      <a:avLst/>
                    </a:prstGeom>
                  </pic:spPr>
                </pic:pic>
              </a:graphicData>
            </a:graphic>
          </wp:inline>
        </w:drawing>
      </w:r>
      <w:bookmarkEnd w:id="95"/>
    </w:p>
    <w:p w:rsidR="008C3487" w:rsidRPr="00355159" w:rsidRDefault="008C3487" w:rsidP="00991B68">
      <w:pPr>
        <w:pStyle w:val="afff0"/>
        <w:rPr>
          <w:color w:val="000000" w:themeColor="text1"/>
        </w:rPr>
      </w:pPr>
      <w:bookmarkStart w:id="96" w:name="_Ref67562589"/>
      <w:r>
        <w:t xml:space="preserve">Рисунок </w:t>
      </w:r>
      <w:r w:rsidR="0044468A">
        <w:fldChar w:fldCharType="begin"/>
      </w:r>
      <w:r w:rsidR="0044468A">
        <w:instrText xml:space="preserve"> SEQ Рисунок \* ARABIC </w:instrText>
      </w:r>
      <w:r w:rsidR="0044468A">
        <w:fldChar w:fldCharType="separate"/>
      </w:r>
      <w:r>
        <w:rPr>
          <w:noProof/>
        </w:rPr>
        <w:t>19</w:t>
      </w:r>
      <w:r w:rsidR="0044468A">
        <w:rPr>
          <w:noProof/>
        </w:rPr>
        <w:fldChar w:fldCharType="end"/>
      </w:r>
      <w:bookmarkEnd w:id="96"/>
      <w:r>
        <w:t xml:space="preserve"> – Ключ у файлі</w:t>
      </w:r>
    </w:p>
    <w:p w:rsidR="008C3487" w:rsidRDefault="008C3487" w:rsidP="00991B68">
      <w:pPr>
        <w:pStyle w:val="afff2"/>
      </w:pPr>
      <w:bookmarkStart w:id="97" w:name="рис9"/>
      <w:r w:rsidRPr="00355159">
        <w:drawing>
          <wp:inline distT="0" distB="0" distL="0" distR="0" wp14:anchorId="71D00652" wp14:editId="548F6928">
            <wp:extent cx="5208643" cy="2571750"/>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73.png"/>
                    <pic:cNvPicPr/>
                  </pic:nvPicPr>
                  <pic:blipFill>
                    <a:blip r:embed="rId44">
                      <a:extLst>
                        <a:ext uri="{28A0092B-C50C-407E-A947-70E740481C1C}">
                          <a14:useLocalDpi xmlns:a14="http://schemas.microsoft.com/office/drawing/2010/main" val="0"/>
                        </a:ext>
                      </a:extLst>
                    </a:blip>
                    <a:stretch>
                      <a:fillRect/>
                    </a:stretch>
                  </pic:blipFill>
                  <pic:spPr>
                    <a:xfrm>
                      <a:off x="0" y="0"/>
                      <a:ext cx="5207516" cy="2571193"/>
                    </a:xfrm>
                    <a:prstGeom prst="rect">
                      <a:avLst/>
                    </a:prstGeom>
                  </pic:spPr>
                </pic:pic>
              </a:graphicData>
            </a:graphic>
          </wp:inline>
        </w:drawing>
      </w:r>
      <w:bookmarkEnd w:id="97"/>
    </w:p>
    <w:p w:rsidR="008C3487" w:rsidRPr="00355159" w:rsidRDefault="008C3487" w:rsidP="00991B68">
      <w:pPr>
        <w:pStyle w:val="afff0"/>
        <w:rPr>
          <w:color w:val="000000" w:themeColor="text1"/>
        </w:rPr>
      </w:pPr>
      <w:bookmarkStart w:id="98" w:name="_Ref67562595"/>
      <w:r>
        <w:t xml:space="preserve">Рисунок </w:t>
      </w:r>
      <w:r w:rsidR="0044468A">
        <w:fldChar w:fldCharType="begin"/>
      </w:r>
      <w:r w:rsidR="0044468A">
        <w:instrText xml:space="preserve"> SEQ Рисунок \* ARABIC </w:instrText>
      </w:r>
      <w:r w:rsidR="0044468A">
        <w:fldChar w:fldCharType="separate"/>
      </w:r>
      <w:r>
        <w:rPr>
          <w:noProof/>
        </w:rPr>
        <w:t>20</w:t>
      </w:r>
      <w:r w:rsidR="0044468A">
        <w:rPr>
          <w:noProof/>
        </w:rPr>
        <w:fldChar w:fldCharType="end"/>
      </w:r>
      <w:bookmarkEnd w:id="98"/>
      <w:r>
        <w:t xml:space="preserve"> – Апаратний носій</w:t>
      </w:r>
    </w:p>
    <w:p w:rsidR="008C3487" w:rsidRPr="00355159" w:rsidRDefault="008C3487" w:rsidP="00991B68">
      <w:pPr>
        <w:pStyle w:val="20"/>
      </w:pPr>
      <w:bookmarkStart w:id="99" w:name="_Toc67578165"/>
      <w:bookmarkStart w:id="100" w:name="_Toc67578207"/>
      <w:bookmarkStart w:id="101" w:name="_Toc67578466"/>
      <w:bookmarkStart w:id="102" w:name="_Toc67578865"/>
      <w:bookmarkStart w:id="103" w:name="_Toc67579013"/>
      <w:bookmarkStart w:id="104" w:name="_Toc67580700"/>
      <w:bookmarkStart w:id="105" w:name="_Toc67653040"/>
      <w:r w:rsidRPr="00355159">
        <w:t>Опрацювання документів, що надійшли на перевірку</w:t>
      </w:r>
      <w:bookmarkEnd w:id="99"/>
      <w:bookmarkEnd w:id="100"/>
      <w:bookmarkEnd w:id="101"/>
      <w:bookmarkEnd w:id="102"/>
      <w:bookmarkEnd w:id="103"/>
      <w:bookmarkEnd w:id="104"/>
      <w:bookmarkEnd w:id="105"/>
    </w:p>
    <w:p w:rsidR="008C3487" w:rsidRPr="00355159" w:rsidRDefault="008C3487" w:rsidP="00991B68">
      <w:r w:rsidRPr="00355159">
        <w:t xml:space="preserve">Щоб опрацювати документ, що надійшов на перевірку, потрібно перейти в папку </w:t>
      </w:r>
      <w:r>
        <w:t>"</w:t>
      </w:r>
      <w:r w:rsidRPr="00355159">
        <w:t>На перевірку</w:t>
      </w:r>
      <w:r>
        <w:t>"</w:t>
      </w:r>
      <w:r w:rsidRPr="00355159">
        <w:t xml:space="preserve"> (</w:t>
      </w:r>
      <w:r>
        <w:fldChar w:fldCharType="begin"/>
      </w:r>
      <w:r>
        <w:instrText xml:space="preserve"> REF _Ref67562930 \h </w:instrText>
      </w:r>
      <w:r w:rsidR="00991B68">
        <w:instrText xml:space="preserve"> \* MERGEFORMAT </w:instrText>
      </w:r>
      <w:r>
        <w:fldChar w:fldCharType="separate"/>
      </w:r>
      <w:r>
        <w:t xml:space="preserve">Рисунок </w:t>
      </w:r>
      <w:r>
        <w:rPr>
          <w:noProof/>
        </w:rPr>
        <w:t>21</w:t>
      </w:r>
      <w:r>
        <w:fldChar w:fldCharType="end"/>
      </w:r>
      <w:r w:rsidRPr="00355159">
        <w:t xml:space="preserve">) та, після відкриття картки, натиснути кнопку </w:t>
      </w:r>
      <w:r>
        <w:t>"</w:t>
      </w:r>
      <w:r w:rsidRPr="00355159">
        <w:t>Перевірено</w:t>
      </w:r>
      <w:r>
        <w:t>"</w:t>
      </w:r>
      <w:r w:rsidRPr="00355159">
        <w:t xml:space="preserve"> (або </w:t>
      </w:r>
      <w:r>
        <w:t>"</w:t>
      </w:r>
      <w:r w:rsidRPr="00355159">
        <w:t>На доопрацювання</w:t>
      </w:r>
      <w:r>
        <w:t>"</w:t>
      </w:r>
      <w:r w:rsidRPr="00355159">
        <w:t>, якщо ви не погоджуєтесь з документом) (</w:t>
      </w:r>
      <w:r>
        <w:fldChar w:fldCharType="begin"/>
      </w:r>
      <w:r>
        <w:instrText xml:space="preserve"> REF _Ref67562944 \h </w:instrText>
      </w:r>
      <w:r w:rsidR="00991B68">
        <w:instrText xml:space="preserve"> \* MERGEFORMAT </w:instrText>
      </w:r>
      <w:r>
        <w:fldChar w:fldCharType="separate"/>
      </w:r>
      <w:r>
        <w:t xml:space="preserve">Рисунок </w:t>
      </w:r>
      <w:r>
        <w:rPr>
          <w:noProof/>
        </w:rPr>
        <w:t>22</w:t>
      </w:r>
      <w:r>
        <w:fldChar w:fldCharType="end"/>
      </w:r>
      <w:r w:rsidRPr="00355159">
        <w:t>).</w:t>
      </w:r>
    </w:p>
    <w:p w:rsidR="008C3487" w:rsidRDefault="008C3487" w:rsidP="00991B68">
      <w:pPr>
        <w:pStyle w:val="afff2"/>
      </w:pPr>
      <w:bookmarkStart w:id="106" w:name="рис10"/>
      <w:r w:rsidRPr="00355159">
        <w:lastRenderedPageBreak/>
        <w:drawing>
          <wp:inline distT="0" distB="0" distL="0" distR="0" wp14:anchorId="1CC1F6A1" wp14:editId="581F42D2">
            <wp:extent cx="2810267" cy="2562583"/>
            <wp:effectExtent l="0" t="0" r="0" b="952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creen55.png"/>
                    <pic:cNvPicPr/>
                  </pic:nvPicPr>
                  <pic:blipFill>
                    <a:blip r:embed="rId45">
                      <a:extLst>
                        <a:ext uri="{28A0092B-C50C-407E-A947-70E740481C1C}">
                          <a14:useLocalDpi xmlns:a14="http://schemas.microsoft.com/office/drawing/2010/main" val="0"/>
                        </a:ext>
                      </a:extLst>
                    </a:blip>
                    <a:stretch>
                      <a:fillRect/>
                    </a:stretch>
                  </pic:blipFill>
                  <pic:spPr>
                    <a:xfrm>
                      <a:off x="0" y="0"/>
                      <a:ext cx="2810267" cy="2562583"/>
                    </a:xfrm>
                    <a:prstGeom prst="rect">
                      <a:avLst/>
                    </a:prstGeom>
                  </pic:spPr>
                </pic:pic>
              </a:graphicData>
            </a:graphic>
          </wp:inline>
        </w:drawing>
      </w:r>
      <w:bookmarkEnd w:id="106"/>
    </w:p>
    <w:p w:rsidR="008C3487" w:rsidRPr="00355159" w:rsidRDefault="008C3487" w:rsidP="00991B68">
      <w:pPr>
        <w:pStyle w:val="afff0"/>
        <w:rPr>
          <w:color w:val="000000" w:themeColor="text1"/>
          <w:lang w:val="en-US"/>
        </w:rPr>
      </w:pPr>
      <w:bookmarkStart w:id="107" w:name="_Ref67562930"/>
      <w:r>
        <w:t xml:space="preserve">Рисунок </w:t>
      </w:r>
      <w:r w:rsidR="0044468A">
        <w:fldChar w:fldCharType="begin"/>
      </w:r>
      <w:r w:rsidR="0044468A">
        <w:instrText xml:space="preserve"> SEQ Рисунок \* ARABIC </w:instrText>
      </w:r>
      <w:r w:rsidR="0044468A">
        <w:fldChar w:fldCharType="separate"/>
      </w:r>
      <w:r>
        <w:rPr>
          <w:noProof/>
        </w:rPr>
        <w:t>21</w:t>
      </w:r>
      <w:r w:rsidR="0044468A">
        <w:rPr>
          <w:noProof/>
        </w:rPr>
        <w:fldChar w:fldCharType="end"/>
      </w:r>
      <w:bookmarkEnd w:id="107"/>
      <w:r>
        <w:t xml:space="preserve"> – Папка "На перевірку"</w:t>
      </w:r>
    </w:p>
    <w:p w:rsidR="008C3487" w:rsidRDefault="008C3487" w:rsidP="00991B68">
      <w:pPr>
        <w:pStyle w:val="afff2"/>
      </w:pPr>
      <w:bookmarkStart w:id="108" w:name="рис11"/>
      <w:r w:rsidRPr="00355159">
        <w:drawing>
          <wp:inline distT="0" distB="0" distL="0" distR="0" wp14:anchorId="4253654E" wp14:editId="14623436">
            <wp:extent cx="5082362" cy="1929508"/>
            <wp:effectExtent l="0" t="0" r="4445"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creen56.png"/>
                    <pic:cNvPicPr/>
                  </pic:nvPicPr>
                  <pic:blipFill>
                    <a:blip r:embed="rId46">
                      <a:extLst>
                        <a:ext uri="{28A0092B-C50C-407E-A947-70E740481C1C}">
                          <a14:useLocalDpi xmlns:a14="http://schemas.microsoft.com/office/drawing/2010/main" val="0"/>
                        </a:ext>
                      </a:extLst>
                    </a:blip>
                    <a:stretch>
                      <a:fillRect/>
                    </a:stretch>
                  </pic:blipFill>
                  <pic:spPr>
                    <a:xfrm>
                      <a:off x="0" y="0"/>
                      <a:ext cx="5082362" cy="1929508"/>
                    </a:xfrm>
                    <a:prstGeom prst="rect">
                      <a:avLst/>
                    </a:prstGeom>
                  </pic:spPr>
                </pic:pic>
              </a:graphicData>
            </a:graphic>
          </wp:inline>
        </w:drawing>
      </w:r>
      <w:bookmarkEnd w:id="108"/>
    </w:p>
    <w:p w:rsidR="008C3487" w:rsidRDefault="008C3487" w:rsidP="00991B68">
      <w:pPr>
        <w:pStyle w:val="afff0"/>
        <w:rPr>
          <w:color w:val="000000" w:themeColor="text1"/>
        </w:rPr>
      </w:pPr>
      <w:bookmarkStart w:id="109" w:name="_Ref67562944"/>
      <w:r>
        <w:t xml:space="preserve">Рисунок </w:t>
      </w:r>
      <w:r w:rsidR="0044468A">
        <w:fldChar w:fldCharType="begin"/>
      </w:r>
      <w:r w:rsidR="0044468A">
        <w:instrText xml:space="preserve"> SEQ Рисунок \* ARABIC </w:instrText>
      </w:r>
      <w:r w:rsidR="0044468A">
        <w:fldChar w:fldCharType="separate"/>
      </w:r>
      <w:r>
        <w:rPr>
          <w:noProof/>
        </w:rPr>
        <w:t>22</w:t>
      </w:r>
      <w:r w:rsidR="0044468A">
        <w:rPr>
          <w:noProof/>
        </w:rPr>
        <w:fldChar w:fldCharType="end"/>
      </w:r>
      <w:bookmarkEnd w:id="109"/>
      <w:r>
        <w:t xml:space="preserve"> – Кнопки "Перевірити" та "На доопрацювання"</w:t>
      </w:r>
    </w:p>
    <w:p w:rsidR="008C3487" w:rsidRDefault="008C3487" w:rsidP="00991B68">
      <w:r w:rsidRPr="00355159">
        <w:t>Примітка: за необхідності, документи що надійшли на опрацювання, можна редагувати. Для цього, перед опрацюванням (перевірка, доопрацювання), варто натиснути прав</w:t>
      </w:r>
      <w:r>
        <w:t xml:space="preserve">ою </w:t>
      </w:r>
      <w:r w:rsidRPr="00355159">
        <w:t>клавішею</w:t>
      </w:r>
      <w:r>
        <w:rPr>
          <w:lang w:val="ru-RU"/>
        </w:rPr>
        <w:t xml:space="preserve"> </w:t>
      </w:r>
      <w:r w:rsidRPr="00355159">
        <w:t xml:space="preserve">миші (далі – ПКМ) по назві файлу. Після цієї дії, відкриється контекстне меню файлу, де потрібно вибрати пункт </w:t>
      </w:r>
      <w:r>
        <w:t>"</w:t>
      </w:r>
      <w:r w:rsidRPr="00355159">
        <w:t>Редагувати</w:t>
      </w:r>
      <w:r>
        <w:t>"</w:t>
      </w:r>
      <w:r w:rsidRPr="00355159">
        <w:t xml:space="preserve"> (</w:t>
      </w:r>
      <w:r>
        <w:rPr>
          <w:rStyle w:val="afe"/>
          <w:rFonts w:cs="Arial"/>
          <w:color w:val="000000" w:themeColor="text1"/>
          <w:u w:val="none"/>
        </w:rPr>
        <w:fldChar w:fldCharType="begin"/>
      </w:r>
      <w:r>
        <w:instrText xml:space="preserve"> REF _Ref67563214 \h </w:instrText>
      </w:r>
      <w:r w:rsidR="00991B68">
        <w:rPr>
          <w:rStyle w:val="afe"/>
          <w:rFonts w:cs="Arial"/>
          <w:color w:val="000000" w:themeColor="text1"/>
          <w:u w:val="none"/>
        </w:rPr>
        <w:instrText xml:space="preserve"> \* MERGEFORMAT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23</w:t>
      </w:r>
      <w:r>
        <w:rPr>
          <w:rStyle w:val="afe"/>
          <w:rFonts w:cs="Arial"/>
          <w:color w:val="000000" w:themeColor="text1"/>
          <w:u w:val="none"/>
        </w:rPr>
        <w:fldChar w:fldCharType="end"/>
      </w:r>
      <w:r w:rsidRPr="00355159">
        <w:t>)</w:t>
      </w:r>
    </w:p>
    <w:p w:rsidR="008C3487" w:rsidRDefault="008C3487" w:rsidP="008C3487">
      <w:pPr>
        <w:jc w:val="center"/>
      </w:pPr>
      <w:r>
        <w:rPr>
          <w:noProof/>
          <w:lang w:eastAsia="uk-UA"/>
        </w:rPr>
        <w:lastRenderedPageBreak/>
        <w:drawing>
          <wp:inline distT="0" distB="0" distL="0" distR="0" wp14:anchorId="1679AB0D" wp14:editId="54A3C460">
            <wp:extent cx="3180952" cy="3923809"/>
            <wp:effectExtent l="0" t="0" r="635" b="63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180952" cy="3923809"/>
                    </a:xfrm>
                    <a:prstGeom prst="rect">
                      <a:avLst/>
                    </a:prstGeom>
                  </pic:spPr>
                </pic:pic>
              </a:graphicData>
            </a:graphic>
          </wp:inline>
        </w:drawing>
      </w:r>
    </w:p>
    <w:p w:rsidR="008C3487" w:rsidRPr="004E509B" w:rsidRDefault="008C3487" w:rsidP="008C3487">
      <w:pPr>
        <w:pStyle w:val="afff0"/>
        <w:rPr>
          <w:lang w:val="ru-RU"/>
        </w:rPr>
      </w:pPr>
      <w:bookmarkStart w:id="110" w:name="_Ref67563214"/>
      <w:r>
        <w:t xml:space="preserve">Рисунок </w:t>
      </w:r>
      <w:r w:rsidR="0044468A">
        <w:fldChar w:fldCharType="begin"/>
      </w:r>
      <w:r w:rsidR="0044468A">
        <w:instrText xml:space="preserve"> SEQ Рисунок \* ARABIC </w:instrText>
      </w:r>
      <w:r w:rsidR="0044468A">
        <w:fldChar w:fldCharType="separate"/>
      </w:r>
      <w:r>
        <w:rPr>
          <w:noProof/>
        </w:rPr>
        <w:t>23</w:t>
      </w:r>
      <w:r w:rsidR="0044468A">
        <w:rPr>
          <w:noProof/>
        </w:rPr>
        <w:fldChar w:fldCharType="end"/>
      </w:r>
      <w:bookmarkEnd w:id="110"/>
      <w:r>
        <w:t xml:space="preserve"> – Редагувати файл за допомого контекстного меню</w:t>
      </w:r>
    </w:p>
    <w:p w:rsidR="008C3487" w:rsidRPr="00355159" w:rsidRDefault="008C3487" w:rsidP="00991B68">
      <w:r w:rsidRPr="00355159">
        <w:t xml:space="preserve">В діалоговому вікні, що відкриється, необхідно підтвердити відкриття документа через </w:t>
      </w:r>
      <w:r>
        <w:t>"</w:t>
      </w:r>
      <w:r w:rsidRPr="00355159">
        <w:rPr>
          <w:lang w:val="en-US"/>
        </w:rPr>
        <w:t>Scan</w:t>
      </w:r>
      <w:r w:rsidRPr="00355159">
        <w:rPr>
          <w:lang w:val="ru-RU"/>
        </w:rPr>
        <w:t xml:space="preserve"> </w:t>
      </w:r>
      <w:r w:rsidRPr="00355159">
        <w:rPr>
          <w:lang w:val="en-US"/>
        </w:rPr>
        <w:t>Client</w:t>
      </w:r>
      <w:r>
        <w:t>"</w:t>
      </w:r>
      <w:r w:rsidRPr="00355159">
        <w:t xml:space="preserve"> (</w:t>
      </w:r>
      <w:r>
        <w:rPr>
          <w:rStyle w:val="afe"/>
          <w:rFonts w:cs="Arial"/>
          <w:color w:val="000000" w:themeColor="text1"/>
          <w:u w:val="none"/>
        </w:rPr>
        <w:fldChar w:fldCharType="begin"/>
      </w:r>
      <w:r>
        <w:instrText xml:space="preserve"> REF _Ref67563309 \h </w:instrText>
      </w:r>
      <w:r w:rsidR="00991B68">
        <w:rPr>
          <w:rStyle w:val="afe"/>
          <w:rFonts w:cs="Arial"/>
          <w:color w:val="000000" w:themeColor="text1"/>
          <w:u w:val="none"/>
        </w:rPr>
        <w:instrText xml:space="preserve"> \* MERGEFORMAT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24</w:t>
      </w:r>
      <w:r>
        <w:rPr>
          <w:rStyle w:val="afe"/>
          <w:rFonts w:cs="Arial"/>
          <w:color w:val="000000" w:themeColor="text1"/>
          <w:u w:val="none"/>
        </w:rPr>
        <w:fldChar w:fldCharType="end"/>
      </w:r>
      <w:r w:rsidRPr="00355159">
        <w:t>).</w:t>
      </w:r>
    </w:p>
    <w:p w:rsidR="008C3487" w:rsidRDefault="008C3487" w:rsidP="008C3487">
      <w:pPr>
        <w:keepNext/>
      </w:pPr>
      <w:bookmarkStart w:id="111" w:name="рис13"/>
      <w:r w:rsidRPr="00355159">
        <w:rPr>
          <w:noProof/>
          <w:lang w:eastAsia="uk-UA"/>
        </w:rPr>
        <w:drawing>
          <wp:inline distT="0" distB="0" distL="0" distR="0" wp14:anchorId="29B168A0" wp14:editId="16077C1F">
            <wp:extent cx="4220164" cy="1590897"/>
            <wp:effectExtent l="0" t="0" r="9525" b="9525"/>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creen58.png"/>
                    <pic:cNvPicPr/>
                  </pic:nvPicPr>
                  <pic:blipFill>
                    <a:blip r:embed="rId48">
                      <a:extLst>
                        <a:ext uri="{28A0092B-C50C-407E-A947-70E740481C1C}">
                          <a14:useLocalDpi xmlns:a14="http://schemas.microsoft.com/office/drawing/2010/main" val="0"/>
                        </a:ext>
                      </a:extLst>
                    </a:blip>
                    <a:stretch>
                      <a:fillRect/>
                    </a:stretch>
                  </pic:blipFill>
                  <pic:spPr>
                    <a:xfrm>
                      <a:off x="0" y="0"/>
                      <a:ext cx="4220164" cy="1590897"/>
                    </a:xfrm>
                    <a:prstGeom prst="rect">
                      <a:avLst/>
                    </a:prstGeom>
                  </pic:spPr>
                </pic:pic>
              </a:graphicData>
            </a:graphic>
          </wp:inline>
        </w:drawing>
      </w:r>
      <w:bookmarkEnd w:id="111"/>
    </w:p>
    <w:p w:rsidR="008C3487" w:rsidRPr="00355159" w:rsidRDefault="008C3487" w:rsidP="00991B68">
      <w:pPr>
        <w:pStyle w:val="afff0"/>
      </w:pPr>
      <w:bookmarkStart w:id="112" w:name="_Ref67563309"/>
      <w:r>
        <w:t xml:space="preserve">Рисунок </w:t>
      </w:r>
      <w:r w:rsidR="0044468A">
        <w:fldChar w:fldCharType="begin"/>
      </w:r>
      <w:r w:rsidR="0044468A">
        <w:instrText xml:space="preserve"> SEQ Рисунок \* ARABIC </w:instrText>
      </w:r>
      <w:r w:rsidR="0044468A">
        <w:fldChar w:fldCharType="separate"/>
      </w:r>
      <w:r>
        <w:rPr>
          <w:noProof/>
        </w:rPr>
        <w:t>24</w:t>
      </w:r>
      <w:r w:rsidR="0044468A">
        <w:rPr>
          <w:noProof/>
        </w:rPr>
        <w:fldChar w:fldCharType="end"/>
      </w:r>
      <w:bookmarkEnd w:id="112"/>
      <w:r>
        <w:t xml:space="preserve"> – </w:t>
      </w:r>
      <w:r w:rsidRPr="002C5E1F">
        <w:t>Діалогове вікно підтвердження редагування</w:t>
      </w:r>
    </w:p>
    <w:p w:rsidR="008C3487" w:rsidRPr="00355159" w:rsidRDefault="008C3487" w:rsidP="008C3487">
      <w:pPr>
        <w:rPr>
          <w:rFonts w:cs="Arial"/>
          <w:color w:val="000000" w:themeColor="text1"/>
        </w:rPr>
      </w:pPr>
      <w:r w:rsidRPr="00355159">
        <w:rPr>
          <w:rFonts w:cs="Arial"/>
          <w:color w:val="000000" w:themeColor="text1"/>
        </w:rPr>
        <w:t>Після внесення відповідних змін в файл за допомогою текстового редактора, відкриється вікно збереження відредагованої копії документа, як нової версії файлу. Варто підтвердити цю дію (</w:t>
      </w:r>
      <w:r>
        <w:rPr>
          <w:rStyle w:val="afe"/>
          <w:rFonts w:cs="Arial"/>
          <w:color w:val="000000" w:themeColor="text1"/>
          <w:u w:val="none"/>
        </w:rPr>
        <w:fldChar w:fldCharType="begin"/>
      </w:r>
      <w:r>
        <w:rPr>
          <w:rFonts w:cs="Arial"/>
          <w:color w:val="000000" w:themeColor="text1"/>
        </w:rPr>
        <w:instrText xml:space="preserve"> REF _Ref67563459 \h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25</w:t>
      </w:r>
      <w:r>
        <w:rPr>
          <w:rStyle w:val="afe"/>
          <w:rFonts w:cs="Arial"/>
          <w:color w:val="000000" w:themeColor="text1"/>
          <w:u w:val="none"/>
        </w:rPr>
        <w:fldChar w:fldCharType="end"/>
      </w:r>
      <w:r w:rsidRPr="00355159">
        <w:rPr>
          <w:rFonts w:cs="Arial"/>
          <w:color w:val="000000" w:themeColor="text1"/>
        </w:rPr>
        <w:t>).</w:t>
      </w:r>
    </w:p>
    <w:p w:rsidR="008C3487" w:rsidRDefault="008C3487" w:rsidP="008C3487">
      <w:pPr>
        <w:keepNext/>
        <w:ind w:firstLine="0"/>
        <w:jc w:val="center"/>
      </w:pPr>
      <w:r>
        <w:rPr>
          <w:noProof/>
          <w:lang w:eastAsia="uk-UA"/>
        </w:rPr>
        <w:drawing>
          <wp:inline distT="0" distB="0" distL="0" distR="0" wp14:anchorId="38317B5E" wp14:editId="5D569146">
            <wp:extent cx="3352381" cy="1009524"/>
            <wp:effectExtent l="0" t="0" r="635" b="63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352381" cy="1009524"/>
                    </a:xfrm>
                    <a:prstGeom prst="rect">
                      <a:avLst/>
                    </a:prstGeom>
                  </pic:spPr>
                </pic:pic>
              </a:graphicData>
            </a:graphic>
          </wp:inline>
        </w:drawing>
      </w:r>
    </w:p>
    <w:p w:rsidR="008C3487" w:rsidRPr="00355159" w:rsidRDefault="008C3487" w:rsidP="00991B68">
      <w:pPr>
        <w:pStyle w:val="afff0"/>
        <w:rPr>
          <w:color w:val="000000" w:themeColor="text1"/>
        </w:rPr>
      </w:pPr>
      <w:bookmarkStart w:id="113" w:name="_Ref67563459"/>
      <w:r>
        <w:t xml:space="preserve">Рисунок </w:t>
      </w:r>
      <w:r w:rsidR="0044468A">
        <w:fldChar w:fldCharType="begin"/>
      </w:r>
      <w:r w:rsidR="0044468A">
        <w:instrText xml:space="preserve"> SEQ Рисунок \* ARABIC </w:instrText>
      </w:r>
      <w:r w:rsidR="0044468A">
        <w:fldChar w:fldCharType="separate"/>
      </w:r>
      <w:r>
        <w:rPr>
          <w:noProof/>
        </w:rPr>
        <w:t>25</w:t>
      </w:r>
      <w:r w:rsidR="0044468A">
        <w:rPr>
          <w:noProof/>
        </w:rPr>
        <w:fldChar w:fldCharType="end"/>
      </w:r>
      <w:bookmarkEnd w:id="113"/>
      <w:r>
        <w:t xml:space="preserve"> – </w:t>
      </w:r>
      <w:r w:rsidRPr="00F809A8">
        <w:t>Збереження відредагованого файлу, як нової версії</w:t>
      </w:r>
    </w:p>
    <w:p w:rsidR="008C3487" w:rsidRPr="00355159" w:rsidRDefault="008C3487" w:rsidP="008C3487">
      <w:pPr>
        <w:rPr>
          <w:lang w:val="ru-RU"/>
        </w:rPr>
      </w:pPr>
      <w:r w:rsidRPr="00355159">
        <w:t>Після редагування, файли відображатимуться у вигляді дерева ієрархії, де остання актуальна версія файлу буде першою в списку (</w:t>
      </w:r>
      <w:r>
        <w:rPr>
          <w:rStyle w:val="afe"/>
          <w:rFonts w:cs="Arial"/>
          <w:color w:val="000000" w:themeColor="text1"/>
          <w:u w:val="none"/>
        </w:rPr>
        <w:fldChar w:fldCharType="begin"/>
      </w:r>
      <w:r>
        <w:instrText xml:space="preserve"> REF _Ref67563778 \h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26</w:t>
      </w:r>
      <w:r>
        <w:rPr>
          <w:rStyle w:val="afe"/>
          <w:rFonts w:cs="Arial"/>
          <w:color w:val="000000" w:themeColor="text1"/>
          <w:u w:val="none"/>
        </w:rPr>
        <w:fldChar w:fldCharType="end"/>
      </w:r>
      <w:r w:rsidRPr="00355159">
        <w:t xml:space="preserve">). </w:t>
      </w:r>
    </w:p>
    <w:p w:rsidR="008C3487" w:rsidRDefault="008C3487" w:rsidP="008C3487">
      <w:pPr>
        <w:keepNext/>
        <w:ind w:firstLine="0"/>
        <w:jc w:val="center"/>
      </w:pPr>
      <w:r>
        <w:rPr>
          <w:noProof/>
          <w:lang w:eastAsia="uk-UA"/>
        </w:rPr>
        <w:lastRenderedPageBreak/>
        <w:drawing>
          <wp:inline distT="0" distB="0" distL="0" distR="0" wp14:anchorId="5D10193F" wp14:editId="4DA57887">
            <wp:extent cx="4209524" cy="1047619"/>
            <wp:effectExtent l="0" t="0" r="635" b="63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209524" cy="1047619"/>
                    </a:xfrm>
                    <a:prstGeom prst="rect">
                      <a:avLst/>
                    </a:prstGeom>
                  </pic:spPr>
                </pic:pic>
              </a:graphicData>
            </a:graphic>
          </wp:inline>
        </w:drawing>
      </w:r>
    </w:p>
    <w:p w:rsidR="008C3487" w:rsidRPr="00355159" w:rsidRDefault="008C3487" w:rsidP="00991B68">
      <w:pPr>
        <w:pStyle w:val="afff0"/>
      </w:pPr>
      <w:bookmarkStart w:id="114" w:name="_Ref67563778"/>
      <w:r>
        <w:t xml:space="preserve">Рисунок </w:t>
      </w:r>
      <w:r w:rsidR="0044468A">
        <w:fldChar w:fldCharType="begin"/>
      </w:r>
      <w:r w:rsidR="0044468A">
        <w:instrText xml:space="preserve"> SEQ Рисунок \* ARABIC </w:instrText>
      </w:r>
      <w:r w:rsidR="0044468A">
        <w:fldChar w:fldCharType="separate"/>
      </w:r>
      <w:r>
        <w:rPr>
          <w:noProof/>
        </w:rPr>
        <w:t>26</w:t>
      </w:r>
      <w:r w:rsidR="0044468A">
        <w:rPr>
          <w:noProof/>
        </w:rPr>
        <w:fldChar w:fldCharType="end"/>
      </w:r>
      <w:bookmarkEnd w:id="114"/>
      <w:r>
        <w:t xml:space="preserve"> – Версійність файлу</w:t>
      </w:r>
    </w:p>
    <w:p w:rsidR="008C3487" w:rsidRDefault="008C3487" w:rsidP="008C3487">
      <w:pPr>
        <w:spacing w:line="480" w:lineRule="auto"/>
      </w:pPr>
      <w:r w:rsidRPr="00355159">
        <w:t xml:space="preserve">Примітка: Розгорнути всю історію редагування можна за допомогою відповідної кнопки </w:t>
      </w:r>
      <w:r>
        <w:t>"</w:t>
      </w:r>
      <w:r w:rsidRPr="00355159">
        <w:t>Розгорнути</w:t>
      </w:r>
      <w:r w:rsidRPr="00355159">
        <w:rPr>
          <w:noProof/>
          <w:lang w:eastAsia="uk-UA"/>
        </w:rPr>
        <w:drawing>
          <wp:inline distT="0" distB="0" distL="0" distR="0" wp14:anchorId="600DA96F" wp14:editId="0729F1BA">
            <wp:extent cx="180753" cy="150628"/>
            <wp:effectExtent l="0" t="0" r="0" b="1905"/>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creen61.png"/>
                    <pic:cNvPicPr/>
                  </pic:nvPicPr>
                  <pic:blipFill>
                    <a:blip r:embed="rId51">
                      <a:extLst>
                        <a:ext uri="{28A0092B-C50C-407E-A947-70E740481C1C}">
                          <a14:useLocalDpi xmlns:a14="http://schemas.microsoft.com/office/drawing/2010/main" val="0"/>
                        </a:ext>
                      </a:extLst>
                    </a:blip>
                    <a:stretch>
                      <a:fillRect/>
                    </a:stretch>
                  </pic:blipFill>
                  <pic:spPr>
                    <a:xfrm>
                      <a:off x="0" y="0"/>
                      <a:ext cx="182194" cy="151829"/>
                    </a:xfrm>
                    <a:prstGeom prst="rect">
                      <a:avLst/>
                    </a:prstGeom>
                  </pic:spPr>
                </pic:pic>
              </a:graphicData>
            </a:graphic>
          </wp:inline>
        </w:drawing>
      </w:r>
      <w:r>
        <w:t>"</w:t>
      </w:r>
      <w:r w:rsidRPr="00355159">
        <w:t xml:space="preserve"> ()</w:t>
      </w:r>
    </w:p>
    <w:p w:rsidR="008C3487" w:rsidRDefault="008C3487" w:rsidP="008C3487">
      <w:pPr>
        <w:keepNext/>
        <w:ind w:firstLine="0"/>
        <w:jc w:val="center"/>
      </w:pPr>
      <w:r>
        <w:rPr>
          <w:noProof/>
          <w:lang w:eastAsia="uk-UA"/>
        </w:rPr>
        <w:drawing>
          <wp:inline distT="0" distB="0" distL="0" distR="0" wp14:anchorId="6F2B1D59" wp14:editId="6411C2AF">
            <wp:extent cx="3866667" cy="819048"/>
            <wp:effectExtent l="0" t="0" r="635" b="63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866667" cy="819048"/>
                    </a:xfrm>
                    <a:prstGeom prst="rect">
                      <a:avLst/>
                    </a:prstGeom>
                  </pic:spPr>
                </pic:pic>
              </a:graphicData>
            </a:graphic>
          </wp:inline>
        </w:drawing>
      </w:r>
    </w:p>
    <w:p w:rsidR="008C3487" w:rsidRPr="00355159" w:rsidRDefault="008C3487" w:rsidP="00991B68">
      <w:pPr>
        <w:pStyle w:val="afff0"/>
      </w:pPr>
      <w:r>
        <w:t xml:space="preserve">Рисунок </w:t>
      </w:r>
      <w:r w:rsidR="0044468A">
        <w:fldChar w:fldCharType="begin"/>
      </w:r>
      <w:r w:rsidR="0044468A">
        <w:instrText xml:space="preserve"> SEQ Рисунок \* ARABIC </w:instrText>
      </w:r>
      <w:r w:rsidR="0044468A">
        <w:fldChar w:fldCharType="separate"/>
      </w:r>
      <w:r>
        <w:rPr>
          <w:noProof/>
        </w:rPr>
        <w:t>27</w:t>
      </w:r>
      <w:r w:rsidR="0044468A">
        <w:rPr>
          <w:noProof/>
        </w:rPr>
        <w:fldChar w:fldCharType="end"/>
      </w:r>
      <w:r>
        <w:t xml:space="preserve"> – Кнопка "Розгорнути"</w:t>
      </w:r>
    </w:p>
    <w:p w:rsidR="008C3487" w:rsidRPr="00355159" w:rsidRDefault="008C3487" w:rsidP="00991B68">
      <w:pPr>
        <w:pStyle w:val="20"/>
      </w:pPr>
      <w:bookmarkStart w:id="115" w:name="_Toc67578166"/>
      <w:bookmarkStart w:id="116" w:name="_Toc67578208"/>
      <w:bookmarkStart w:id="117" w:name="_Toc67578467"/>
      <w:bookmarkStart w:id="118" w:name="_Toc67578866"/>
      <w:bookmarkStart w:id="119" w:name="_Toc67579014"/>
      <w:bookmarkStart w:id="120" w:name="_Toc67580701"/>
      <w:bookmarkStart w:id="121" w:name="_Toc67653041"/>
      <w:r w:rsidRPr="00355159">
        <w:t>Опрацьовані документи</w:t>
      </w:r>
      <w:bookmarkEnd w:id="115"/>
      <w:bookmarkEnd w:id="116"/>
      <w:bookmarkEnd w:id="117"/>
      <w:bookmarkEnd w:id="118"/>
      <w:bookmarkEnd w:id="119"/>
      <w:bookmarkEnd w:id="120"/>
      <w:bookmarkEnd w:id="121"/>
    </w:p>
    <w:p w:rsidR="008C3487" w:rsidRPr="00355159" w:rsidRDefault="008C3487" w:rsidP="008C3487">
      <w:r w:rsidRPr="00355159">
        <w:t>Після виконання вищевказаних дій, документи автоматично вважатимуться опрацьованими та пропадуть із переліку неопрацьованих карток, що надійшли на погодження/підпис/ознайомлення.</w:t>
      </w:r>
    </w:p>
    <w:p w:rsidR="008C3487" w:rsidRPr="00355159" w:rsidRDefault="008C3487" w:rsidP="008C3487">
      <w:r w:rsidRPr="00355159">
        <w:t xml:space="preserve">Всі опрацьовані документи можна знайти в папці </w:t>
      </w:r>
      <w:r>
        <w:t>"</w:t>
      </w:r>
      <w:r w:rsidRPr="00355159">
        <w:t>Мій кабінет – Погодження/візування – Виконане погодження/візування</w:t>
      </w:r>
      <w:r>
        <w:t>"</w:t>
      </w:r>
      <w:r w:rsidRPr="00355159">
        <w:t xml:space="preserve"> (</w:t>
      </w:r>
      <w:r>
        <w:rPr>
          <w:rStyle w:val="afe"/>
          <w:rFonts w:cs="Arial"/>
          <w:color w:val="000000" w:themeColor="text1"/>
          <w:u w:val="none"/>
        </w:rPr>
        <w:fldChar w:fldCharType="begin"/>
      </w:r>
      <w:r>
        <w:instrText xml:space="preserve"> REF _Ref67564137 \h </w:instrText>
      </w:r>
      <w:r>
        <w:rPr>
          <w:rStyle w:val="afe"/>
          <w:rFonts w:cs="Arial"/>
          <w:color w:val="000000" w:themeColor="text1"/>
          <w:u w:val="none"/>
        </w:rPr>
        <w:instrText xml:space="preserve"> \* MERGEFORMAT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28</w:t>
      </w:r>
      <w:r>
        <w:rPr>
          <w:rStyle w:val="afe"/>
          <w:rFonts w:cs="Arial"/>
          <w:color w:val="000000" w:themeColor="text1"/>
          <w:u w:val="none"/>
        </w:rPr>
        <w:fldChar w:fldCharType="end"/>
      </w:r>
      <w:r w:rsidRPr="00355159">
        <w:t>).</w:t>
      </w:r>
    </w:p>
    <w:p w:rsidR="008C3487" w:rsidRDefault="008C3487" w:rsidP="008C3487">
      <w:pPr>
        <w:keepNext/>
        <w:ind w:firstLine="0"/>
        <w:jc w:val="center"/>
      </w:pPr>
      <w:bookmarkStart w:id="122" w:name="рис16"/>
      <w:r w:rsidRPr="00355159">
        <w:rPr>
          <w:noProof/>
          <w:lang w:eastAsia="uk-UA"/>
        </w:rPr>
        <w:drawing>
          <wp:inline distT="0" distB="0" distL="0" distR="0" wp14:anchorId="1866AE62" wp14:editId="363CB447">
            <wp:extent cx="1905000" cy="2315234"/>
            <wp:effectExtent l="0" t="0" r="0" b="8890"/>
            <wp:docPr id="1344" name="Рисунок 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63.png"/>
                    <pic:cNvPicPr/>
                  </pic:nvPicPr>
                  <pic:blipFill>
                    <a:blip r:embed="rId53">
                      <a:extLst>
                        <a:ext uri="{28A0092B-C50C-407E-A947-70E740481C1C}">
                          <a14:useLocalDpi xmlns:a14="http://schemas.microsoft.com/office/drawing/2010/main" val="0"/>
                        </a:ext>
                      </a:extLst>
                    </a:blip>
                    <a:stretch>
                      <a:fillRect/>
                    </a:stretch>
                  </pic:blipFill>
                  <pic:spPr>
                    <a:xfrm>
                      <a:off x="0" y="0"/>
                      <a:ext cx="1905266" cy="2315558"/>
                    </a:xfrm>
                    <a:prstGeom prst="rect">
                      <a:avLst/>
                    </a:prstGeom>
                  </pic:spPr>
                </pic:pic>
              </a:graphicData>
            </a:graphic>
          </wp:inline>
        </w:drawing>
      </w:r>
      <w:bookmarkEnd w:id="122"/>
    </w:p>
    <w:p w:rsidR="008C3487" w:rsidRPr="00355159" w:rsidRDefault="008C3487" w:rsidP="00991B68">
      <w:pPr>
        <w:pStyle w:val="afff0"/>
      </w:pPr>
      <w:bookmarkStart w:id="123" w:name="_Ref67564137"/>
      <w:r>
        <w:t xml:space="preserve">Рисунок </w:t>
      </w:r>
      <w:r w:rsidR="0044468A">
        <w:fldChar w:fldCharType="begin"/>
      </w:r>
      <w:r w:rsidR="0044468A">
        <w:instrText xml:space="preserve"> SEQ Рисунок \* ARABIC </w:instrText>
      </w:r>
      <w:r w:rsidR="0044468A">
        <w:fldChar w:fldCharType="separate"/>
      </w:r>
      <w:r>
        <w:rPr>
          <w:noProof/>
        </w:rPr>
        <w:t>28</w:t>
      </w:r>
      <w:r w:rsidR="0044468A">
        <w:rPr>
          <w:noProof/>
        </w:rPr>
        <w:fldChar w:fldCharType="end"/>
      </w:r>
      <w:bookmarkEnd w:id="123"/>
      <w:r>
        <w:t xml:space="preserve"> – </w:t>
      </w:r>
      <w:r w:rsidRPr="0068115B">
        <w:t>Переліки погоджених/підписаних/розглянутих документів</w:t>
      </w:r>
    </w:p>
    <w:p w:rsidR="008C3487" w:rsidRPr="00D667E7" w:rsidRDefault="008C3487" w:rsidP="00991B68">
      <w:pPr>
        <w:pStyle w:val="1"/>
      </w:pPr>
      <w:bookmarkStart w:id="124" w:name="_Toc36914318"/>
      <w:bookmarkStart w:id="125" w:name="_Toc67415189"/>
      <w:bookmarkStart w:id="126" w:name="_Toc67580702"/>
      <w:bookmarkStart w:id="127" w:name="_Toc67653042"/>
      <w:r w:rsidRPr="00D667E7">
        <w:t>Реєстрація вхідної кореспонденції</w:t>
      </w:r>
      <w:bookmarkEnd w:id="124"/>
      <w:bookmarkEnd w:id="125"/>
      <w:bookmarkEnd w:id="126"/>
      <w:bookmarkEnd w:id="127"/>
    </w:p>
    <w:p w:rsidR="008C3487" w:rsidRDefault="008C3487" w:rsidP="008C3487">
      <w:pPr>
        <w:rPr>
          <w:rFonts w:cs="Arial"/>
          <w:color w:val="000000" w:themeColor="text1"/>
        </w:rPr>
      </w:pPr>
      <w:r w:rsidRPr="00355159">
        <w:rPr>
          <w:rFonts w:cs="Arial"/>
          <w:color w:val="000000" w:themeColor="text1"/>
        </w:rPr>
        <w:t>Реєстрація вхідної кореспонденції здійснюється шляхом створення вхідної реєстраційної картки (далі РК) (</w:t>
      </w:r>
      <w:r>
        <w:rPr>
          <w:rFonts w:cs="Arial"/>
          <w:color w:val="000000" w:themeColor="text1"/>
        </w:rPr>
        <w:fldChar w:fldCharType="begin"/>
      </w:r>
      <w:r>
        <w:rPr>
          <w:rFonts w:cs="Arial"/>
          <w:color w:val="000000" w:themeColor="text1"/>
        </w:rPr>
        <w:instrText xml:space="preserve"> REF _Ref67564860 \h </w:instrText>
      </w:r>
      <w:r>
        <w:rPr>
          <w:rFonts w:cs="Arial"/>
          <w:color w:val="000000" w:themeColor="text1"/>
        </w:rPr>
      </w:r>
      <w:r>
        <w:rPr>
          <w:rFonts w:cs="Arial"/>
          <w:color w:val="000000" w:themeColor="text1"/>
        </w:rPr>
        <w:fldChar w:fldCharType="separate"/>
      </w:r>
      <w:r w:rsidRPr="00E256CA">
        <w:t xml:space="preserve">Рисунок </w:t>
      </w:r>
      <w:r>
        <w:rPr>
          <w:noProof/>
        </w:rPr>
        <w:t>29</w:t>
      </w:r>
      <w:r>
        <w:rPr>
          <w:rFonts w:cs="Arial"/>
          <w:color w:val="000000" w:themeColor="text1"/>
        </w:rPr>
        <w:fldChar w:fldCharType="end"/>
      </w:r>
      <w:r w:rsidRPr="00355159">
        <w:rPr>
          <w:rFonts w:cs="Arial"/>
          <w:color w:val="000000" w:themeColor="text1"/>
        </w:rPr>
        <w:t>).</w:t>
      </w:r>
    </w:p>
    <w:p w:rsidR="008C3487" w:rsidRPr="00355159" w:rsidRDefault="008C3487" w:rsidP="008C3487">
      <w:pPr>
        <w:rPr>
          <w:rFonts w:cs="Arial"/>
          <w:color w:val="000000" w:themeColor="text1"/>
        </w:rPr>
      </w:pPr>
      <w:r w:rsidRPr="00355159">
        <w:rPr>
          <w:rFonts w:cs="Arial"/>
          <w:color w:val="000000" w:themeColor="text1"/>
        </w:rPr>
        <w:t>Вкладка "Інформація"</w:t>
      </w:r>
    </w:p>
    <w:p w:rsidR="008C3487" w:rsidRPr="00355159" w:rsidRDefault="008C3487" w:rsidP="008C3487">
      <w:pPr>
        <w:rPr>
          <w:rFonts w:cs="Arial"/>
          <w:color w:val="000000" w:themeColor="text1"/>
        </w:rPr>
      </w:pPr>
      <w:r w:rsidRPr="00355159">
        <w:rPr>
          <w:rFonts w:cs="Arial"/>
          <w:color w:val="000000" w:themeColor="text1"/>
        </w:rPr>
        <w:t>РК вхідної кореспонденції об'єднана у блоки: "Кореспондент", "Гриф", "Номер та дата документа", "Направлено у справу", "Характеристика документа", "Питання", "Короткий зміст", "Контроль", "Результат розгляду", "Примітка", "Маршрут", "Автор і час створення картки". Блоки складаються з одного або кількох полів (довідникових, текстових полів та полів типу "Дата").</w:t>
      </w:r>
    </w:p>
    <w:p w:rsidR="008C3487" w:rsidRDefault="008C3487" w:rsidP="00991B68">
      <w:pPr>
        <w:pStyle w:val="afff2"/>
      </w:pPr>
      <w:r w:rsidRPr="00355159">
        <w:lastRenderedPageBreak/>
        <w:drawing>
          <wp:inline distT="0" distB="0" distL="0" distR="0" wp14:anchorId="51DCD6FE" wp14:editId="2030A7E4">
            <wp:extent cx="4819200" cy="8683115"/>
            <wp:effectExtent l="0" t="0" r="635" b="3810"/>
            <wp:docPr id="1345" name="Рисунок 1345" descr="C:\Users\M8AAD~1.SNI\AppData\Local\Temp\SNAGHTML6152b73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M8AAD~1.SNI\AppData\Local\Temp\SNAGHTML6152b73c.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829769" cy="8702159"/>
                    </a:xfrm>
                    <a:prstGeom prst="rect">
                      <a:avLst/>
                    </a:prstGeom>
                    <a:noFill/>
                    <a:ln>
                      <a:noFill/>
                    </a:ln>
                  </pic:spPr>
                </pic:pic>
              </a:graphicData>
            </a:graphic>
          </wp:inline>
        </w:drawing>
      </w:r>
    </w:p>
    <w:p w:rsidR="008C3487" w:rsidRPr="00E256CA" w:rsidRDefault="008C3487" w:rsidP="008C3487">
      <w:pPr>
        <w:pStyle w:val="afff0"/>
      </w:pPr>
      <w:bookmarkStart w:id="128" w:name="_Ref67564860"/>
      <w:r w:rsidRPr="00E256CA">
        <w:t xml:space="preserve">Рисунок </w:t>
      </w:r>
      <w:r w:rsidR="0044468A">
        <w:fldChar w:fldCharType="begin"/>
      </w:r>
      <w:r w:rsidR="0044468A">
        <w:instrText xml:space="preserve"> SEQ Рисунок \* ARABIC </w:instrText>
      </w:r>
      <w:r w:rsidR="0044468A">
        <w:fldChar w:fldCharType="separate"/>
      </w:r>
      <w:r>
        <w:rPr>
          <w:noProof/>
        </w:rPr>
        <w:t>29</w:t>
      </w:r>
      <w:r w:rsidR="0044468A">
        <w:rPr>
          <w:noProof/>
        </w:rPr>
        <w:fldChar w:fldCharType="end"/>
      </w:r>
      <w:bookmarkEnd w:id="128"/>
      <w:r w:rsidRPr="00E256CA">
        <w:t xml:space="preserve"> – Вхідна реєстраційна картка</w:t>
      </w:r>
    </w:p>
    <w:p w:rsidR="008C3487" w:rsidRPr="00355159" w:rsidRDefault="008C3487" w:rsidP="008C3487">
      <w:pPr>
        <w:spacing w:before="120"/>
        <w:rPr>
          <w:rFonts w:cs="Arial"/>
          <w:color w:val="000000" w:themeColor="text1"/>
        </w:rPr>
      </w:pPr>
      <w:r w:rsidRPr="00355159">
        <w:rPr>
          <w:rFonts w:cs="Arial"/>
          <w:color w:val="000000" w:themeColor="text1"/>
        </w:rPr>
        <w:t>Блок "Кореспондент" містить поля "Код кореспондента", "Назва кореспондента", "ПІБ", "Вих. №", "Дата", "Контр. термін" (</w:t>
      </w:r>
      <w:r>
        <w:rPr>
          <w:rStyle w:val="afe"/>
          <w:rFonts w:cs="Arial"/>
          <w:color w:val="000000" w:themeColor="text1"/>
          <w:u w:val="none"/>
        </w:rPr>
        <w:fldChar w:fldCharType="begin"/>
      </w:r>
      <w:r>
        <w:rPr>
          <w:rFonts w:cs="Arial"/>
          <w:color w:val="000000" w:themeColor="text1"/>
        </w:rPr>
        <w:instrText xml:space="preserve"> REF _Ref67566196 \h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30</w:t>
      </w:r>
      <w:r>
        <w:rPr>
          <w:rStyle w:val="afe"/>
          <w:rFonts w:cs="Arial"/>
          <w:color w:val="000000" w:themeColor="text1"/>
          <w:u w:val="none"/>
        </w:rPr>
        <w:fldChar w:fldCharType="end"/>
      </w:r>
      <w:r w:rsidRPr="00355159">
        <w:rPr>
          <w:rFonts w:cs="Arial"/>
          <w:color w:val="000000" w:themeColor="text1"/>
        </w:rPr>
        <w:t>).</w:t>
      </w:r>
    </w:p>
    <w:p w:rsidR="008C3487" w:rsidRDefault="008C3487" w:rsidP="00991B68">
      <w:pPr>
        <w:pStyle w:val="afff2"/>
      </w:pPr>
      <w:r w:rsidRPr="00E256CA">
        <w:lastRenderedPageBreak/>
        <w:drawing>
          <wp:inline distT="0" distB="0" distL="0" distR="0" wp14:anchorId="05A59299" wp14:editId="3BF5B6F9">
            <wp:extent cx="5123809" cy="1076190"/>
            <wp:effectExtent l="0" t="0" r="1270" b="0"/>
            <wp:docPr id="1346" name="Рисунок 1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123809" cy="1076190"/>
                    </a:xfrm>
                    <a:prstGeom prst="rect">
                      <a:avLst/>
                    </a:prstGeom>
                  </pic:spPr>
                </pic:pic>
              </a:graphicData>
            </a:graphic>
          </wp:inline>
        </w:drawing>
      </w:r>
    </w:p>
    <w:p w:rsidR="008C3487" w:rsidRPr="00355159" w:rsidRDefault="008C3487" w:rsidP="00991B68">
      <w:pPr>
        <w:pStyle w:val="afff0"/>
      </w:pPr>
      <w:bookmarkStart w:id="129" w:name="_Ref67566196"/>
      <w:r>
        <w:t xml:space="preserve">Рисунок </w:t>
      </w:r>
      <w:r w:rsidR="0044468A">
        <w:fldChar w:fldCharType="begin"/>
      </w:r>
      <w:r w:rsidR="0044468A">
        <w:instrText xml:space="preserve"> SEQ Рисунок \* ARABIC </w:instrText>
      </w:r>
      <w:r w:rsidR="0044468A">
        <w:fldChar w:fldCharType="separate"/>
      </w:r>
      <w:r>
        <w:rPr>
          <w:noProof/>
        </w:rPr>
        <w:t>30</w:t>
      </w:r>
      <w:r w:rsidR="0044468A">
        <w:rPr>
          <w:noProof/>
        </w:rPr>
        <w:fldChar w:fldCharType="end"/>
      </w:r>
      <w:bookmarkEnd w:id="129"/>
      <w:r>
        <w:t xml:space="preserve"> – </w:t>
      </w:r>
      <w:r w:rsidRPr="0055683C">
        <w:t>Блок "Кореспондент" вхідної РК</w:t>
      </w:r>
    </w:p>
    <w:p w:rsidR="008C3487" w:rsidRPr="00355159" w:rsidRDefault="008C3487" w:rsidP="008C3487">
      <w:pPr>
        <w:rPr>
          <w:rFonts w:cs="Arial"/>
          <w:color w:val="000000" w:themeColor="text1"/>
        </w:rPr>
      </w:pPr>
      <w:r w:rsidRPr="00355159">
        <w:rPr>
          <w:rFonts w:cs="Arial"/>
          <w:color w:val="000000" w:themeColor="text1"/>
        </w:rPr>
        <w:t xml:space="preserve">Поле "Код кореспондента" є довідниковим полем. Для його заповнення необхідно натиснути на кнопку </w:t>
      </w:r>
      <w:r w:rsidRPr="00355159">
        <w:rPr>
          <w:rFonts w:cs="Arial"/>
          <w:noProof/>
          <w:color w:val="000000" w:themeColor="text1"/>
          <w:lang w:eastAsia="uk-UA"/>
        </w:rPr>
        <w:drawing>
          <wp:inline distT="0" distB="0" distL="0" distR="0" wp14:anchorId="5C793B8F" wp14:editId="31EEB345">
            <wp:extent cx="180952" cy="133333"/>
            <wp:effectExtent l="0" t="0" r="0" b="635"/>
            <wp:docPr id="1347" name="Рисунок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80952" cy="133333"/>
                    </a:xfrm>
                    <a:prstGeom prst="rect">
                      <a:avLst/>
                    </a:prstGeom>
                  </pic:spPr>
                </pic:pic>
              </a:graphicData>
            </a:graphic>
          </wp:inline>
        </w:drawing>
      </w:r>
      <w:r w:rsidRPr="00355159">
        <w:rPr>
          <w:rFonts w:cs="Arial"/>
          <w:color w:val="000000" w:themeColor="text1"/>
        </w:rPr>
        <w:t xml:space="preserve"> у правій частині поля для відкриття довідникового вікна "Кореспонденти-адресати" (</w:t>
      </w:r>
      <w:r>
        <w:rPr>
          <w:rFonts w:cs="Arial"/>
          <w:color w:val="000000" w:themeColor="text1"/>
        </w:rPr>
        <w:fldChar w:fldCharType="begin"/>
      </w:r>
      <w:r>
        <w:rPr>
          <w:rFonts w:cs="Arial"/>
          <w:color w:val="000000" w:themeColor="text1"/>
        </w:rPr>
        <w:instrText xml:space="preserve"> REF _Ref67566240 \h </w:instrText>
      </w:r>
      <w:r>
        <w:rPr>
          <w:rFonts w:cs="Arial"/>
          <w:color w:val="000000" w:themeColor="text1"/>
        </w:rPr>
      </w:r>
      <w:r>
        <w:rPr>
          <w:rFonts w:cs="Arial"/>
          <w:color w:val="000000" w:themeColor="text1"/>
        </w:rPr>
        <w:fldChar w:fldCharType="separate"/>
      </w:r>
      <w:r>
        <w:t xml:space="preserve">Рисунок </w:t>
      </w:r>
      <w:r>
        <w:rPr>
          <w:noProof/>
        </w:rPr>
        <w:t>31</w:t>
      </w:r>
      <w:r>
        <w:rPr>
          <w:rFonts w:cs="Arial"/>
          <w:color w:val="000000" w:themeColor="text1"/>
        </w:rPr>
        <w:fldChar w:fldCharType="end"/>
      </w:r>
      <w:r w:rsidRPr="00355159">
        <w:rPr>
          <w:rFonts w:cs="Arial"/>
          <w:color w:val="000000" w:themeColor="text1"/>
        </w:rPr>
        <w:t>) або ввести код кореспондента для пошуку необхідного запису (</w:t>
      </w:r>
      <w:r>
        <w:rPr>
          <w:rFonts w:cs="Arial"/>
          <w:color w:val="000000" w:themeColor="text1"/>
        </w:rPr>
        <w:fldChar w:fldCharType="begin"/>
      </w:r>
      <w:r>
        <w:rPr>
          <w:rFonts w:cs="Arial"/>
          <w:color w:val="000000" w:themeColor="text1"/>
        </w:rPr>
        <w:instrText xml:space="preserve"> REF _Ref67566254 \h </w:instrText>
      </w:r>
      <w:r>
        <w:rPr>
          <w:rFonts w:cs="Arial"/>
          <w:color w:val="000000" w:themeColor="text1"/>
        </w:rPr>
      </w:r>
      <w:r>
        <w:rPr>
          <w:rFonts w:cs="Arial"/>
          <w:color w:val="000000" w:themeColor="text1"/>
        </w:rPr>
        <w:fldChar w:fldCharType="separate"/>
      </w:r>
      <w:r>
        <w:t xml:space="preserve">Рисунок </w:t>
      </w:r>
      <w:r>
        <w:rPr>
          <w:noProof/>
        </w:rPr>
        <w:t>32</w:t>
      </w:r>
      <w:r>
        <w:rPr>
          <w:rFonts w:cs="Arial"/>
          <w:color w:val="000000" w:themeColor="text1"/>
        </w:rPr>
        <w:fldChar w:fldCharType="end"/>
      </w:r>
      <w:r w:rsidRPr="00355159">
        <w:rPr>
          <w:rFonts w:cs="Arial"/>
          <w:color w:val="000000" w:themeColor="text1"/>
        </w:rPr>
        <w:t xml:space="preserve">). </w:t>
      </w:r>
    </w:p>
    <w:p w:rsidR="008C3487" w:rsidRDefault="008C3487" w:rsidP="00991B68">
      <w:pPr>
        <w:pStyle w:val="afff2"/>
      </w:pPr>
      <w:r w:rsidRPr="00355159">
        <w:drawing>
          <wp:inline distT="0" distB="0" distL="0" distR="0" wp14:anchorId="2D601B22" wp14:editId="5AFDC29D">
            <wp:extent cx="5559425" cy="4332845"/>
            <wp:effectExtent l="0" t="0" r="3175" b="0"/>
            <wp:docPr id="1348" name="Рисунок 1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563463" cy="4335992"/>
                    </a:xfrm>
                    <a:prstGeom prst="rect">
                      <a:avLst/>
                    </a:prstGeom>
                  </pic:spPr>
                </pic:pic>
              </a:graphicData>
            </a:graphic>
          </wp:inline>
        </w:drawing>
      </w:r>
    </w:p>
    <w:p w:rsidR="008C3487" w:rsidRPr="00355159" w:rsidRDefault="008C3487" w:rsidP="00991B68">
      <w:pPr>
        <w:pStyle w:val="afff0"/>
        <w:rPr>
          <w:color w:val="000000" w:themeColor="text1"/>
        </w:rPr>
      </w:pPr>
      <w:bookmarkStart w:id="130" w:name="_Ref67566240"/>
      <w:r>
        <w:t xml:space="preserve">Рисунок </w:t>
      </w:r>
      <w:r w:rsidR="0044468A">
        <w:fldChar w:fldCharType="begin"/>
      </w:r>
      <w:r w:rsidR="0044468A">
        <w:instrText xml:space="preserve"> SEQ Рисунок \* ARABIC </w:instrText>
      </w:r>
      <w:r w:rsidR="0044468A">
        <w:fldChar w:fldCharType="separate"/>
      </w:r>
      <w:r>
        <w:rPr>
          <w:noProof/>
        </w:rPr>
        <w:t>31</w:t>
      </w:r>
      <w:r w:rsidR="0044468A">
        <w:rPr>
          <w:noProof/>
        </w:rPr>
        <w:fldChar w:fldCharType="end"/>
      </w:r>
      <w:bookmarkEnd w:id="130"/>
      <w:r>
        <w:t xml:space="preserve"> – </w:t>
      </w:r>
      <w:r w:rsidRPr="003F593D">
        <w:t>Довідникове вікно "Кореспонденти-адресати", відкрите для заповнення поля "Код кореспондента"</w:t>
      </w:r>
    </w:p>
    <w:p w:rsidR="008C3487" w:rsidRDefault="008C3487" w:rsidP="00991B68">
      <w:pPr>
        <w:pStyle w:val="afff2"/>
      </w:pPr>
      <w:r w:rsidRPr="00355159">
        <w:drawing>
          <wp:inline distT="0" distB="0" distL="0" distR="0" wp14:anchorId="541FE404" wp14:editId="667B4544">
            <wp:extent cx="1980952" cy="457143"/>
            <wp:effectExtent l="0" t="0" r="635" b="635"/>
            <wp:docPr id="1349" name="Рисунок 1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980952" cy="457143"/>
                    </a:xfrm>
                    <a:prstGeom prst="rect">
                      <a:avLst/>
                    </a:prstGeom>
                  </pic:spPr>
                </pic:pic>
              </a:graphicData>
            </a:graphic>
          </wp:inline>
        </w:drawing>
      </w:r>
    </w:p>
    <w:p w:rsidR="008C3487" w:rsidRPr="00355159" w:rsidRDefault="008C3487" w:rsidP="00991B68">
      <w:pPr>
        <w:pStyle w:val="afff0"/>
      </w:pPr>
      <w:bookmarkStart w:id="131" w:name="_Ref67566254"/>
      <w:r>
        <w:t xml:space="preserve">Рисунок </w:t>
      </w:r>
      <w:r w:rsidR="0044468A">
        <w:fldChar w:fldCharType="begin"/>
      </w:r>
      <w:r w:rsidR="0044468A">
        <w:instrText xml:space="preserve"> SEQ Рисунок \* ARABIC </w:instrText>
      </w:r>
      <w:r w:rsidR="0044468A">
        <w:fldChar w:fldCharType="separate"/>
      </w:r>
      <w:r>
        <w:rPr>
          <w:noProof/>
        </w:rPr>
        <w:t>32</w:t>
      </w:r>
      <w:r w:rsidR="0044468A">
        <w:rPr>
          <w:noProof/>
        </w:rPr>
        <w:fldChar w:fldCharType="end"/>
      </w:r>
      <w:bookmarkEnd w:id="131"/>
      <w:r>
        <w:t xml:space="preserve"> – </w:t>
      </w:r>
      <w:r w:rsidRPr="008D7FA4">
        <w:t>Результат пошуку кореспондента за його кодом, введеним у поле "Код кореспондента"</w:t>
      </w:r>
    </w:p>
    <w:p w:rsidR="008C3487" w:rsidRPr="00355159" w:rsidRDefault="008C3487" w:rsidP="008C3487">
      <w:pPr>
        <w:rPr>
          <w:rFonts w:cs="Arial"/>
          <w:color w:val="000000" w:themeColor="text1"/>
        </w:rPr>
      </w:pPr>
      <w:r w:rsidRPr="00355159">
        <w:rPr>
          <w:rFonts w:cs="Arial"/>
          <w:color w:val="000000" w:themeColor="text1"/>
        </w:rPr>
        <w:t xml:space="preserve">Пошук кореспондента у довідниковому вікні "Кореспонденти-адресати" відбувається за кодом або назвою кореспондента. Після вводу пошукових даних у поля "Код" або "Назва" необхідно натиснути на кнопку </w:t>
      </w:r>
      <w:r w:rsidRPr="00355159">
        <w:rPr>
          <w:rFonts w:cs="Arial"/>
          <w:noProof/>
          <w:color w:val="000000" w:themeColor="text1"/>
          <w:lang w:eastAsia="uk-UA"/>
        </w:rPr>
        <w:drawing>
          <wp:inline distT="0" distB="0" distL="0" distR="0" wp14:anchorId="221D3D69" wp14:editId="56C9BAB6">
            <wp:extent cx="219048" cy="190476"/>
            <wp:effectExtent l="0" t="0" r="0" b="635"/>
            <wp:docPr id="1350" name="Рисунок 1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19048" cy="190476"/>
                    </a:xfrm>
                    <a:prstGeom prst="rect">
                      <a:avLst/>
                    </a:prstGeom>
                  </pic:spPr>
                </pic:pic>
              </a:graphicData>
            </a:graphic>
          </wp:inline>
        </w:drawing>
      </w:r>
      <w:r w:rsidRPr="00355159">
        <w:rPr>
          <w:rFonts w:cs="Arial"/>
          <w:color w:val="000000" w:themeColor="text1"/>
        </w:rPr>
        <w:t xml:space="preserve">, яка знаходиться справа від поля "Назва", або натиснути клавішу Enter. Для очищення параметрів пошуку необхідно натиснути на кнопку </w:t>
      </w:r>
      <w:r w:rsidRPr="00355159">
        <w:rPr>
          <w:rFonts w:cs="Arial"/>
          <w:noProof/>
          <w:color w:val="000000" w:themeColor="text1"/>
          <w:lang w:eastAsia="uk-UA"/>
        </w:rPr>
        <w:drawing>
          <wp:inline distT="0" distB="0" distL="0" distR="0" wp14:anchorId="140CC298" wp14:editId="4891F8F7">
            <wp:extent cx="209524" cy="219048"/>
            <wp:effectExtent l="0" t="0" r="635" b="0"/>
            <wp:docPr id="1351" name="Рисунок 1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09524" cy="219048"/>
                    </a:xfrm>
                    <a:prstGeom prst="rect">
                      <a:avLst/>
                    </a:prstGeom>
                  </pic:spPr>
                </pic:pic>
              </a:graphicData>
            </a:graphic>
          </wp:inline>
        </w:drawing>
      </w:r>
      <w:r w:rsidRPr="00355159">
        <w:rPr>
          <w:rFonts w:cs="Arial"/>
          <w:color w:val="000000" w:themeColor="text1"/>
        </w:rPr>
        <w:t>, яка знаходиться справа від поля "Код". Для вибору необхідного значення, необхідно натиснути на кнопку</w:t>
      </w:r>
      <w:r w:rsidRPr="00355159">
        <w:rPr>
          <w:rFonts w:cs="Arial"/>
          <w:color w:val="000000" w:themeColor="text1"/>
          <w:lang w:eastAsia="ru-RU"/>
        </w:rPr>
        <w:t xml:space="preserve"> </w:t>
      </w:r>
      <w:r w:rsidRPr="00355159">
        <w:rPr>
          <w:rFonts w:cs="Arial"/>
          <w:noProof/>
          <w:color w:val="000000" w:themeColor="text1"/>
          <w:lang w:eastAsia="uk-UA"/>
        </w:rPr>
        <w:drawing>
          <wp:inline distT="0" distB="0" distL="0" distR="0" wp14:anchorId="2308FAF7" wp14:editId="2A90AA67">
            <wp:extent cx="190476" cy="180952"/>
            <wp:effectExtent l="0" t="0" r="635" b="0"/>
            <wp:docPr id="1352" name="Рисунок 1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190476" cy="180952"/>
                    </a:xfrm>
                    <a:prstGeom prst="rect">
                      <a:avLst/>
                    </a:prstGeom>
                  </pic:spPr>
                </pic:pic>
              </a:graphicData>
            </a:graphic>
          </wp:inline>
        </w:drawing>
      </w:r>
      <w:r w:rsidRPr="00355159">
        <w:rPr>
          <w:rFonts w:cs="Arial"/>
          <w:color w:val="000000" w:themeColor="text1"/>
        </w:rPr>
        <w:t>, яка знаходиться у лівій частині запису кореспондента. Після цього вікно "Кореспонденти-адресати" закривається, а обраний запис відображається у полях "Код кореспондента", "Назва кореспондента" та "ПІБ".</w:t>
      </w:r>
    </w:p>
    <w:p w:rsidR="008C3487" w:rsidRPr="00355159" w:rsidRDefault="008C3487" w:rsidP="008C3487">
      <w:pPr>
        <w:rPr>
          <w:rFonts w:cs="Arial"/>
          <w:color w:val="000000" w:themeColor="text1"/>
        </w:rPr>
      </w:pPr>
      <w:r w:rsidRPr="00355159">
        <w:rPr>
          <w:rFonts w:cs="Arial"/>
          <w:color w:val="000000" w:themeColor="text1"/>
        </w:rPr>
        <w:lastRenderedPageBreak/>
        <w:t>Поле "Назва кореспондента" автоматично заповнюється при заповненні поля "Код кореспондента" або при вводі необхідного параметру та натиснення клавіші Enter для відкриття довідникового вікна "ЄДРПОУ" (</w:t>
      </w:r>
      <w:r>
        <w:rPr>
          <w:rStyle w:val="afe"/>
          <w:rFonts w:cs="Arial"/>
          <w:color w:val="000000" w:themeColor="text1"/>
          <w:u w:val="none"/>
        </w:rPr>
        <w:fldChar w:fldCharType="begin"/>
      </w:r>
      <w:r>
        <w:rPr>
          <w:rFonts w:cs="Arial"/>
          <w:color w:val="000000" w:themeColor="text1"/>
        </w:rPr>
        <w:instrText xml:space="preserve"> REF _Ref67566296 \h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33</w:t>
      </w:r>
      <w:r>
        <w:rPr>
          <w:rStyle w:val="afe"/>
          <w:rFonts w:cs="Arial"/>
          <w:color w:val="000000" w:themeColor="text1"/>
          <w:u w:val="none"/>
        </w:rPr>
        <w:fldChar w:fldCharType="end"/>
      </w:r>
      <w:r w:rsidRPr="00355159">
        <w:rPr>
          <w:rFonts w:cs="Arial"/>
          <w:color w:val="000000" w:themeColor="text1"/>
        </w:rPr>
        <w:t xml:space="preserve">). </w:t>
      </w:r>
    </w:p>
    <w:p w:rsidR="008C3487" w:rsidRDefault="008C3487" w:rsidP="00991B68">
      <w:pPr>
        <w:pStyle w:val="afff2"/>
      </w:pPr>
      <w:r w:rsidRPr="00355159">
        <w:drawing>
          <wp:inline distT="0" distB="0" distL="0" distR="0" wp14:anchorId="0AE5EEA3" wp14:editId="3200A60D">
            <wp:extent cx="5940425" cy="2888615"/>
            <wp:effectExtent l="0" t="0" r="3175" b="6985"/>
            <wp:docPr id="1353" name="Рисунок 1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940425" cy="2888615"/>
                    </a:xfrm>
                    <a:prstGeom prst="rect">
                      <a:avLst/>
                    </a:prstGeom>
                  </pic:spPr>
                </pic:pic>
              </a:graphicData>
            </a:graphic>
          </wp:inline>
        </w:drawing>
      </w:r>
    </w:p>
    <w:p w:rsidR="008C3487" w:rsidRPr="00355159" w:rsidRDefault="008C3487" w:rsidP="008C3487">
      <w:pPr>
        <w:pStyle w:val="afff0"/>
        <w:rPr>
          <w:color w:val="000000" w:themeColor="text1"/>
        </w:rPr>
      </w:pPr>
      <w:bookmarkStart w:id="132" w:name="_Ref67566296"/>
      <w:r>
        <w:t xml:space="preserve">Рисунок </w:t>
      </w:r>
      <w:r w:rsidR="0044468A">
        <w:fldChar w:fldCharType="begin"/>
      </w:r>
      <w:r w:rsidR="0044468A">
        <w:instrText xml:space="preserve"> SEQ Рисунок \* ARABIC </w:instrText>
      </w:r>
      <w:r w:rsidR="0044468A">
        <w:fldChar w:fldCharType="separate"/>
      </w:r>
      <w:r>
        <w:rPr>
          <w:noProof/>
        </w:rPr>
        <w:t>33</w:t>
      </w:r>
      <w:r w:rsidR="0044468A">
        <w:rPr>
          <w:noProof/>
        </w:rPr>
        <w:fldChar w:fldCharType="end"/>
      </w:r>
      <w:bookmarkEnd w:id="132"/>
      <w:r>
        <w:t xml:space="preserve"> – </w:t>
      </w:r>
      <w:r w:rsidRPr="008E44BF">
        <w:t>Довідникове вікно "ЄДРПОУ" відкрите для заповнення поля "Назва кореспондента"</w:t>
      </w:r>
    </w:p>
    <w:p w:rsidR="008C3487" w:rsidRPr="00355159" w:rsidRDefault="008C3487" w:rsidP="008C3487">
      <w:pPr>
        <w:rPr>
          <w:rFonts w:cs="Arial"/>
          <w:color w:val="000000" w:themeColor="text1"/>
        </w:rPr>
      </w:pPr>
      <w:r w:rsidRPr="00355159">
        <w:rPr>
          <w:rFonts w:cs="Arial"/>
          <w:color w:val="000000" w:themeColor="text1"/>
        </w:rPr>
        <w:t>При виборі необхідного запису довідникове вікно закривається, а обраний запис відображається у полі "Назва кореспондента". Поле доступне для редагування, у разі якщо назву кореспондента потрібно ввести не з довідникового вікна, або обрана назва є неповною або необхідна додаткова інформація для ідентифікації кореспондента</w:t>
      </w:r>
    </w:p>
    <w:p w:rsidR="008C3487" w:rsidRPr="00355159" w:rsidRDefault="008C3487" w:rsidP="008C3487">
      <w:pPr>
        <w:rPr>
          <w:rFonts w:cs="Arial"/>
          <w:color w:val="000000" w:themeColor="text1"/>
        </w:rPr>
      </w:pPr>
      <w:r w:rsidRPr="00355159">
        <w:rPr>
          <w:rFonts w:cs="Arial"/>
          <w:color w:val="000000" w:themeColor="text1"/>
        </w:rPr>
        <w:t>У поле "ПІБ" автоматично підставляється ПІБ керівника  кореспондента при заповненні поля "Код кореспондента". Якщо дане значення не відповідає дійсності, його можна змінити (змінені дані не відобразяться у довіднику).</w:t>
      </w:r>
    </w:p>
    <w:p w:rsidR="008C3487" w:rsidRPr="00355159" w:rsidRDefault="008C3487" w:rsidP="008C3487">
      <w:pPr>
        <w:rPr>
          <w:rFonts w:cs="Arial"/>
          <w:color w:val="000000" w:themeColor="text1"/>
        </w:rPr>
      </w:pPr>
      <w:r w:rsidRPr="00355159">
        <w:rPr>
          <w:rFonts w:cs="Arial"/>
          <w:color w:val="000000" w:themeColor="text1"/>
        </w:rPr>
        <w:t>У поле "Вих. №" (Вихідний номер кореспондента) вводиться реєстраційний номер документ, який надійшов від кореспондента.</w:t>
      </w:r>
    </w:p>
    <w:p w:rsidR="008C3487" w:rsidRPr="00355159" w:rsidRDefault="008C3487" w:rsidP="008C3487">
      <w:pPr>
        <w:rPr>
          <w:rFonts w:cs="Arial"/>
          <w:color w:val="000000" w:themeColor="text1"/>
        </w:rPr>
      </w:pPr>
      <w:r w:rsidRPr="00355159">
        <w:rPr>
          <w:rFonts w:cs="Arial"/>
          <w:color w:val="000000" w:themeColor="text1"/>
        </w:rPr>
        <w:t>Увага! При збереженні РК відбувається перевірка наявності уже зареєстрованих документів з такими самим значенням в полі "Вихідний номер кореспондента". Якщо документ з таким номером вже зареєстрований, то відображається повідомлення про наявність уже зареєстрованого документа та його реєстраційний номер.</w:t>
      </w:r>
    </w:p>
    <w:p w:rsidR="008C3487" w:rsidRPr="00355159" w:rsidRDefault="008C3487" w:rsidP="008C3487">
      <w:pPr>
        <w:rPr>
          <w:rFonts w:cs="Arial"/>
          <w:color w:val="000000" w:themeColor="text1"/>
        </w:rPr>
      </w:pPr>
      <w:r w:rsidRPr="00355159">
        <w:rPr>
          <w:rFonts w:cs="Arial"/>
          <w:color w:val="000000" w:themeColor="text1"/>
        </w:rPr>
        <w:t>У полі "Дата" (Вихідна дата кореспондента) необхідно обрати дату вихідного документа, який надійшов від кореспондента.</w:t>
      </w:r>
    </w:p>
    <w:p w:rsidR="008C3487" w:rsidRPr="00355159" w:rsidRDefault="008C3487" w:rsidP="008C3487">
      <w:pPr>
        <w:rPr>
          <w:rFonts w:cs="Arial"/>
          <w:color w:val="000000" w:themeColor="text1"/>
        </w:rPr>
      </w:pPr>
      <w:r w:rsidRPr="00355159">
        <w:rPr>
          <w:rFonts w:cs="Arial"/>
          <w:color w:val="000000" w:themeColor="text1"/>
        </w:rPr>
        <w:t>У полі "Контр. термін" (Контрольний термін кореспондента) обирається контрольна дата кореспондента.</w:t>
      </w:r>
    </w:p>
    <w:p w:rsidR="008C3487" w:rsidRPr="00355159" w:rsidRDefault="008C3487" w:rsidP="008C3487">
      <w:pPr>
        <w:rPr>
          <w:rFonts w:cs="Arial"/>
          <w:color w:val="000000" w:themeColor="text1"/>
        </w:rPr>
      </w:pPr>
      <w:r w:rsidRPr="00355159">
        <w:rPr>
          <w:rFonts w:cs="Arial"/>
          <w:color w:val="000000" w:themeColor="text1"/>
        </w:rPr>
        <w:t>Блок "Номер та дата документа" містить поля "Реєстраційний номер документа", "Номер за порядком" та "Реєстраційна дата документа" (</w:t>
      </w:r>
      <w:r>
        <w:rPr>
          <w:rStyle w:val="afe"/>
          <w:rFonts w:cs="Arial"/>
          <w:color w:val="000000" w:themeColor="text1"/>
          <w:u w:val="none"/>
        </w:rPr>
        <w:fldChar w:fldCharType="begin"/>
      </w:r>
      <w:r>
        <w:rPr>
          <w:rFonts w:cs="Arial"/>
          <w:color w:val="000000" w:themeColor="text1"/>
        </w:rPr>
        <w:instrText xml:space="preserve"> REF _Ref67566342 \h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34</w:t>
      </w:r>
      <w:r>
        <w:rPr>
          <w:rStyle w:val="afe"/>
          <w:rFonts w:cs="Arial"/>
          <w:color w:val="000000" w:themeColor="text1"/>
          <w:u w:val="none"/>
        </w:rPr>
        <w:fldChar w:fldCharType="end"/>
      </w:r>
      <w:r w:rsidRPr="00355159">
        <w:rPr>
          <w:rFonts w:cs="Arial"/>
          <w:color w:val="000000" w:themeColor="text1"/>
        </w:rPr>
        <w:t>).</w:t>
      </w:r>
    </w:p>
    <w:p w:rsidR="008C3487" w:rsidRDefault="008C3487" w:rsidP="00991B68">
      <w:pPr>
        <w:pStyle w:val="afff2"/>
      </w:pPr>
      <w:r w:rsidRPr="00355159">
        <w:drawing>
          <wp:inline distT="0" distB="0" distL="0" distR="0" wp14:anchorId="5DEF1B76" wp14:editId="38FD566F">
            <wp:extent cx="5104762" cy="628571"/>
            <wp:effectExtent l="0" t="0" r="1270" b="635"/>
            <wp:docPr id="1354" name="Рисунок 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104762" cy="628571"/>
                    </a:xfrm>
                    <a:prstGeom prst="rect">
                      <a:avLst/>
                    </a:prstGeom>
                  </pic:spPr>
                </pic:pic>
              </a:graphicData>
            </a:graphic>
          </wp:inline>
        </w:drawing>
      </w:r>
    </w:p>
    <w:p w:rsidR="008C3487" w:rsidRPr="00991B68" w:rsidRDefault="008C3487" w:rsidP="00991B68">
      <w:pPr>
        <w:pStyle w:val="afff0"/>
      </w:pPr>
      <w:bookmarkStart w:id="133" w:name="_Ref67566342"/>
      <w:r w:rsidRPr="00991B68">
        <w:t xml:space="preserve">Рисунок </w:t>
      </w:r>
      <w:r w:rsidR="0044468A">
        <w:fldChar w:fldCharType="begin"/>
      </w:r>
      <w:r w:rsidR="0044468A">
        <w:instrText xml:space="preserve"> SEQ Рисунок \* ARABIC </w:instrText>
      </w:r>
      <w:r w:rsidR="0044468A">
        <w:fldChar w:fldCharType="separate"/>
      </w:r>
      <w:r w:rsidRPr="00991B68">
        <w:t>34</w:t>
      </w:r>
      <w:r w:rsidR="0044468A">
        <w:fldChar w:fldCharType="end"/>
      </w:r>
      <w:bookmarkEnd w:id="133"/>
      <w:r w:rsidRPr="00991B68">
        <w:t xml:space="preserve"> – Блок "Номер та дата документа" вхідної РК</w:t>
      </w:r>
    </w:p>
    <w:p w:rsidR="008C3487" w:rsidRPr="00355159" w:rsidRDefault="008C3487" w:rsidP="008C3487">
      <w:pPr>
        <w:rPr>
          <w:rFonts w:cs="Arial"/>
          <w:color w:val="000000" w:themeColor="text1"/>
        </w:rPr>
      </w:pPr>
      <w:r w:rsidRPr="00355159">
        <w:rPr>
          <w:rFonts w:cs="Arial"/>
          <w:color w:val="000000" w:themeColor="text1"/>
        </w:rPr>
        <w:t xml:space="preserve">Поле "Реєстраційний номер документа" в залежності від налаштувань може заповнюватись автоматично або при натисненні на кнопку </w:t>
      </w:r>
      <w:r w:rsidRPr="00355159">
        <w:rPr>
          <w:rFonts w:cs="Arial"/>
          <w:color w:val="000000" w:themeColor="text1"/>
          <w:lang w:eastAsia="ru-RU"/>
        </w:rPr>
        <w:t xml:space="preserve">"Отримати реєстраційний номер" </w:t>
      </w:r>
      <w:r w:rsidRPr="00355159">
        <w:rPr>
          <w:rFonts w:cs="Arial"/>
          <w:noProof/>
          <w:color w:val="000000" w:themeColor="text1"/>
          <w:lang w:eastAsia="uk-UA"/>
        </w:rPr>
        <w:drawing>
          <wp:inline distT="0" distB="0" distL="0" distR="0" wp14:anchorId="69E9AE9F" wp14:editId="44DD02D9">
            <wp:extent cx="190476" cy="219048"/>
            <wp:effectExtent l="0" t="0" r="635" b="0"/>
            <wp:docPr id="1355" name="Рисунок 1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90476" cy="219048"/>
                    </a:xfrm>
                    <a:prstGeom prst="rect">
                      <a:avLst/>
                    </a:prstGeom>
                  </pic:spPr>
                </pic:pic>
              </a:graphicData>
            </a:graphic>
          </wp:inline>
        </w:drawing>
      </w:r>
      <w:r w:rsidRPr="00355159">
        <w:rPr>
          <w:rFonts w:cs="Arial"/>
          <w:color w:val="000000" w:themeColor="text1"/>
        </w:rPr>
        <w:t>. Якщо реєстраційний номер містить складові, які беруться з інших полів, то при натисненні кнопки отримання реєстраційного номеру буде відображатися повідомлення про необхідність заповнення полів для присвоєння номеру картці (</w:t>
      </w:r>
      <w:r>
        <w:rPr>
          <w:rStyle w:val="afe"/>
          <w:rFonts w:cs="Arial"/>
          <w:color w:val="000000" w:themeColor="text1"/>
          <w:u w:val="none"/>
        </w:rPr>
        <w:fldChar w:fldCharType="begin"/>
      </w:r>
      <w:r>
        <w:rPr>
          <w:rFonts w:cs="Arial"/>
          <w:color w:val="000000" w:themeColor="text1"/>
        </w:rPr>
        <w:instrText xml:space="preserve"> REF _Ref67566358 \h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35</w:t>
      </w:r>
      <w:r>
        <w:rPr>
          <w:rStyle w:val="afe"/>
          <w:rFonts w:cs="Arial"/>
          <w:color w:val="000000" w:themeColor="text1"/>
          <w:u w:val="none"/>
        </w:rPr>
        <w:fldChar w:fldCharType="end"/>
      </w:r>
      <w:r w:rsidRPr="00355159">
        <w:rPr>
          <w:rFonts w:cs="Arial"/>
          <w:color w:val="000000" w:themeColor="text1"/>
        </w:rPr>
        <w:t xml:space="preserve">). </w:t>
      </w:r>
    </w:p>
    <w:p w:rsidR="008C3487" w:rsidRDefault="008C3487" w:rsidP="00991B68">
      <w:pPr>
        <w:pStyle w:val="afff2"/>
      </w:pPr>
      <w:r w:rsidRPr="00355159">
        <w:lastRenderedPageBreak/>
        <w:drawing>
          <wp:inline distT="0" distB="0" distL="0" distR="0" wp14:anchorId="6DC306B0" wp14:editId="6DE46F31">
            <wp:extent cx="3323809" cy="1438095"/>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3323809" cy="1438095"/>
                    </a:xfrm>
                    <a:prstGeom prst="rect">
                      <a:avLst/>
                    </a:prstGeom>
                  </pic:spPr>
                </pic:pic>
              </a:graphicData>
            </a:graphic>
          </wp:inline>
        </w:drawing>
      </w:r>
    </w:p>
    <w:p w:rsidR="008C3487" w:rsidRPr="00355159" w:rsidRDefault="008C3487" w:rsidP="00991B68">
      <w:pPr>
        <w:pStyle w:val="afff0"/>
        <w:rPr>
          <w:color w:val="000000" w:themeColor="text1"/>
        </w:rPr>
      </w:pPr>
      <w:bookmarkStart w:id="134" w:name="_Ref67566358"/>
      <w:r>
        <w:t xml:space="preserve">Рисунок </w:t>
      </w:r>
      <w:r w:rsidR="0044468A">
        <w:fldChar w:fldCharType="begin"/>
      </w:r>
      <w:r w:rsidR="0044468A">
        <w:instrText xml:space="preserve"> SEQ Рисунок \* ARABIC </w:instrText>
      </w:r>
      <w:r w:rsidR="0044468A">
        <w:fldChar w:fldCharType="separate"/>
      </w:r>
      <w:r>
        <w:rPr>
          <w:noProof/>
        </w:rPr>
        <w:t>35</w:t>
      </w:r>
      <w:r w:rsidR="0044468A">
        <w:rPr>
          <w:noProof/>
        </w:rPr>
        <w:fldChar w:fldCharType="end"/>
      </w:r>
      <w:bookmarkEnd w:id="134"/>
      <w:r>
        <w:t xml:space="preserve"> – </w:t>
      </w:r>
      <w:r w:rsidRPr="00092A03">
        <w:t>Повідомлення про необхідність заповнення поля "Номенклатура" для присвоєння реєстраційного номеру вхідній РК</w:t>
      </w:r>
    </w:p>
    <w:p w:rsidR="008C3487" w:rsidRPr="00355159" w:rsidRDefault="008C3487" w:rsidP="008C3487">
      <w:pPr>
        <w:rPr>
          <w:rFonts w:cs="Arial"/>
          <w:color w:val="000000" w:themeColor="text1"/>
        </w:rPr>
      </w:pPr>
      <w:r w:rsidRPr="00355159">
        <w:rPr>
          <w:rFonts w:cs="Arial"/>
          <w:color w:val="000000" w:themeColor="text1"/>
        </w:rPr>
        <w:t>Поле "Номер за порядком" заповнюється автоматично та відображає порядковий номер документа у журналі РК даного виду кореспонденції.</w:t>
      </w:r>
    </w:p>
    <w:p w:rsidR="008C3487" w:rsidRPr="00355159" w:rsidRDefault="008C3487" w:rsidP="008C3487">
      <w:pPr>
        <w:rPr>
          <w:rFonts w:cs="Arial"/>
          <w:color w:val="000000" w:themeColor="text1"/>
        </w:rPr>
      </w:pPr>
      <w:r w:rsidRPr="00355159">
        <w:rPr>
          <w:rFonts w:cs="Arial"/>
          <w:color w:val="000000" w:themeColor="text1"/>
        </w:rPr>
        <w:t>Поле "Реєстраційна дата документа" заповнюється автоматично поточною датою створення картки.</w:t>
      </w:r>
    </w:p>
    <w:p w:rsidR="008C3487" w:rsidRPr="00355159" w:rsidRDefault="008C3487" w:rsidP="008C3487">
      <w:pPr>
        <w:spacing w:before="120"/>
        <w:rPr>
          <w:rFonts w:cs="Arial"/>
          <w:color w:val="000000" w:themeColor="text1"/>
        </w:rPr>
      </w:pPr>
      <w:r w:rsidRPr="00355159">
        <w:rPr>
          <w:rFonts w:cs="Arial"/>
          <w:color w:val="000000" w:themeColor="text1"/>
        </w:rPr>
        <w:t>Блок "Направлено у справу" складається з полів "Справа", "Том", "Арк." (Кількість аркушів), "Додатки (арк.)" (Кількість аркушів додатків) (</w:t>
      </w:r>
      <w:r>
        <w:rPr>
          <w:rFonts w:cs="Arial"/>
          <w:color w:val="000000" w:themeColor="text1"/>
        </w:rPr>
        <w:fldChar w:fldCharType="begin"/>
      </w:r>
      <w:r>
        <w:rPr>
          <w:rFonts w:cs="Arial"/>
          <w:color w:val="000000" w:themeColor="text1"/>
        </w:rPr>
        <w:instrText xml:space="preserve"> REF _Ref67566417 \h </w:instrText>
      </w:r>
      <w:r>
        <w:rPr>
          <w:rFonts w:cs="Arial"/>
          <w:color w:val="000000" w:themeColor="text1"/>
        </w:rPr>
      </w:r>
      <w:r>
        <w:rPr>
          <w:rFonts w:cs="Arial"/>
          <w:color w:val="000000" w:themeColor="text1"/>
        </w:rPr>
        <w:fldChar w:fldCharType="separate"/>
      </w:r>
      <w:r>
        <w:t xml:space="preserve">Рисунок </w:t>
      </w:r>
      <w:r>
        <w:rPr>
          <w:noProof/>
        </w:rPr>
        <w:t>36</w:t>
      </w:r>
      <w:r>
        <w:rPr>
          <w:rFonts w:cs="Arial"/>
          <w:color w:val="000000" w:themeColor="text1"/>
        </w:rPr>
        <w:fldChar w:fldCharType="end"/>
      </w:r>
      <w:r w:rsidRPr="00355159">
        <w:rPr>
          <w:rFonts w:cs="Arial"/>
          <w:color w:val="000000" w:themeColor="text1"/>
        </w:rPr>
        <w:t>).</w:t>
      </w:r>
    </w:p>
    <w:p w:rsidR="008C3487" w:rsidRDefault="008C3487" w:rsidP="00991B68">
      <w:pPr>
        <w:pStyle w:val="afff2"/>
      </w:pPr>
      <w:r w:rsidRPr="00355159">
        <w:drawing>
          <wp:inline distT="0" distB="0" distL="0" distR="0" wp14:anchorId="6F8AA24F" wp14:editId="3481A61D">
            <wp:extent cx="4852632" cy="762819"/>
            <wp:effectExtent l="0" t="0" r="5715" b="0"/>
            <wp:docPr id="1356" name="Рисунок 1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884956" cy="767900"/>
                    </a:xfrm>
                    <a:prstGeom prst="rect">
                      <a:avLst/>
                    </a:prstGeom>
                  </pic:spPr>
                </pic:pic>
              </a:graphicData>
            </a:graphic>
          </wp:inline>
        </w:drawing>
      </w:r>
    </w:p>
    <w:p w:rsidR="008C3487" w:rsidRPr="00355159" w:rsidRDefault="008C3487" w:rsidP="00991B68">
      <w:pPr>
        <w:pStyle w:val="afff0"/>
        <w:rPr>
          <w:color w:val="000000" w:themeColor="text1"/>
        </w:rPr>
      </w:pPr>
      <w:bookmarkStart w:id="135" w:name="_Ref67566417"/>
      <w:r>
        <w:t xml:space="preserve">Рисунок </w:t>
      </w:r>
      <w:r w:rsidR="0044468A">
        <w:fldChar w:fldCharType="begin"/>
      </w:r>
      <w:r w:rsidR="0044468A">
        <w:instrText xml:space="preserve"> SEQ Рисунок \* ARABIC </w:instrText>
      </w:r>
      <w:r w:rsidR="0044468A">
        <w:fldChar w:fldCharType="separate"/>
      </w:r>
      <w:r>
        <w:rPr>
          <w:noProof/>
        </w:rPr>
        <w:t>36</w:t>
      </w:r>
      <w:r w:rsidR="0044468A">
        <w:rPr>
          <w:noProof/>
        </w:rPr>
        <w:fldChar w:fldCharType="end"/>
      </w:r>
      <w:bookmarkEnd w:id="135"/>
      <w:r>
        <w:t xml:space="preserve"> – </w:t>
      </w:r>
      <w:r w:rsidRPr="00E30364">
        <w:t>Блок "Направлено у справу" вхідної РК</w:t>
      </w:r>
    </w:p>
    <w:p w:rsidR="008C3487" w:rsidRPr="00355159" w:rsidRDefault="008C3487" w:rsidP="008C3487">
      <w:pPr>
        <w:rPr>
          <w:rFonts w:cs="Arial"/>
          <w:color w:val="000000" w:themeColor="text1"/>
        </w:rPr>
      </w:pPr>
      <w:r w:rsidRPr="00355159">
        <w:rPr>
          <w:rFonts w:cs="Arial"/>
          <w:color w:val="000000" w:themeColor="text1"/>
        </w:rPr>
        <w:t xml:space="preserve">Поле "Справа" є довідниковим полем. Для його заповнення необхідно натиснути на кнопку </w:t>
      </w:r>
      <w:r w:rsidRPr="00355159">
        <w:rPr>
          <w:rFonts w:cs="Arial"/>
          <w:noProof/>
          <w:color w:val="000000" w:themeColor="text1"/>
          <w:lang w:eastAsia="uk-UA"/>
        </w:rPr>
        <w:drawing>
          <wp:inline distT="0" distB="0" distL="0" distR="0" wp14:anchorId="6CCE7249" wp14:editId="47034CDC">
            <wp:extent cx="180952" cy="133333"/>
            <wp:effectExtent l="0" t="0" r="0" b="63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80952" cy="133333"/>
                    </a:xfrm>
                    <a:prstGeom prst="rect">
                      <a:avLst/>
                    </a:prstGeom>
                  </pic:spPr>
                </pic:pic>
              </a:graphicData>
            </a:graphic>
          </wp:inline>
        </w:drawing>
      </w:r>
      <w:r w:rsidRPr="00355159">
        <w:rPr>
          <w:rFonts w:cs="Arial"/>
          <w:color w:val="000000" w:themeColor="text1"/>
        </w:rPr>
        <w:t xml:space="preserve"> у правій частині поля для відкриття довідникового вікна "Номенклатура" (</w:t>
      </w:r>
      <w:r>
        <w:rPr>
          <w:rStyle w:val="afe"/>
          <w:rFonts w:cs="Arial"/>
          <w:color w:val="000000" w:themeColor="text1"/>
          <w:u w:val="none"/>
        </w:rPr>
        <w:fldChar w:fldCharType="begin"/>
      </w:r>
      <w:r>
        <w:rPr>
          <w:rFonts w:cs="Arial"/>
          <w:color w:val="000000" w:themeColor="text1"/>
        </w:rPr>
        <w:instrText xml:space="preserve"> REF _Ref67565269 \h </w:instrText>
      </w:r>
      <w:r>
        <w:rPr>
          <w:rStyle w:val="afe"/>
          <w:rFonts w:cs="Arial"/>
          <w:color w:val="000000" w:themeColor="text1"/>
          <w:u w:val="none"/>
        </w:rPr>
      </w:r>
      <w:r>
        <w:rPr>
          <w:rStyle w:val="afe"/>
          <w:rFonts w:cs="Arial"/>
          <w:color w:val="000000" w:themeColor="text1"/>
          <w:u w:val="none"/>
        </w:rPr>
        <w:fldChar w:fldCharType="separate"/>
      </w:r>
      <w:r w:rsidRPr="00355159">
        <w:t xml:space="preserve">Рисунок </w:t>
      </w:r>
      <w:r>
        <w:rPr>
          <w:noProof/>
        </w:rPr>
        <w:t>37</w:t>
      </w:r>
      <w:r>
        <w:rPr>
          <w:rStyle w:val="afe"/>
          <w:rFonts w:cs="Arial"/>
          <w:color w:val="000000" w:themeColor="text1"/>
          <w:u w:val="none"/>
        </w:rPr>
        <w:fldChar w:fldCharType="end"/>
      </w:r>
      <w:r w:rsidRPr="00355159">
        <w:rPr>
          <w:rFonts w:cs="Arial"/>
          <w:color w:val="000000" w:themeColor="text1"/>
        </w:rPr>
        <w:t>) або ввести код кореспондента для пошуку необхідного запису (</w:t>
      </w:r>
      <w:r>
        <w:rPr>
          <w:rFonts w:cs="Arial"/>
          <w:color w:val="000000" w:themeColor="text1"/>
        </w:rPr>
        <w:fldChar w:fldCharType="begin"/>
      </w:r>
      <w:r>
        <w:rPr>
          <w:rFonts w:cs="Arial"/>
          <w:color w:val="000000" w:themeColor="text1"/>
        </w:rPr>
        <w:instrText xml:space="preserve"> REF _Ref67566437 \h </w:instrText>
      </w:r>
      <w:r>
        <w:rPr>
          <w:rFonts w:cs="Arial"/>
          <w:color w:val="000000" w:themeColor="text1"/>
        </w:rPr>
      </w:r>
      <w:r>
        <w:rPr>
          <w:rFonts w:cs="Arial"/>
          <w:color w:val="000000" w:themeColor="text1"/>
        </w:rPr>
        <w:fldChar w:fldCharType="separate"/>
      </w:r>
      <w:r>
        <w:t xml:space="preserve">Рисунок </w:t>
      </w:r>
      <w:r>
        <w:rPr>
          <w:noProof/>
        </w:rPr>
        <w:t>38</w:t>
      </w:r>
      <w:r>
        <w:rPr>
          <w:rFonts w:cs="Arial"/>
          <w:color w:val="000000" w:themeColor="text1"/>
        </w:rPr>
        <w:fldChar w:fldCharType="end"/>
      </w:r>
      <w:r w:rsidRPr="00355159">
        <w:rPr>
          <w:rFonts w:cs="Arial"/>
          <w:color w:val="000000" w:themeColor="text1"/>
        </w:rPr>
        <w:t xml:space="preserve">). </w:t>
      </w:r>
    </w:p>
    <w:p w:rsidR="008C3487" w:rsidRPr="00355159" w:rsidRDefault="008C3487" w:rsidP="00991B68">
      <w:pPr>
        <w:pStyle w:val="afff2"/>
      </w:pPr>
      <w:r w:rsidRPr="00355159">
        <w:drawing>
          <wp:inline distT="0" distB="0" distL="0" distR="0" wp14:anchorId="64A874F4" wp14:editId="2D9B9719">
            <wp:extent cx="4637836" cy="3600210"/>
            <wp:effectExtent l="0" t="0" r="0" b="63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4645908" cy="3606476"/>
                    </a:xfrm>
                    <a:prstGeom prst="rect">
                      <a:avLst/>
                    </a:prstGeom>
                  </pic:spPr>
                </pic:pic>
              </a:graphicData>
            </a:graphic>
          </wp:inline>
        </w:drawing>
      </w:r>
    </w:p>
    <w:p w:rsidR="008C3487" w:rsidRPr="00991B68" w:rsidRDefault="008C3487" w:rsidP="00991B68">
      <w:pPr>
        <w:pStyle w:val="afff0"/>
      </w:pPr>
      <w:bookmarkStart w:id="136" w:name="_Ref67565269"/>
      <w:r w:rsidRPr="00991B68">
        <w:t xml:space="preserve">Рисунок </w:t>
      </w:r>
      <w:r w:rsidR="0044468A">
        <w:fldChar w:fldCharType="begin"/>
      </w:r>
      <w:r w:rsidR="0044468A">
        <w:instrText xml:space="preserve"> SEQ Рисунок \* ARABIC </w:instrText>
      </w:r>
      <w:r w:rsidR="0044468A">
        <w:fldChar w:fldCharType="separate"/>
      </w:r>
      <w:r w:rsidRPr="00991B68">
        <w:t>37</w:t>
      </w:r>
      <w:r w:rsidR="0044468A">
        <w:fldChar w:fldCharType="end"/>
      </w:r>
      <w:bookmarkEnd w:id="136"/>
      <w:r w:rsidRPr="00991B68">
        <w:t xml:space="preserve"> – Довідникове вікно "Номенклатура", відкрите для заповнення поля "Справа"</w:t>
      </w:r>
    </w:p>
    <w:p w:rsidR="008C3487" w:rsidRDefault="008C3487" w:rsidP="00991B68">
      <w:pPr>
        <w:pStyle w:val="afff2"/>
      </w:pPr>
      <w:r w:rsidRPr="00355159">
        <w:lastRenderedPageBreak/>
        <w:drawing>
          <wp:inline distT="0" distB="0" distL="0" distR="0" wp14:anchorId="4500677C" wp14:editId="3B8ECBE0">
            <wp:extent cx="3990476" cy="96190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3990476" cy="961905"/>
                    </a:xfrm>
                    <a:prstGeom prst="rect">
                      <a:avLst/>
                    </a:prstGeom>
                  </pic:spPr>
                </pic:pic>
              </a:graphicData>
            </a:graphic>
          </wp:inline>
        </w:drawing>
      </w:r>
    </w:p>
    <w:p w:rsidR="008C3487" w:rsidRPr="00355159" w:rsidRDefault="008C3487" w:rsidP="00991B68">
      <w:pPr>
        <w:pStyle w:val="afff0"/>
        <w:rPr>
          <w:color w:val="000000" w:themeColor="text1"/>
        </w:rPr>
      </w:pPr>
      <w:bookmarkStart w:id="137" w:name="_Ref67566437"/>
      <w:r>
        <w:t xml:space="preserve">Рисунок </w:t>
      </w:r>
      <w:r w:rsidR="0044468A">
        <w:fldChar w:fldCharType="begin"/>
      </w:r>
      <w:r w:rsidR="0044468A">
        <w:instrText xml:space="preserve"> SEQ Рисунок \* ARABIC </w:instrText>
      </w:r>
      <w:r w:rsidR="0044468A">
        <w:fldChar w:fldCharType="separate"/>
      </w:r>
      <w:r>
        <w:rPr>
          <w:noProof/>
        </w:rPr>
        <w:t>38</w:t>
      </w:r>
      <w:r w:rsidR="0044468A">
        <w:rPr>
          <w:noProof/>
        </w:rPr>
        <w:fldChar w:fldCharType="end"/>
      </w:r>
      <w:bookmarkEnd w:id="137"/>
      <w:r>
        <w:t xml:space="preserve"> – </w:t>
      </w:r>
      <w:r w:rsidRPr="00506B41">
        <w:t>Результат пошуку номенклатури за її кодом, введеним у поле "Справа"</w:t>
      </w:r>
    </w:p>
    <w:p w:rsidR="008C3487" w:rsidRPr="00355159" w:rsidRDefault="008C3487" w:rsidP="008C3487">
      <w:pPr>
        <w:rPr>
          <w:rFonts w:cs="Arial"/>
          <w:color w:val="000000" w:themeColor="text1"/>
        </w:rPr>
      </w:pPr>
      <w:r w:rsidRPr="00355159">
        <w:rPr>
          <w:rFonts w:cs="Arial"/>
          <w:color w:val="000000" w:themeColor="text1"/>
        </w:rPr>
        <w:t>У поля "Том", "Арк." (Кількість аркушів), "Додатки (арк.)" (Кількість аркушів додатків) необхідно ввести кількість томів або сторінок вхідного документа відповідно.</w:t>
      </w:r>
    </w:p>
    <w:p w:rsidR="008C3487" w:rsidRPr="00355159" w:rsidRDefault="008C3487" w:rsidP="008C3487">
      <w:pPr>
        <w:rPr>
          <w:rFonts w:cs="Arial"/>
          <w:color w:val="000000" w:themeColor="text1"/>
        </w:rPr>
      </w:pPr>
      <w:r w:rsidRPr="00355159">
        <w:rPr>
          <w:rFonts w:cs="Arial"/>
          <w:color w:val="000000" w:themeColor="text1"/>
        </w:rPr>
        <w:t>Блок "Характеристики документа" містить поля "Вид доставки", "Вид документа", "Тематика", "Кому адресовано", "Дата вручення", "Дата повернення" (</w:t>
      </w:r>
      <w:r>
        <w:rPr>
          <w:rFonts w:cs="Arial"/>
          <w:color w:val="000000" w:themeColor="text1"/>
        </w:rPr>
        <w:fldChar w:fldCharType="begin"/>
      </w:r>
      <w:r>
        <w:rPr>
          <w:rFonts w:cs="Arial"/>
          <w:color w:val="000000" w:themeColor="text1"/>
        </w:rPr>
        <w:instrText xml:space="preserve"> REF _Ref67566459 \h </w:instrText>
      </w:r>
      <w:r>
        <w:rPr>
          <w:rFonts w:cs="Arial"/>
          <w:color w:val="000000" w:themeColor="text1"/>
        </w:rPr>
      </w:r>
      <w:r>
        <w:rPr>
          <w:rFonts w:cs="Arial"/>
          <w:color w:val="000000" w:themeColor="text1"/>
        </w:rPr>
        <w:fldChar w:fldCharType="separate"/>
      </w:r>
      <w:r>
        <w:t xml:space="preserve">Рисунок </w:t>
      </w:r>
      <w:r>
        <w:rPr>
          <w:noProof/>
        </w:rPr>
        <w:t>39</w:t>
      </w:r>
      <w:r>
        <w:rPr>
          <w:rFonts w:cs="Arial"/>
          <w:color w:val="000000" w:themeColor="text1"/>
        </w:rPr>
        <w:fldChar w:fldCharType="end"/>
      </w:r>
      <w:r w:rsidRPr="00355159">
        <w:rPr>
          <w:rFonts w:cs="Arial"/>
          <w:color w:val="000000" w:themeColor="text1"/>
        </w:rPr>
        <w:t>).</w:t>
      </w:r>
    </w:p>
    <w:p w:rsidR="008C3487" w:rsidRDefault="008C3487" w:rsidP="00991B68">
      <w:pPr>
        <w:pStyle w:val="afff2"/>
      </w:pPr>
      <w:r w:rsidRPr="00355159">
        <w:drawing>
          <wp:inline distT="0" distB="0" distL="0" distR="0" wp14:anchorId="70302351" wp14:editId="01C7DD8E">
            <wp:extent cx="4563375" cy="2751827"/>
            <wp:effectExtent l="0" t="0" r="889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4577650" cy="2760435"/>
                    </a:xfrm>
                    <a:prstGeom prst="rect">
                      <a:avLst/>
                    </a:prstGeom>
                  </pic:spPr>
                </pic:pic>
              </a:graphicData>
            </a:graphic>
          </wp:inline>
        </w:drawing>
      </w:r>
    </w:p>
    <w:p w:rsidR="008C3487" w:rsidRPr="00355159" w:rsidRDefault="008C3487" w:rsidP="00991B68">
      <w:pPr>
        <w:pStyle w:val="afff0"/>
        <w:rPr>
          <w:color w:val="000000" w:themeColor="text1"/>
        </w:rPr>
      </w:pPr>
      <w:bookmarkStart w:id="138" w:name="_Ref67566459"/>
      <w:r>
        <w:t xml:space="preserve">Рисунок </w:t>
      </w:r>
      <w:r w:rsidR="0044468A">
        <w:fldChar w:fldCharType="begin"/>
      </w:r>
      <w:r w:rsidR="0044468A">
        <w:instrText xml:space="preserve"> SEQ Рисунок \* ARABIC </w:instrText>
      </w:r>
      <w:r w:rsidR="0044468A">
        <w:fldChar w:fldCharType="separate"/>
      </w:r>
      <w:r>
        <w:rPr>
          <w:noProof/>
        </w:rPr>
        <w:t>39</w:t>
      </w:r>
      <w:r w:rsidR="0044468A">
        <w:rPr>
          <w:noProof/>
        </w:rPr>
        <w:fldChar w:fldCharType="end"/>
      </w:r>
      <w:bookmarkEnd w:id="138"/>
      <w:r>
        <w:t xml:space="preserve"> – </w:t>
      </w:r>
      <w:r w:rsidRPr="00B3190E">
        <w:t>Блок "Характеристика документа" вхідної РК</w:t>
      </w:r>
    </w:p>
    <w:p w:rsidR="008C3487" w:rsidRPr="00355159" w:rsidRDefault="008C3487" w:rsidP="008C3487">
      <w:pPr>
        <w:rPr>
          <w:rFonts w:cs="Arial"/>
          <w:color w:val="000000" w:themeColor="text1"/>
        </w:rPr>
      </w:pPr>
      <w:r w:rsidRPr="00355159">
        <w:rPr>
          <w:rFonts w:cs="Arial"/>
          <w:color w:val="000000" w:themeColor="text1"/>
        </w:rPr>
        <w:t xml:space="preserve">Поле "Вид доставки" є довідниковим полем. Для його заповнення необхідно натиснути на кнопку </w:t>
      </w:r>
      <w:r w:rsidRPr="00355159">
        <w:rPr>
          <w:rFonts w:cs="Arial"/>
          <w:noProof/>
          <w:color w:val="000000" w:themeColor="text1"/>
          <w:lang w:eastAsia="uk-UA"/>
        </w:rPr>
        <w:drawing>
          <wp:inline distT="0" distB="0" distL="0" distR="0" wp14:anchorId="6B8B3F44" wp14:editId="5806F3C3">
            <wp:extent cx="180952" cy="133333"/>
            <wp:effectExtent l="0" t="0" r="0" b="63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80952" cy="133333"/>
                    </a:xfrm>
                    <a:prstGeom prst="rect">
                      <a:avLst/>
                    </a:prstGeom>
                  </pic:spPr>
                </pic:pic>
              </a:graphicData>
            </a:graphic>
          </wp:inline>
        </w:drawing>
      </w:r>
      <w:r w:rsidRPr="00355159">
        <w:rPr>
          <w:rFonts w:cs="Arial"/>
          <w:color w:val="000000" w:themeColor="text1"/>
        </w:rPr>
        <w:t xml:space="preserve"> у правій частині поля для відкриття довідникового вікна "Вид доставки" (</w:t>
      </w:r>
      <w:r>
        <w:rPr>
          <w:rFonts w:cs="Arial"/>
          <w:color w:val="000000" w:themeColor="text1"/>
        </w:rPr>
        <w:fldChar w:fldCharType="begin"/>
      </w:r>
      <w:r>
        <w:rPr>
          <w:rFonts w:cs="Arial"/>
          <w:color w:val="000000" w:themeColor="text1"/>
        </w:rPr>
        <w:instrText xml:space="preserve"> REF _Ref67566921 \h </w:instrText>
      </w:r>
      <w:r>
        <w:rPr>
          <w:rFonts w:cs="Arial"/>
          <w:color w:val="000000" w:themeColor="text1"/>
        </w:rPr>
      </w:r>
      <w:r>
        <w:rPr>
          <w:rFonts w:cs="Arial"/>
          <w:color w:val="000000" w:themeColor="text1"/>
        </w:rPr>
        <w:fldChar w:fldCharType="separate"/>
      </w:r>
      <w:r>
        <w:t xml:space="preserve">Рисунок </w:t>
      </w:r>
      <w:r>
        <w:rPr>
          <w:noProof/>
        </w:rPr>
        <w:t>40</w:t>
      </w:r>
      <w:r>
        <w:rPr>
          <w:rFonts w:cs="Arial"/>
          <w:color w:val="000000" w:themeColor="text1"/>
        </w:rPr>
        <w:fldChar w:fldCharType="end"/>
      </w:r>
      <w:r w:rsidRPr="00355159">
        <w:rPr>
          <w:rFonts w:cs="Arial"/>
          <w:color w:val="000000" w:themeColor="text1"/>
        </w:rPr>
        <w:t>) або ввести значення для вибору необхідного запису з переліку (</w:t>
      </w:r>
      <w:r>
        <w:rPr>
          <w:rFonts w:cs="Arial"/>
          <w:color w:val="000000" w:themeColor="text1"/>
        </w:rPr>
        <w:fldChar w:fldCharType="begin"/>
      </w:r>
      <w:r>
        <w:rPr>
          <w:rFonts w:cs="Arial"/>
          <w:color w:val="000000" w:themeColor="text1"/>
        </w:rPr>
        <w:instrText xml:space="preserve"> REF _Ref67566948 \h </w:instrText>
      </w:r>
      <w:r>
        <w:rPr>
          <w:rFonts w:cs="Arial"/>
          <w:color w:val="000000" w:themeColor="text1"/>
        </w:rPr>
      </w:r>
      <w:r>
        <w:rPr>
          <w:rFonts w:cs="Arial"/>
          <w:color w:val="000000" w:themeColor="text1"/>
        </w:rPr>
        <w:fldChar w:fldCharType="separate"/>
      </w:r>
      <w:r>
        <w:t xml:space="preserve">Рисунок </w:t>
      </w:r>
      <w:r>
        <w:rPr>
          <w:noProof/>
        </w:rPr>
        <w:t>41</w:t>
      </w:r>
      <w:r>
        <w:rPr>
          <w:rFonts w:cs="Arial"/>
          <w:color w:val="000000" w:themeColor="text1"/>
        </w:rPr>
        <w:fldChar w:fldCharType="end"/>
      </w:r>
      <w:r w:rsidRPr="00355159">
        <w:rPr>
          <w:rFonts w:cs="Arial"/>
          <w:color w:val="000000" w:themeColor="text1"/>
        </w:rPr>
        <w:t>).</w:t>
      </w:r>
    </w:p>
    <w:p w:rsidR="008C3487" w:rsidRDefault="008C3487" w:rsidP="00991B68">
      <w:pPr>
        <w:pStyle w:val="afff2"/>
      </w:pPr>
      <w:r w:rsidRPr="00355159">
        <w:drawing>
          <wp:inline distT="0" distB="0" distL="0" distR="0" wp14:anchorId="1DC26B84" wp14:editId="46A35B1A">
            <wp:extent cx="4328160" cy="3376937"/>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4357476" cy="3399810"/>
                    </a:xfrm>
                    <a:prstGeom prst="rect">
                      <a:avLst/>
                    </a:prstGeom>
                  </pic:spPr>
                </pic:pic>
              </a:graphicData>
            </a:graphic>
          </wp:inline>
        </w:drawing>
      </w:r>
    </w:p>
    <w:p w:rsidR="008C3487" w:rsidRPr="00355159" w:rsidRDefault="008C3487" w:rsidP="00991B68">
      <w:pPr>
        <w:pStyle w:val="afff0"/>
        <w:rPr>
          <w:color w:val="000000" w:themeColor="text1"/>
        </w:rPr>
      </w:pPr>
      <w:bookmarkStart w:id="139" w:name="_Ref67566921"/>
      <w:r>
        <w:t xml:space="preserve">Рисунок </w:t>
      </w:r>
      <w:r w:rsidR="0044468A">
        <w:fldChar w:fldCharType="begin"/>
      </w:r>
      <w:r w:rsidR="0044468A">
        <w:instrText xml:space="preserve"> SEQ Рисунок \* ARABIC </w:instrText>
      </w:r>
      <w:r w:rsidR="0044468A">
        <w:fldChar w:fldCharType="separate"/>
      </w:r>
      <w:r>
        <w:rPr>
          <w:noProof/>
        </w:rPr>
        <w:t>40</w:t>
      </w:r>
      <w:r w:rsidR="0044468A">
        <w:rPr>
          <w:noProof/>
        </w:rPr>
        <w:fldChar w:fldCharType="end"/>
      </w:r>
      <w:bookmarkEnd w:id="139"/>
      <w:r>
        <w:t xml:space="preserve"> – </w:t>
      </w:r>
      <w:r w:rsidRPr="002B039D">
        <w:t>Відкрите довідникове вікно "Вид доставки" для заповнення поля "Вид доставки</w:t>
      </w:r>
      <w:r>
        <w:t>"</w:t>
      </w:r>
    </w:p>
    <w:p w:rsidR="008C3487" w:rsidRDefault="008C3487" w:rsidP="00991B68">
      <w:pPr>
        <w:pStyle w:val="afff2"/>
      </w:pPr>
      <w:r w:rsidRPr="00355159">
        <w:lastRenderedPageBreak/>
        <w:drawing>
          <wp:inline distT="0" distB="0" distL="0" distR="0" wp14:anchorId="03EADE79" wp14:editId="64657C41">
            <wp:extent cx="4990476" cy="904762"/>
            <wp:effectExtent l="0" t="0" r="63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4990476" cy="904762"/>
                    </a:xfrm>
                    <a:prstGeom prst="rect">
                      <a:avLst/>
                    </a:prstGeom>
                  </pic:spPr>
                </pic:pic>
              </a:graphicData>
            </a:graphic>
          </wp:inline>
        </w:drawing>
      </w:r>
    </w:p>
    <w:p w:rsidR="008C3487" w:rsidRPr="00991B68" w:rsidRDefault="008C3487" w:rsidP="00991B68">
      <w:pPr>
        <w:pStyle w:val="afff0"/>
      </w:pPr>
      <w:bookmarkStart w:id="140" w:name="_Ref67566948"/>
      <w:r w:rsidRPr="00991B68">
        <w:t xml:space="preserve">Рисунок </w:t>
      </w:r>
      <w:r w:rsidR="0044468A">
        <w:fldChar w:fldCharType="begin"/>
      </w:r>
      <w:r w:rsidR="0044468A">
        <w:instrText xml:space="preserve"> SEQ Рисунок \* ARABIC </w:instrText>
      </w:r>
      <w:r w:rsidR="0044468A">
        <w:fldChar w:fldCharType="separate"/>
      </w:r>
      <w:r w:rsidRPr="00991B68">
        <w:t>41</w:t>
      </w:r>
      <w:r w:rsidR="0044468A">
        <w:fldChar w:fldCharType="end"/>
      </w:r>
      <w:bookmarkEnd w:id="140"/>
      <w:r w:rsidRPr="00991B68">
        <w:t xml:space="preserve"> – Результат пошуку виду доставки</w:t>
      </w:r>
    </w:p>
    <w:p w:rsidR="008C3487" w:rsidRPr="00355159" w:rsidRDefault="008C3487" w:rsidP="008C3487">
      <w:pPr>
        <w:rPr>
          <w:rFonts w:cs="Arial"/>
          <w:color w:val="000000" w:themeColor="text1"/>
        </w:rPr>
      </w:pPr>
      <w:r w:rsidRPr="00355159">
        <w:rPr>
          <w:rFonts w:cs="Arial"/>
          <w:color w:val="000000" w:themeColor="text1"/>
        </w:rPr>
        <w:t xml:space="preserve">Поле "Вид документа" є довідниковим полем. Для його заповнення необхідно натиснути на кнопку </w:t>
      </w:r>
      <w:r w:rsidRPr="00355159">
        <w:rPr>
          <w:rFonts w:cs="Arial"/>
          <w:noProof/>
          <w:color w:val="000000" w:themeColor="text1"/>
          <w:lang w:eastAsia="uk-UA"/>
        </w:rPr>
        <w:drawing>
          <wp:inline distT="0" distB="0" distL="0" distR="0" wp14:anchorId="245CC193" wp14:editId="157AF6D4">
            <wp:extent cx="180952" cy="133333"/>
            <wp:effectExtent l="0" t="0" r="0" b="635"/>
            <wp:docPr id="1357" name="Рисунок 1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80952" cy="133333"/>
                    </a:xfrm>
                    <a:prstGeom prst="rect">
                      <a:avLst/>
                    </a:prstGeom>
                  </pic:spPr>
                </pic:pic>
              </a:graphicData>
            </a:graphic>
          </wp:inline>
        </w:drawing>
      </w:r>
      <w:r w:rsidRPr="00355159">
        <w:rPr>
          <w:rFonts w:cs="Arial"/>
          <w:color w:val="000000" w:themeColor="text1"/>
        </w:rPr>
        <w:t xml:space="preserve"> у правій частині поля для відкриття довідникового вікна "Вид документу" або ввести значення для вибору необхідного запису з переліку (за аналогією з полем "Вид доставки").</w:t>
      </w:r>
    </w:p>
    <w:p w:rsidR="008C3487" w:rsidRPr="00355159" w:rsidRDefault="008C3487" w:rsidP="008C3487">
      <w:pPr>
        <w:rPr>
          <w:rFonts w:cs="Arial"/>
          <w:color w:val="000000" w:themeColor="text1"/>
        </w:rPr>
      </w:pPr>
      <w:r w:rsidRPr="00355159">
        <w:rPr>
          <w:rFonts w:cs="Arial"/>
          <w:color w:val="000000" w:themeColor="text1"/>
        </w:rPr>
        <w:t xml:space="preserve">Поле "Кому адресовано" є довідниковим полем. Для його заповнення необхідно натиснути на кнопку </w:t>
      </w:r>
      <w:r w:rsidRPr="00355159">
        <w:rPr>
          <w:rFonts w:cs="Arial"/>
          <w:noProof/>
          <w:color w:val="000000" w:themeColor="text1"/>
          <w:lang w:eastAsia="uk-UA"/>
        </w:rPr>
        <w:drawing>
          <wp:inline distT="0" distB="0" distL="0" distR="0" wp14:anchorId="295BCF00" wp14:editId="4220FE61">
            <wp:extent cx="180952" cy="133333"/>
            <wp:effectExtent l="0" t="0" r="0" b="63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80952" cy="133333"/>
                    </a:xfrm>
                    <a:prstGeom prst="rect">
                      <a:avLst/>
                    </a:prstGeom>
                  </pic:spPr>
                </pic:pic>
              </a:graphicData>
            </a:graphic>
          </wp:inline>
        </w:drawing>
      </w:r>
      <w:r w:rsidRPr="00355159">
        <w:rPr>
          <w:rFonts w:cs="Arial"/>
          <w:color w:val="000000" w:themeColor="text1"/>
        </w:rPr>
        <w:t xml:space="preserve"> у правій частині поля для відкриття довідникового вікна "Посадові особи (керівники)" або ввести значення для вибору необхідного посадової особи з переліку,  на ім’я якої надійшла кореспонденція (за аналогією з полем "Вид доставки").</w:t>
      </w:r>
    </w:p>
    <w:p w:rsidR="008C3487" w:rsidRPr="00355159" w:rsidRDefault="008C3487" w:rsidP="008C3487">
      <w:pPr>
        <w:rPr>
          <w:rFonts w:cs="Arial"/>
          <w:color w:val="000000" w:themeColor="text1"/>
        </w:rPr>
      </w:pPr>
      <w:r w:rsidRPr="00355159">
        <w:rPr>
          <w:rFonts w:cs="Arial"/>
          <w:color w:val="000000" w:themeColor="text1"/>
        </w:rPr>
        <w:t xml:space="preserve">Поля "Дата вручення" та "Дата повернення" є полями типу дата та призначені для вибору дат, коли паперовий документ був переданий на розгляд та коли був повернений з розгляду відповідно. </w:t>
      </w:r>
    </w:p>
    <w:p w:rsidR="008C3487" w:rsidRPr="00355159" w:rsidRDefault="008C3487" w:rsidP="008C3487">
      <w:pPr>
        <w:rPr>
          <w:rFonts w:cs="Arial"/>
          <w:color w:val="000000" w:themeColor="text1"/>
        </w:rPr>
      </w:pPr>
      <w:r w:rsidRPr="00355159">
        <w:rPr>
          <w:rFonts w:cs="Arial"/>
          <w:color w:val="000000" w:themeColor="text1"/>
        </w:rPr>
        <w:t xml:space="preserve">Поле "Розглядає" є довідниковим полем. Для його заповнення необхідно натиснути на кнопку </w:t>
      </w:r>
      <w:r w:rsidRPr="00355159">
        <w:rPr>
          <w:rFonts w:cs="Arial"/>
          <w:noProof/>
          <w:color w:val="000000" w:themeColor="text1"/>
          <w:lang w:eastAsia="uk-UA"/>
        </w:rPr>
        <w:drawing>
          <wp:inline distT="0" distB="0" distL="0" distR="0" wp14:anchorId="06CB9EBE" wp14:editId="4C9587C9">
            <wp:extent cx="180952" cy="133333"/>
            <wp:effectExtent l="0" t="0" r="0" b="63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80952" cy="133333"/>
                    </a:xfrm>
                    <a:prstGeom prst="rect">
                      <a:avLst/>
                    </a:prstGeom>
                  </pic:spPr>
                </pic:pic>
              </a:graphicData>
            </a:graphic>
          </wp:inline>
        </w:drawing>
      </w:r>
      <w:r w:rsidRPr="00355159">
        <w:rPr>
          <w:rFonts w:cs="Arial"/>
          <w:color w:val="000000" w:themeColor="text1"/>
        </w:rPr>
        <w:t xml:space="preserve"> у правій частині поля для відкриття довідникового вікна "Посадові особи" або ввести значення для вибору необхідного посадової особи з переліку,  яка буде розглядати (або розглядає) документ (за аналогією з полем "Вид доставки").</w:t>
      </w:r>
    </w:p>
    <w:p w:rsidR="008C3487" w:rsidRPr="00355159" w:rsidRDefault="008C3487" w:rsidP="008C3487">
      <w:pPr>
        <w:rPr>
          <w:rFonts w:cs="Arial"/>
          <w:color w:val="000000" w:themeColor="text1"/>
        </w:rPr>
      </w:pPr>
      <w:r w:rsidRPr="00355159">
        <w:rPr>
          <w:rFonts w:cs="Arial"/>
          <w:color w:val="000000" w:themeColor="text1"/>
        </w:rPr>
        <w:t xml:space="preserve">Поле "Терміновий" відображає ознаку терміновості виконання документа. Для його заповнення необхідно поставити позначку </w:t>
      </w:r>
      <w:r w:rsidRPr="00355159">
        <w:rPr>
          <w:rFonts w:cs="Arial"/>
          <w:noProof/>
          <w:color w:val="000000" w:themeColor="text1"/>
          <w:lang w:eastAsia="uk-UA"/>
        </w:rPr>
        <w:drawing>
          <wp:inline distT="0" distB="0" distL="0" distR="0" wp14:anchorId="1F86FCAB" wp14:editId="1897ED03">
            <wp:extent cx="970335" cy="249024"/>
            <wp:effectExtent l="0" t="0" r="127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979979" cy="251499"/>
                    </a:xfrm>
                    <a:prstGeom prst="rect">
                      <a:avLst/>
                    </a:prstGeom>
                  </pic:spPr>
                </pic:pic>
              </a:graphicData>
            </a:graphic>
          </wp:inline>
        </w:drawing>
      </w:r>
      <w:r w:rsidRPr="00355159">
        <w:rPr>
          <w:rFonts w:cs="Arial"/>
          <w:color w:val="000000" w:themeColor="text1"/>
        </w:rPr>
        <w:t>.</w:t>
      </w:r>
    </w:p>
    <w:p w:rsidR="008C3487" w:rsidRPr="00355159" w:rsidRDefault="008C3487" w:rsidP="008C3487">
      <w:pPr>
        <w:rPr>
          <w:rFonts w:cs="Arial"/>
          <w:color w:val="000000" w:themeColor="text1"/>
        </w:rPr>
      </w:pPr>
      <w:r w:rsidRPr="00355159">
        <w:rPr>
          <w:rFonts w:cs="Arial"/>
          <w:color w:val="000000" w:themeColor="text1"/>
        </w:rPr>
        <w:t>Поле "Питання" – довідникове поле, яке заповнюється для визначення загального питання вхідного документа (</w:t>
      </w:r>
      <w:r>
        <w:rPr>
          <w:rFonts w:cs="Arial"/>
          <w:color w:val="000000" w:themeColor="text1"/>
        </w:rPr>
        <w:fldChar w:fldCharType="begin"/>
      </w:r>
      <w:r>
        <w:rPr>
          <w:rFonts w:cs="Arial"/>
          <w:color w:val="000000" w:themeColor="text1"/>
        </w:rPr>
        <w:instrText xml:space="preserve"> REF _Ref67566964 \h </w:instrText>
      </w:r>
      <w:r>
        <w:rPr>
          <w:rFonts w:cs="Arial"/>
          <w:color w:val="000000" w:themeColor="text1"/>
        </w:rPr>
      </w:r>
      <w:r>
        <w:rPr>
          <w:rFonts w:cs="Arial"/>
          <w:color w:val="000000" w:themeColor="text1"/>
        </w:rPr>
        <w:fldChar w:fldCharType="separate"/>
      </w:r>
      <w:r>
        <w:t xml:space="preserve">Рисунок </w:t>
      </w:r>
      <w:r>
        <w:rPr>
          <w:noProof/>
        </w:rPr>
        <w:t>42</w:t>
      </w:r>
      <w:r>
        <w:rPr>
          <w:rFonts w:cs="Arial"/>
          <w:color w:val="000000" w:themeColor="text1"/>
        </w:rPr>
        <w:fldChar w:fldCharType="end"/>
      </w:r>
      <w:r w:rsidRPr="00355159">
        <w:rPr>
          <w:rFonts w:cs="Arial"/>
          <w:color w:val="000000" w:themeColor="text1"/>
        </w:rPr>
        <w:t>).</w:t>
      </w:r>
    </w:p>
    <w:p w:rsidR="008C3487" w:rsidRDefault="008C3487" w:rsidP="00991B68">
      <w:pPr>
        <w:pStyle w:val="afff2"/>
      </w:pPr>
      <w:r w:rsidRPr="00355159">
        <w:drawing>
          <wp:inline distT="0" distB="0" distL="0" distR="0" wp14:anchorId="176C4B1B" wp14:editId="308A1B6F">
            <wp:extent cx="4531285" cy="541691"/>
            <wp:effectExtent l="0" t="0" r="3175"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4597260" cy="549578"/>
                    </a:xfrm>
                    <a:prstGeom prst="rect">
                      <a:avLst/>
                    </a:prstGeom>
                  </pic:spPr>
                </pic:pic>
              </a:graphicData>
            </a:graphic>
          </wp:inline>
        </w:drawing>
      </w:r>
    </w:p>
    <w:p w:rsidR="008C3487" w:rsidRPr="00991B68" w:rsidRDefault="008C3487" w:rsidP="00991B68">
      <w:pPr>
        <w:pStyle w:val="afff0"/>
      </w:pPr>
      <w:bookmarkStart w:id="141" w:name="_Ref67566964"/>
      <w:r w:rsidRPr="00991B68">
        <w:t xml:space="preserve">Рисунок </w:t>
      </w:r>
      <w:r w:rsidR="0044468A">
        <w:fldChar w:fldCharType="begin"/>
      </w:r>
      <w:r w:rsidR="0044468A">
        <w:instrText xml:space="preserve"> SEQ Рисунок \* ARABIC </w:instrText>
      </w:r>
      <w:r w:rsidR="0044468A">
        <w:fldChar w:fldCharType="separate"/>
      </w:r>
      <w:r w:rsidRPr="00991B68">
        <w:t>42</w:t>
      </w:r>
      <w:r w:rsidR="0044468A">
        <w:fldChar w:fldCharType="end"/>
      </w:r>
      <w:bookmarkEnd w:id="141"/>
      <w:r w:rsidRPr="00991B68">
        <w:t xml:space="preserve"> – Поле "Питання" вхідної РК</w:t>
      </w:r>
    </w:p>
    <w:p w:rsidR="008C3487" w:rsidRPr="00355159" w:rsidRDefault="008C3487" w:rsidP="008C3487">
      <w:pPr>
        <w:spacing w:before="120"/>
        <w:rPr>
          <w:rFonts w:cs="Arial"/>
          <w:noProof/>
          <w:color w:val="000000" w:themeColor="text1"/>
          <w:lang w:eastAsia="ru-RU"/>
        </w:rPr>
      </w:pPr>
      <w:r w:rsidRPr="00355159">
        <w:rPr>
          <w:rFonts w:cs="Arial"/>
          <w:color w:val="000000" w:themeColor="text1"/>
        </w:rPr>
        <w:t>Поле "Короткий зміст" (</w:t>
      </w:r>
      <w:r>
        <w:rPr>
          <w:rFonts w:cs="Arial"/>
          <w:color w:val="000000" w:themeColor="text1"/>
        </w:rPr>
        <w:fldChar w:fldCharType="begin"/>
      </w:r>
      <w:r>
        <w:rPr>
          <w:rFonts w:cs="Arial"/>
          <w:color w:val="000000" w:themeColor="text1"/>
        </w:rPr>
        <w:instrText xml:space="preserve"> REF _Ref67566972 \h </w:instrText>
      </w:r>
      <w:r>
        <w:rPr>
          <w:rFonts w:cs="Arial"/>
          <w:color w:val="000000" w:themeColor="text1"/>
        </w:rPr>
      </w:r>
      <w:r>
        <w:rPr>
          <w:rFonts w:cs="Arial"/>
          <w:color w:val="000000" w:themeColor="text1"/>
        </w:rPr>
        <w:fldChar w:fldCharType="separate"/>
      </w:r>
      <w:r>
        <w:t xml:space="preserve">Рисунок </w:t>
      </w:r>
      <w:r>
        <w:rPr>
          <w:noProof/>
        </w:rPr>
        <w:t>43</w:t>
      </w:r>
      <w:r>
        <w:rPr>
          <w:rFonts w:cs="Arial"/>
          <w:color w:val="000000" w:themeColor="text1"/>
        </w:rPr>
        <w:fldChar w:fldCharType="end"/>
      </w:r>
      <w:r w:rsidRPr="00355159">
        <w:rPr>
          <w:rFonts w:cs="Arial"/>
          <w:color w:val="000000" w:themeColor="text1"/>
        </w:rPr>
        <w:t>) – текстове поле для вводу необхідної інформації по документу або вибору стандартних текстів при натисненні кнопки "Додати стандартний текст"</w:t>
      </w:r>
      <w:r w:rsidRPr="00355159">
        <w:rPr>
          <w:rFonts w:cs="Arial"/>
          <w:noProof/>
          <w:color w:val="000000" w:themeColor="text1"/>
          <w:lang w:eastAsia="ru-RU"/>
        </w:rPr>
        <w:t xml:space="preserve"> </w:t>
      </w:r>
      <w:r w:rsidRPr="00355159">
        <w:rPr>
          <w:rFonts w:cs="Arial"/>
          <w:noProof/>
          <w:color w:val="000000" w:themeColor="text1"/>
          <w:lang w:eastAsia="uk-UA"/>
        </w:rPr>
        <w:drawing>
          <wp:inline distT="0" distB="0" distL="0" distR="0" wp14:anchorId="3D4B35E2" wp14:editId="095F00A9">
            <wp:extent cx="190476" cy="180952"/>
            <wp:effectExtent l="0" t="0" r="635"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190476" cy="180952"/>
                    </a:xfrm>
                    <a:prstGeom prst="rect">
                      <a:avLst/>
                    </a:prstGeom>
                  </pic:spPr>
                </pic:pic>
              </a:graphicData>
            </a:graphic>
          </wp:inline>
        </w:drawing>
      </w:r>
      <w:r w:rsidRPr="00355159">
        <w:rPr>
          <w:rFonts w:cs="Arial"/>
          <w:noProof/>
          <w:color w:val="000000" w:themeColor="text1"/>
          <w:lang w:eastAsia="ru-RU"/>
        </w:rPr>
        <w:t>, яка розміщена справа від цього поля. У відкритому вікні "Тексти змісту" можна додати та зберегти новий текст або обрати уже існуючий (</w:t>
      </w:r>
      <w:r>
        <w:rPr>
          <w:rFonts w:cs="Arial"/>
          <w:noProof/>
          <w:color w:val="000000" w:themeColor="text1"/>
          <w:lang w:eastAsia="ru-RU"/>
        </w:rPr>
        <w:fldChar w:fldCharType="begin"/>
      </w:r>
      <w:r>
        <w:rPr>
          <w:rFonts w:cs="Arial"/>
          <w:noProof/>
          <w:color w:val="000000" w:themeColor="text1"/>
          <w:lang w:eastAsia="ru-RU"/>
        </w:rPr>
        <w:instrText xml:space="preserve"> REF _Ref67566986 \h </w:instrText>
      </w:r>
      <w:r>
        <w:rPr>
          <w:rFonts w:cs="Arial"/>
          <w:noProof/>
          <w:color w:val="000000" w:themeColor="text1"/>
          <w:lang w:eastAsia="ru-RU"/>
        </w:rPr>
      </w:r>
      <w:r>
        <w:rPr>
          <w:rFonts w:cs="Arial"/>
          <w:noProof/>
          <w:color w:val="000000" w:themeColor="text1"/>
          <w:lang w:eastAsia="ru-RU"/>
        </w:rPr>
        <w:fldChar w:fldCharType="separate"/>
      </w:r>
      <w:r>
        <w:t xml:space="preserve">Рисунок </w:t>
      </w:r>
      <w:r>
        <w:rPr>
          <w:noProof/>
        </w:rPr>
        <w:t>44</w:t>
      </w:r>
      <w:r>
        <w:rPr>
          <w:rFonts w:cs="Arial"/>
          <w:noProof/>
          <w:color w:val="000000" w:themeColor="text1"/>
          <w:lang w:eastAsia="ru-RU"/>
        </w:rPr>
        <w:fldChar w:fldCharType="end"/>
      </w:r>
      <w:r w:rsidRPr="00355159">
        <w:rPr>
          <w:rFonts w:cs="Arial"/>
          <w:noProof/>
          <w:color w:val="000000" w:themeColor="text1"/>
          <w:lang w:eastAsia="ru-RU"/>
        </w:rPr>
        <w:t>).</w:t>
      </w:r>
    </w:p>
    <w:p w:rsidR="008C3487" w:rsidRDefault="008C3487" w:rsidP="00991B68">
      <w:pPr>
        <w:pStyle w:val="afff2"/>
      </w:pPr>
      <w:r w:rsidRPr="00355159">
        <w:drawing>
          <wp:inline distT="0" distB="0" distL="0" distR="0" wp14:anchorId="1CA919E8" wp14:editId="1E5389D6">
            <wp:extent cx="4556812" cy="870403"/>
            <wp:effectExtent l="0" t="0" r="0" b="635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4569923" cy="872907"/>
                    </a:xfrm>
                    <a:prstGeom prst="rect">
                      <a:avLst/>
                    </a:prstGeom>
                  </pic:spPr>
                </pic:pic>
              </a:graphicData>
            </a:graphic>
          </wp:inline>
        </w:drawing>
      </w:r>
    </w:p>
    <w:p w:rsidR="008C3487" w:rsidRPr="00991B68" w:rsidRDefault="008C3487" w:rsidP="00991B68">
      <w:pPr>
        <w:pStyle w:val="afff0"/>
      </w:pPr>
      <w:bookmarkStart w:id="142" w:name="_Ref67566972"/>
      <w:r w:rsidRPr="00991B68">
        <w:t xml:space="preserve">Рисунок </w:t>
      </w:r>
      <w:r w:rsidR="0044468A">
        <w:fldChar w:fldCharType="begin"/>
      </w:r>
      <w:r w:rsidR="0044468A">
        <w:instrText xml:space="preserve"> SEQ Рисунок \* ARABIC </w:instrText>
      </w:r>
      <w:r w:rsidR="0044468A">
        <w:fldChar w:fldCharType="separate"/>
      </w:r>
      <w:r w:rsidRPr="00991B68">
        <w:t>43</w:t>
      </w:r>
      <w:r w:rsidR="0044468A">
        <w:fldChar w:fldCharType="end"/>
      </w:r>
      <w:bookmarkEnd w:id="142"/>
      <w:r w:rsidRPr="00991B68">
        <w:t xml:space="preserve"> – Поле "Короткий зміст" вхідної РК</w:t>
      </w:r>
    </w:p>
    <w:p w:rsidR="008C3487" w:rsidRDefault="008C3487" w:rsidP="00991B68">
      <w:pPr>
        <w:pStyle w:val="afff2"/>
      </w:pPr>
      <w:r w:rsidRPr="00355159">
        <w:lastRenderedPageBreak/>
        <w:drawing>
          <wp:inline distT="0" distB="0" distL="0" distR="0" wp14:anchorId="05DBA532" wp14:editId="565D2975">
            <wp:extent cx="3752193" cy="2489162"/>
            <wp:effectExtent l="0" t="0" r="1270" b="698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3770451" cy="2501274"/>
                    </a:xfrm>
                    <a:prstGeom prst="rect">
                      <a:avLst/>
                    </a:prstGeom>
                  </pic:spPr>
                </pic:pic>
              </a:graphicData>
            </a:graphic>
          </wp:inline>
        </w:drawing>
      </w:r>
    </w:p>
    <w:p w:rsidR="008C3487" w:rsidRDefault="008C3487" w:rsidP="00991B68">
      <w:pPr>
        <w:pStyle w:val="afff0"/>
      </w:pPr>
      <w:bookmarkStart w:id="143" w:name="_Ref67566986"/>
      <w:r>
        <w:t xml:space="preserve">Рисунок </w:t>
      </w:r>
      <w:r w:rsidR="0044468A">
        <w:fldChar w:fldCharType="begin"/>
      </w:r>
      <w:r w:rsidR="0044468A">
        <w:instrText xml:space="preserve"> SEQ Рисунок \* ARABIC </w:instrText>
      </w:r>
      <w:r w:rsidR="0044468A">
        <w:fldChar w:fldCharType="separate"/>
      </w:r>
      <w:r>
        <w:rPr>
          <w:noProof/>
        </w:rPr>
        <w:t>44</w:t>
      </w:r>
      <w:r w:rsidR="0044468A">
        <w:rPr>
          <w:noProof/>
        </w:rPr>
        <w:fldChar w:fldCharType="end"/>
      </w:r>
      <w:bookmarkEnd w:id="143"/>
      <w:r>
        <w:t xml:space="preserve"> – </w:t>
      </w:r>
      <w:r w:rsidRPr="00B674AE">
        <w:t>Довідникове вікно "Тексти змісту" для додавання та вибору короткого змісту вхідного документа</w:t>
      </w:r>
    </w:p>
    <w:p w:rsidR="008C3487" w:rsidRPr="00355159" w:rsidRDefault="008C3487" w:rsidP="008C3487">
      <w:r w:rsidRPr="00355159">
        <w:t>Блок "Контроль" містить поля "Вид контролю", "Термін", "Продовжено", "Знято з контролю" та "Особа, яка зняла документ з контролю" (</w:t>
      </w:r>
      <w:r>
        <w:fldChar w:fldCharType="begin"/>
      </w:r>
      <w:r>
        <w:instrText xml:space="preserve"> REF _Ref67566997 \h </w:instrText>
      </w:r>
      <w:r>
        <w:fldChar w:fldCharType="separate"/>
      </w:r>
      <w:r>
        <w:t xml:space="preserve">Рисунок </w:t>
      </w:r>
      <w:r>
        <w:rPr>
          <w:noProof/>
        </w:rPr>
        <w:t>45</w:t>
      </w:r>
      <w:r>
        <w:fldChar w:fldCharType="end"/>
      </w:r>
      <w:r w:rsidRPr="00355159">
        <w:t>).</w:t>
      </w:r>
    </w:p>
    <w:p w:rsidR="008C3487" w:rsidRDefault="008C3487" w:rsidP="00991B68">
      <w:pPr>
        <w:pStyle w:val="afff2"/>
      </w:pPr>
      <w:bookmarkStart w:id="144" w:name="рис17"/>
      <w:r w:rsidRPr="00355159">
        <w:drawing>
          <wp:inline distT="0" distB="0" distL="0" distR="0" wp14:anchorId="4F0C537B" wp14:editId="26EB77B1">
            <wp:extent cx="5095238" cy="1647619"/>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095238" cy="1647619"/>
                    </a:xfrm>
                    <a:prstGeom prst="rect">
                      <a:avLst/>
                    </a:prstGeom>
                  </pic:spPr>
                </pic:pic>
              </a:graphicData>
            </a:graphic>
          </wp:inline>
        </w:drawing>
      </w:r>
      <w:bookmarkEnd w:id="144"/>
    </w:p>
    <w:p w:rsidR="008C3487" w:rsidRPr="00991B68" w:rsidRDefault="008C3487" w:rsidP="00991B68">
      <w:pPr>
        <w:pStyle w:val="afff0"/>
      </w:pPr>
      <w:bookmarkStart w:id="145" w:name="_Ref67566997"/>
      <w:r w:rsidRPr="00991B68">
        <w:t xml:space="preserve">Рисунок </w:t>
      </w:r>
      <w:r w:rsidR="0044468A">
        <w:fldChar w:fldCharType="begin"/>
      </w:r>
      <w:r w:rsidR="0044468A">
        <w:instrText xml:space="preserve"> SEQ Рисунок \* ARABIC </w:instrText>
      </w:r>
      <w:r w:rsidR="0044468A">
        <w:fldChar w:fldCharType="separate"/>
      </w:r>
      <w:r w:rsidRPr="00991B68">
        <w:t>45</w:t>
      </w:r>
      <w:r w:rsidR="0044468A">
        <w:fldChar w:fldCharType="end"/>
      </w:r>
      <w:bookmarkEnd w:id="145"/>
      <w:r w:rsidRPr="00991B68">
        <w:t xml:space="preserve"> – Блок "Контроль" вхідної РК</w:t>
      </w:r>
    </w:p>
    <w:p w:rsidR="008C3487" w:rsidRPr="00355159" w:rsidRDefault="008C3487" w:rsidP="008C3487">
      <w:pPr>
        <w:rPr>
          <w:rFonts w:cs="Arial"/>
          <w:color w:val="000000" w:themeColor="text1"/>
        </w:rPr>
      </w:pPr>
      <w:r w:rsidRPr="00355159">
        <w:rPr>
          <w:rFonts w:cs="Arial"/>
          <w:color w:val="000000" w:themeColor="text1"/>
        </w:rPr>
        <w:t>Поле "Вид контролю" є довідниковим полем,  яке дозволяє встановити вид контролю із довідника "Вид контролю" (</w:t>
      </w:r>
      <w:r>
        <w:rPr>
          <w:rFonts w:cs="Arial"/>
          <w:color w:val="000000" w:themeColor="text1"/>
        </w:rPr>
        <w:fldChar w:fldCharType="begin"/>
      </w:r>
      <w:r>
        <w:rPr>
          <w:rFonts w:cs="Arial"/>
          <w:color w:val="000000" w:themeColor="text1"/>
        </w:rPr>
        <w:instrText xml:space="preserve"> REF _Ref67567008 \h </w:instrText>
      </w:r>
      <w:r>
        <w:rPr>
          <w:rFonts w:cs="Arial"/>
          <w:color w:val="000000" w:themeColor="text1"/>
        </w:rPr>
      </w:r>
      <w:r>
        <w:rPr>
          <w:rFonts w:cs="Arial"/>
          <w:color w:val="000000" w:themeColor="text1"/>
        </w:rPr>
        <w:fldChar w:fldCharType="separate"/>
      </w:r>
      <w:r w:rsidRPr="00355159">
        <w:t xml:space="preserve">Рисунок </w:t>
      </w:r>
      <w:r>
        <w:rPr>
          <w:noProof/>
        </w:rPr>
        <w:t>46</w:t>
      </w:r>
      <w:r>
        <w:rPr>
          <w:rFonts w:cs="Arial"/>
          <w:color w:val="000000" w:themeColor="text1"/>
        </w:rPr>
        <w:fldChar w:fldCharType="end"/>
      </w:r>
      <w:r w:rsidRPr="00355159">
        <w:rPr>
          <w:rFonts w:cs="Arial"/>
          <w:color w:val="000000" w:themeColor="text1"/>
        </w:rPr>
        <w:t>). Після вибору виду контролю у поле "Термін"  автоматично підставиться дата, яка більша за дату реєстрації на термін, визначений в обраному виді контролю.</w:t>
      </w:r>
    </w:p>
    <w:p w:rsidR="008C3487" w:rsidRPr="00355159" w:rsidRDefault="008C3487" w:rsidP="00991B68">
      <w:pPr>
        <w:pStyle w:val="afff2"/>
      </w:pPr>
      <w:bookmarkStart w:id="146" w:name="рис18"/>
      <w:r w:rsidRPr="00355159">
        <w:drawing>
          <wp:inline distT="0" distB="0" distL="0" distR="0" wp14:anchorId="325B8B42" wp14:editId="7CFA212A">
            <wp:extent cx="4154265" cy="2993913"/>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4167062" cy="3003136"/>
                    </a:xfrm>
                    <a:prstGeom prst="rect">
                      <a:avLst/>
                    </a:prstGeom>
                  </pic:spPr>
                </pic:pic>
              </a:graphicData>
            </a:graphic>
          </wp:inline>
        </w:drawing>
      </w:r>
      <w:bookmarkEnd w:id="146"/>
    </w:p>
    <w:p w:rsidR="008C3487" w:rsidRPr="00355159" w:rsidRDefault="008C3487" w:rsidP="008C3487">
      <w:pPr>
        <w:pStyle w:val="afff0"/>
      </w:pPr>
      <w:bookmarkStart w:id="147" w:name="_Ref67567008"/>
      <w:r w:rsidRPr="00355159">
        <w:t xml:space="preserve">Рисунок </w:t>
      </w:r>
      <w:r w:rsidR="0044468A">
        <w:fldChar w:fldCharType="begin"/>
      </w:r>
      <w:r w:rsidR="0044468A">
        <w:instrText xml:space="preserve"> SEQ Рисунок \* ARABIC </w:instrText>
      </w:r>
      <w:r w:rsidR="0044468A">
        <w:fldChar w:fldCharType="separate"/>
      </w:r>
      <w:r>
        <w:rPr>
          <w:noProof/>
        </w:rPr>
        <w:t>46</w:t>
      </w:r>
      <w:r w:rsidR="0044468A">
        <w:rPr>
          <w:noProof/>
        </w:rPr>
        <w:fldChar w:fldCharType="end"/>
      </w:r>
      <w:bookmarkEnd w:id="147"/>
      <w:r>
        <w:t xml:space="preserve"> –</w:t>
      </w:r>
      <w:r w:rsidRPr="00355159">
        <w:t xml:space="preserve"> Довідникове вікно "Вид контролю" для встановлення виду та терміну контролю</w:t>
      </w:r>
    </w:p>
    <w:p w:rsidR="008C3487" w:rsidRPr="00355159" w:rsidRDefault="008C3487" w:rsidP="008C3487">
      <w:pPr>
        <w:rPr>
          <w:rFonts w:cs="Arial"/>
          <w:color w:val="000000" w:themeColor="text1"/>
        </w:rPr>
      </w:pPr>
      <w:r w:rsidRPr="00355159">
        <w:rPr>
          <w:rFonts w:cs="Arial"/>
          <w:color w:val="000000" w:themeColor="text1"/>
        </w:rPr>
        <w:lastRenderedPageBreak/>
        <w:t>Поле "Термін" – термін виконання або встановлюється автоматично при заповненні поля "Вид контролю", або встановлюється користувачем. Визначення контрольного терміну також відбувається при створенні запису у підлеглому переліку "Контроль". Якщо у підлеглому переліку "Контроль" міститься кілька записів, то в поле "Термін" записується найменша дата.</w:t>
      </w:r>
    </w:p>
    <w:p w:rsidR="008C3487" w:rsidRPr="00355159" w:rsidRDefault="008C3487" w:rsidP="008C3487">
      <w:pPr>
        <w:rPr>
          <w:rFonts w:cs="Arial"/>
          <w:color w:val="000000" w:themeColor="text1"/>
        </w:rPr>
      </w:pPr>
      <w:r w:rsidRPr="00355159">
        <w:rPr>
          <w:rFonts w:cs="Arial"/>
          <w:color w:val="000000" w:themeColor="text1"/>
        </w:rPr>
        <w:t>Поле "Продовжено" заповняється у випадку продовження терміну контролю.</w:t>
      </w:r>
    </w:p>
    <w:p w:rsidR="008C3487" w:rsidRPr="00355159" w:rsidRDefault="008C3487" w:rsidP="008C3487">
      <w:pPr>
        <w:rPr>
          <w:rFonts w:cs="Arial"/>
          <w:color w:val="000000" w:themeColor="text1"/>
        </w:rPr>
      </w:pPr>
      <w:r w:rsidRPr="00355159">
        <w:rPr>
          <w:rFonts w:cs="Arial"/>
          <w:color w:val="000000" w:themeColor="text1"/>
        </w:rPr>
        <w:t>Поле "Знято з контролю"  передбачає встановлення дати зняття документа з контролю.</w:t>
      </w:r>
    </w:p>
    <w:p w:rsidR="008C3487" w:rsidRPr="00355159" w:rsidRDefault="008C3487" w:rsidP="008C3487">
      <w:pPr>
        <w:rPr>
          <w:rFonts w:cs="Arial"/>
          <w:color w:val="000000" w:themeColor="text1"/>
        </w:rPr>
      </w:pPr>
      <w:r w:rsidRPr="00355159">
        <w:rPr>
          <w:rFonts w:cs="Arial"/>
          <w:color w:val="000000" w:themeColor="text1"/>
        </w:rPr>
        <w:t>Поле "Особа, яка зняла документ з контролю" передбачає вибір користувача з довідника "Посадові особи", який зняв документ з контролю</w:t>
      </w:r>
    </w:p>
    <w:p w:rsidR="008C3487" w:rsidRPr="00355159" w:rsidRDefault="008C3487" w:rsidP="008C3487">
      <w:pPr>
        <w:rPr>
          <w:rFonts w:cs="Arial"/>
          <w:color w:val="000000" w:themeColor="text1"/>
        </w:rPr>
      </w:pPr>
      <w:r w:rsidRPr="00355159">
        <w:rPr>
          <w:rFonts w:cs="Arial"/>
          <w:color w:val="000000" w:themeColor="text1"/>
        </w:rPr>
        <w:t>Блок "Результат розгляду" містить поля "Результат розгляду", "Текст результату розгляду" та позначку "Закрито" (</w:t>
      </w:r>
      <w:r>
        <w:rPr>
          <w:rFonts w:cs="Arial"/>
          <w:color w:val="000000" w:themeColor="text1"/>
        </w:rPr>
        <w:fldChar w:fldCharType="begin"/>
      </w:r>
      <w:r>
        <w:rPr>
          <w:rFonts w:cs="Arial"/>
          <w:color w:val="000000" w:themeColor="text1"/>
        </w:rPr>
        <w:instrText xml:space="preserve"> REF _Ref67567029 \h </w:instrText>
      </w:r>
      <w:r>
        <w:rPr>
          <w:rFonts w:cs="Arial"/>
          <w:color w:val="000000" w:themeColor="text1"/>
        </w:rPr>
      </w:r>
      <w:r>
        <w:rPr>
          <w:rFonts w:cs="Arial"/>
          <w:color w:val="000000" w:themeColor="text1"/>
        </w:rPr>
        <w:fldChar w:fldCharType="separate"/>
      </w:r>
      <w:r w:rsidRPr="00355159">
        <w:t xml:space="preserve">Рисунок </w:t>
      </w:r>
      <w:r>
        <w:rPr>
          <w:noProof/>
        </w:rPr>
        <w:t>47</w:t>
      </w:r>
      <w:r>
        <w:rPr>
          <w:rFonts w:cs="Arial"/>
          <w:color w:val="000000" w:themeColor="text1"/>
        </w:rPr>
        <w:fldChar w:fldCharType="end"/>
      </w:r>
      <w:r>
        <w:rPr>
          <w:rFonts w:cs="Arial"/>
          <w:color w:val="000000" w:themeColor="text1"/>
        </w:rPr>
        <w:fldChar w:fldCharType="begin"/>
      </w:r>
      <w:r>
        <w:rPr>
          <w:rFonts w:cs="Arial"/>
          <w:color w:val="000000" w:themeColor="text1"/>
        </w:rPr>
        <w:instrText xml:space="preserve"> REF _Ref67567042 \h </w:instrText>
      </w:r>
      <w:r>
        <w:rPr>
          <w:rFonts w:cs="Arial"/>
          <w:color w:val="000000" w:themeColor="text1"/>
        </w:rPr>
      </w:r>
      <w:r>
        <w:rPr>
          <w:rFonts w:cs="Arial"/>
          <w:color w:val="000000" w:themeColor="text1"/>
        </w:rPr>
        <w:fldChar w:fldCharType="separate"/>
      </w:r>
      <w:r w:rsidRPr="00355159">
        <w:t xml:space="preserve">Рисунок </w:t>
      </w:r>
      <w:r>
        <w:rPr>
          <w:noProof/>
        </w:rPr>
        <w:t>48</w:t>
      </w:r>
      <w:r>
        <w:rPr>
          <w:rFonts w:cs="Arial"/>
          <w:color w:val="000000" w:themeColor="text1"/>
        </w:rPr>
        <w:fldChar w:fldCharType="end"/>
      </w:r>
      <w:r w:rsidRPr="00355159">
        <w:rPr>
          <w:rFonts w:cs="Arial"/>
          <w:color w:val="000000" w:themeColor="text1"/>
        </w:rPr>
        <w:t>).</w:t>
      </w:r>
    </w:p>
    <w:p w:rsidR="008C3487" w:rsidRPr="00355159" w:rsidRDefault="008C3487" w:rsidP="00991B68">
      <w:pPr>
        <w:pStyle w:val="afff2"/>
      </w:pPr>
      <w:bookmarkStart w:id="148" w:name="рис19"/>
      <w:r w:rsidRPr="00355159">
        <w:drawing>
          <wp:inline distT="0" distB="0" distL="0" distR="0" wp14:anchorId="22D73F52" wp14:editId="36A4F865">
            <wp:extent cx="5123809" cy="1180952"/>
            <wp:effectExtent l="0" t="0" r="1270" b="635"/>
            <wp:docPr id="1358" name="Рисунок 1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5123809" cy="1180952"/>
                    </a:xfrm>
                    <a:prstGeom prst="rect">
                      <a:avLst/>
                    </a:prstGeom>
                  </pic:spPr>
                </pic:pic>
              </a:graphicData>
            </a:graphic>
          </wp:inline>
        </w:drawing>
      </w:r>
      <w:bookmarkEnd w:id="148"/>
    </w:p>
    <w:p w:rsidR="008C3487" w:rsidRPr="00355159" w:rsidRDefault="008C3487" w:rsidP="008C3487">
      <w:pPr>
        <w:pStyle w:val="afff0"/>
      </w:pPr>
      <w:bookmarkStart w:id="149" w:name="_Ref67567029"/>
      <w:r w:rsidRPr="00355159">
        <w:t xml:space="preserve">Рисунок </w:t>
      </w:r>
      <w:r w:rsidR="0044468A">
        <w:fldChar w:fldCharType="begin"/>
      </w:r>
      <w:r w:rsidR="0044468A">
        <w:instrText xml:space="preserve"> SEQ Рисунок \* ARABIC </w:instrText>
      </w:r>
      <w:r w:rsidR="0044468A">
        <w:fldChar w:fldCharType="separate"/>
      </w:r>
      <w:r>
        <w:rPr>
          <w:noProof/>
        </w:rPr>
        <w:t>47</w:t>
      </w:r>
      <w:r w:rsidR="0044468A">
        <w:rPr>
          <w:noProof/>
        </w:rPr>
        <w:fldChar w:fldCharType="end"/>
      </w:r>
      <w:bookmarkEnd w:id="149"/>
      <w:r>
        <w:t xml:space="preserve"> –</w:t>
      </w:r>
      <w:r w:rsidRPr="00355159">
        <w:t xml:space="preserve"> Блок "Результат розгляду" вхідної РК</w:t>
      </w:r>
    </w:p>
    <w:p w:rsidR="008C3487" w:rsidRPr="00355159" w:rsidRDefault="008C3487" w:rsidP="008C3487">
      <w:pPr>
        <w:rPr>
          <w:rFonts w:cs="Arial"/>
          <w:color w:val="000000" w:themeColor="text1"/>
        </w:rPr>
      </w:pPr>
      <w:r w:rsidRPr="00355159">
        <w:rPr>
          <w:rFonts w:cs="Arial"/>
          <w:color w:val="000000" w:themeColor="text1"/>
        </w:rPr>
        <w:t>У полі "Результат розгляду" вказується результат розгляду з довідникового вікна.</w:t>
      </w:r>
    </w:p>
    <w:p w:rsidR="008C3487" w:rsidRPr="00355159" w:rsidRDefault="008C3487" w:rsidP="008C3487">
      <w:pPr>
        <w:rPr>
          <w:rFonts w:cs="Arial"/>
          <w:color w:val="000000" w:themeColor="text1"/>
        </w:rPr>
      </w:pPr>
      <w:r w:rsidRPr="00355159">
        <w:rPr>
          <w:rFonts w:cs="Arial"/>
          <w:color w:val="000000" w:themeColor="text1"/>
        </w:rPr>
        <w:t>Текстове поле "Текст результату розгляду" передбачає введення  додаткових даних, що стосуються результату розгляду.</w:t>
      </w:r>
    </w:p>
    <w:p w:rsidR="008C3487" w:rsidRPr="00355159" w:rsidRDefault="008C3487" w:rsidP="008C3487">
      <w:pPr>
        <w:rPr>
          <w:rFonts w:cs="Arial"/>
          <w:color w:val="000000" w:themeColor="text1"/>
        </w:rPr>
      </w:pPr>
      <w:r w:rsidRPr="00355159">
        <w:rPr>
          <w:rFonts w:cs="Arial"/>
          <w:color w:val="000000" w:themeColor="text1"/>
        </w:rPr>
        <w:t>Поле "Примітка" передбачає введення  додаткових даних, що стосуються вхідного документа.</w:t>
      </w:r>
    </w:p>
    <w:p w:rsidR="008C3487" w:rsidRPr="00355159" w:rsidRDefault="008C3487" w:rsidP="008C3487">
      <w:pPr>
        <w:rPr>
          <w:rFonts w:cs="Arial"/>
          <w:color w:val="000000" w:themeColor="text1"/>
        </w:rPr>
      </w:pPr>
      <w:r w:rsidRPr="00355159">
        <w:rPr>
          <w:rFonts w:cs="Arial"/>
          <w:color w:val="000000" w:themeColor="text1"/>
        </w:rPr>
        <w:t>Блок "Автор і час створення картки" містять поля "Автор" та "Час створення картки", які заповнюються автоматично та відображають ПІБ користувача, дату та час створення картки ().</w:t>
      </w:r>
    </w:p>
    <w:p w:rsidR="008C3487" w:rsidRPr="00355159" w:rsidRDefault="008C3487" w:rsidP="00991B68">
      <w:pPr>
        <w:pStyle w:val="afff2"/>
      </w:pPr>
      <w:bookmarkStart w:id="150" w:name="рис20"/>
      <w:r w:rsidRPr="00355159">
        <w:drawing>
          <wp:inline distT="0" distB="0" distL="0" distR="0" wp14:anchorId="71D9F8BB" wp14:editId="5228070F">
            <wp:extent cx="5104762" cy="580952"/>
            <wp:effectExtent l="0" t="0" r="1270" b="0"/>
            <wp:docPr id="1359" name="Рисунок 1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104762" cy="580952"/>
                    </a:xfrm>
                    <a:prstGeom prst="rect">
                      <a:avLst/>
                    </a:prstGeom>
                  </pic:spPr>
                </pic:pic>
              </a:graphicData>
            </a:graphic>
          </wp:inline>
        </w:drawing>
      </w:r>
      <w:bookmarkEnd w:id="150"/>
    </w:p>
    <w:p w:rsidR="008C3487" w:rsidRPr="00355159" w:rsidRDefault="008C3487" w:rsidP="008C3487">
      <w:pPr>
        <w:pStyle w:val="afff0"/>
      </w:pPr>
      <w:bookmarkStart w:id="151" w:name="_Ref67567042"/>
      <w:r w:rsidRPr="00355159">
        <w:t xml:space="preserve">Рисунок </w:t>
      </w:r>
      <w:r w:rsidR="0044468A">
        <w:fldChar w:fldCharType="begin"/>
      </w:r>
      <w:r w:rsidR="0044468A">
        <w:instrText xml:space="preserve"> SEQ Рисунок \* ARABIC </w:instrText>
      </w:r>
      <w:r w:rsidR="0044468A">
        <w:fldChar w:fldCharType="separate"/>
      </w:r>
      <w:r>
        <w:rPr>
          <w:noProof/>
        </w:rPr>
        <w:t>48</w:t>
      </w:r>
      <w:r w:rsidR="0044468A">
        <w:rPr>
          <w:noProof/>
        </w:rPr>
        <w:fldChar w:fldCharType="end"/>
      </w:r>
      <w:bookmarkEnd w:id="151"/>
      <w:r>
        <w:t xml:space="preserve"> –</w:t>
      </w:r>
      <w:r w:rsidRPr="00355159">
        <w:t xml:space="preserve"> Блок "Автор і час створення картки" вхідної РК</w:t>
      </w:r>
    </w:p>
    <w:p w:rsidR="008C3487" w:rsidRPr="00355159" w:rsidRDefault="008C3487" w:rsidP="008C3487">
      <w:pPr>
        <w:spacing w:before="120"/>
        <w:rPr>
          <w:rFonts w:cs="Arial"/>
          <w:color w:val="000000" w:themeColor="text1"/>
        </w:rPr>
      </w:pPr>
      <w:r w:rsidRPr="00355159">
        <w:rPr>
          <w:rFonts w:cs="Arial"/>
          <w:color w:val="000000" w:themeColor="text1"/>
        </w:rPr>
        <w:t>Блок "Файли" дозволяє приєднувати до РК існуючий на ПК електронний документ, електронний документ, створений на підставі шаблону, або відсканувати документ на зовнішньому пристрої та приєднати його до РК документа (</w:t>
      </w:r>
      <w:r>
        <w:rPr>
          <w:rFonts w:cs="Arial"/>
          <w:color w:val="000000" w:themeColor="text1"/>
        </w:rPr>
        <w:fldChar w:fldCharType="begin"/>
      </w:r>
      <w:r>
        <w:rPr>
          <w:rFonts w:cs="Arial"/>
          <w:color w:val="000000" w:themeColor="text1"/>
        </w:rPr>
        <w:instrText xml:space="preserve"> REF _Ref67567058 \h </w:instrText>
      </w:r>
      <w:r>
        <w:rPr>
          <w:rFonts w:cs="Arial"/>
          <w:color w:val="000000" w:themeColor="text1"/>
        </w:rPr>
      </w:r>
      <w:r>
        <w:rPr>
          <w:rFonts w:cs="Arial"/>
          <w:color w:val="000000" w:themeColor="text1"/>
        </w:rPr>
        <w:fldChar w:fldCharType="separate"/>
      </w:r>
      <w:r w:rsidRPr="00355159">
        <w:t xml:space="preserve">Рисунок </w:t>
      </w:r>
      <w:r>
        <w:rPr>
          <w:noProof/>
        </w:rPr>
        <w:t>49</w:t>
      </w:r>
      <w:r>
        <w:rPr>
          <w:rFonts w:cs="Arial"/>
          <w:color w:val="000000" w:themeColor="text1"/>
        </w:rPr>
        <w:fldChar w:fldCharType="end"/>
      </w:r>
      <w:r w:rsidRPr="00355159">
        <w:rPr>
          <w:rFonts w:cs="Arial"/>
          <w:color w:val="000000" w:themeColor="text1"/>
        </w:rPr>
        <w:t xml:space="preserve">). </w:t>
      </w:r>
    </w:p>
    <w:p w:rsidR="008C3487" w:rsidRPr="00355159" w:rsidRDefault="008C3487" w:rsidP="00991B68">
      <w:pPr>
        <w:pStyle w:val="afff2"/>
      </w:pPr>
      <w:bookmarkStart w:id="152" w:name="рис21"/>
      <w:r w:rsidRPr="00355159">
        <w:drawing>
          <wp:inline distT="0" distB="0" distL="0" distR="0" wp14:anchorId="64A39E4B" wp14:editId="73FC86E6">
            <wp:extent cx="4930149" cy="1904426"/>
            <wp:effectExtent l="0" t="0" r="3810" b="635"/>
            <wp:docPr id="1360" name="Рисунок 1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4937553" cy="1907286"/>
                    </a:xfrm>
                    <a:prstGeom prst="rect">
                      <a:avLst/>
                    </a:prstGeom>
                  </pic:spPr>
                </pic:pic>
              </a:graphicData>
            </a:graphic>
          </wp:inline>
        </w:drawing>
      </w:r>
      <w:bookmarkEnd w:id="152"/>
    </w:p>
    <w:p w:rsidR="008C3487" w:rsidRPr="00355159" w:rsidRDefault="008C3487" w:rsidP="008C3487">
      <w:pPr>
        <w:pStyle w:val="afff0"/>
      </w:pPr>
      <w:bookmarkStart w:id="153" w:name="_Ref67567058"/>
      <w:r w:rsidRPr="00355159">
        <w:t xml:space="preserve">Рисунок </w:t>
      </w:r>
      <w:r w:rsidR="0044468A">
        <w:fldChar w:fldCharType="begin"/>
      </w:r>
      <w:r w:rsidR="0044468A">
        <w:instrText xml:space="preserve"> SEQ Рисунок \* ARABIC </w:instrText>
      </w:r>
      <w:r w:rsidR="0044468A">
        <w:fldChar w:fldCharType="separate"/>
      </w:r>
      <w:r>
        <w:rPr>
          <w:noProof/>
        </w:rPr>
        <w:t>49</w:t>
      </w:r>
      <w:r w:rsidR="0044468A">
        <w:rPr>
          <w:noProof/>
        </w:rPr>
        <w:fldChar w:fldCharType="end"/>
      </w:r>
      <w:bookmarkEnd w:id="153"/>
      <w:r>
        <w:t xml:space="preserve"> –</w:t>
      </w:r>
      <w:r w:rsidRPr="00355159">
        <w:t xml:space="preserve"> Блок "Файли" вхідної РК</w:t>
      </w:r>
    </w:p>
    <w:p w:rsidR="008C3487" w:rsidRPr="00355159" w:rsidRDefault="008C3487" w:rsidP="008C3487">
      <w:pPr>
        <w:rPr>
          <w:rFonts w:cs="Arial"/>
          <w:color w:val="000000" w:themeColor="text1"/>
        </w:rPr>
      </w:pPr>
      <w:r w:rsidRPr="00355159">
        <w:rPr>
          <w:rFonts w:cs="Arial"/>
          <w:color w:val="000000" w:themeColor="text1"/>
        </w:rPr>
        <w:t>На панелі інструментів блоку "Файли" відображається ряд кнопок:</w:t>
      </w:r>
    </w:p>
    <w:p w:rsidR="008C3487" w:rsidRPr="00355159" w:rsidRDefault="008C3487" w:rsidP="008C3487">
      <w:pPr>
        <w:rPr>
          <w:rFonts w:cs="Arial"/>
          <w:color w:val="000000" w:themeColor="text1"/>
        </w:rPr>
      </w:pPr>
      <w:r w:rsidRPr="00355159">
        <w:rPr>
          <w:rFonts w:cs="Arial"/>
          <w:noProof/>
          <w:color w:val="000000" w:themeColor="text1"/>
          <w:lang w:eastAsia="uk-UA"/>
        </w:rPr>
        <w:drawing>
          <wp:inline distT="0" distB="0" distL="0" distR="0" wp14:anchorId="39D015B9" wp14:editId="7EDE30E5">
            <wp:extent cx="219075" cy="173990"/>
            <wp:effectExtent l="0" t="0" r="9525" b="0"/>
            <wp:docPr id="1369" name="Рисунок 1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19075" cy="173990"/>
                    </a:xfrm>
                    <a:prstGeom prst="rect">
                      <a:avLst/>
                    </a:prstGeom>
                    <a:noFill/>
                    <a:ln>
                      <a:noFill/>
                    </a:ln>
                  </pic:spPr>
                </pic:pic>
              </a:graphicData>
            </a:graphic>
          </wp:inline>
        </w:drawing>
      </w:r>
      <w:r w:rsidRPr="00355159">
        <w:rPr>
          <w:rFonts w:cs="Arial"/>
          <w:color w:val="000000" w:themeColor="text1"/>
        </w:rPr>
        <w:t xml:space="preserve"> – створення теки;</w:t>
      </w:r>
    </w:p>
    <w:p w:rsidR="008C3487" w:rsidRPr="00355159" w:rsidRDefault="008C3487" w:rsidP="008C3487">
      <w:pPr>
        <w:rPr>
          <w:rFonts w:cs="Arial"/>
          <w:color w:val="000000" w:themeColor="text1"/>
        </w:rPr>
      </w:pPr>
      <w:r w:rsidRPr="00355159">
        <w:rPr>
          <w:rFonts w:cs="Arial"/>
          <w:noProof/>
          <w:color w:val="000000" w:themeColor="text1"/>
          <w:lang w:eastAsia="uk-UA"/>
        </w:rPr>
        <w:drawing>
          <wp:inline distT="0" distB="0" distL="0" distR="0" wp14:anchorId="2D06C777" wp14:editId="781EE6E2">
            <wp:extent cx="161290" cy="173990"/>
            <wp:effectExtent l="0" t="0" r="0" b="0"/>
            <wp:docPr id="1368" name="Рисунок 1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61290" cy="173990"/>
                    </a:xfrm>
                    <a:prstGeom prst="rect">
                      <a:avLst/>
                    </a:prstGeom>
                    <a:noFill/>
                    <a:ln>
                      <a:noFill/>
                    </a:ln>
                  </pic:spPr>
                </pic:pic>
              </a:graphicData>
            </a:graphic>
          </wp:inline>
        </w:drawing>
      </w:r>
      <w:r w:rsidRPr="00355159">
        <w:rPr>
          <w:rFonts w:cs="Arial"/>
          <w:color w:val="000000" w:themeColor="text1"/>
        </w:rPr>
        <w:t xml:space="preserve"> – приєднання файлу електронного документу;</w:t>
      </w:r>
    </w:p>
    <w:p w:rsidR="008C3487" w:rsidRPr="00355159" w:rsidRDefault="008C3487" w:rsidP="008C3487">
      <w:pPr>
        <w:rPr>
          <w:rFonts w:cs="Arial"/>
          <w:color w:val="000000" w:themeColor="text1"/>
        </w:rPr>
      </w:pPr>
      <w:r w:rsidRPr="00355159">
        <w:rPr>
          <w:rFonts w:cs="Arial"/>
          <w:noProof/>
          <w:color w:val="000000" w:themeColor="text1"/>
          <w:lang w:eastAsia="uk-UA"/>
        </w:rPr>
        <w:drawing>
          <wp:inline distT="0" distB="0" distL="0" distR="0" wp14:anchorId="548C7751" wp14:editId="2BCA4B26">
            <wp:extent cx="199390" cy="173990"/>
            <wp:effectExtent l="0" t="0" r="0" b="0"/>
            <wp:docPr id="1367" name="Рисунок 1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99390" cy="173990"/>
                    </a:xfrm>
                    <a:prstGeom prst="rect">
                      <a:avLst/>
                    </a:prstGeom>
                    <a:noFill/>
                    <a:ln>
                      <a:noFill/>
                    </a:ln>
                  </pic:spPr>
                </pic:pic>
              </a:graphicData>
            </a:graphic>
          </wp:inline>
        </w:drawing>
      </w:r>
      <w:r w:rsidRPr="00355159">
        <w:rPr>
          <w:rFonts w:cs="Arial"/>
          <w:color w:val="000000" w:themeColor="text1"/>
        </w:rPr>
        <w:t xml:space="preserve">  – приєднання файлу з електронним підписом;</w:t>
      </w:r>
    </w:p>
    <w:p w:rsidR="008C3487" w:rsidRPr="00355159" w:rsidRDefault="008C3487" w:rsidP="008C3487">
      <w:pPr>
        <w:rPr>
          <w:rFonts w:cs="Arial"/>
          <w:color w:val="000000" w:themeColor="text1"/>
        </w:rPr>
      </w:pPr>
      <w:r w:rsidRPr="00355159">
        <w:rPr>
          <w:rFonts w:cs="Arial"/>
          <w:noProof/>
          <w:color w:val="000000" w:themeColor="text1"/>
          <w:lang w:eastAsia="uk-UA"/>
        </w:rPr>
        <w:drawing>
          <wp:inline distT="0" distB="0" distL="0" distR="0" wp14:anchorId="0AB1B9CA" wp14:editId="5F312AB6">
            <wp:extent cx="200000" cy="180952"/>
            <wp:effectExtent l="0" t="0" r="0" b="0"/>
            <wp:docPr id="1361" name="Рисунок 1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200000" cy="180952"/>
                    </a:xfrm>
                    <a:prstGeom prst="rect">
                      <a:avLst/>
                    </a:prstGeom>
                  </pic:spPr>
                </pic:pic>
              </a:graphicData>
            </a:graphic>
          </wp:inline>
        </w:drawing>
      </w:r>
      <w:r w:rsidRPr="00355159">
        <w:rPr>
          <w:rFonts w:cs="Arial"/>
          <w:color w:val="000000" w:themeColor="text1"/>
        </w:rPr>
        <w:t xml:space="preserve"> – приєднання файлу з шаблону;</w:t>
      </w:r>
    </w:p>
    <w:p w:rsidR="008C3487" w:rsidRPr="00355159" w:rsidRDefault="008C3487" w:rsidP="008C3487">
      <w:pPr>
        <w:rPr>
          <w:rFonts w:cs="Arial"/>
          <w:color w:val="000000" w:themeColor="text1"/>
        </w:rPr>
      </w:pPr>
      <w:r w:rsidRPr="00355159">
        <w:rPr>
          <w:rFonts w:cs="Arial"/>
          <w:noProof/>
          <w:color w:val="000000" w:themeColor="text1"/>
          <w:lang w:eastAsia="uk-UA"/>
        </w:rPr>
        <w:lastRenderedPageBreak/>
        <w:drawing>
          <wp:inline distT="0" distB="0" distL="0" distR="0" wp14:anchorId="7C406806" wp14:editId="4DE39B33">
            <wp:extent cx="180952" cy="180952"/>
            <wp:effectExtent l="0" t="0" r="0" b="0"/>
            <wp:docPr id="1362" name="Рисунок 1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180952" cy="180952"/>
                    </a:xfrm>
                    <a:prstGeom prst="rect">
                      <a:avLst/>
                    </a:prstGeom>
                  </pic:spPr>
                </pic:pic>
              </a:graphicData>
            </a:graphic>
          </wp:inline>
        </w:drawing>
      </w:r>
      <w:r w:rsidRPr="00355159">
        <w:rPr>
          <w:rFonts w:cs="Arial"/>
          <w:color w:val="000000" w:themeColor="text1"/>
        </w:rPr>
        <w:t xml:space="preserve"> – відкриття вікна сканування для приєднання до РК відсканованого документа;</w:t>
      </w:r>
    </w:p>
    <w:p w:rsidR="008C3487" w:rsidRPr="00355159" w:rsidRDefault="008C3487" w:rsidP="008C3487">
      <w:pPr>
        <w:rPr>
          <w:rFonts w:cs="Arial"/>
          <w:color w:val="000000" w:themeColor="text1"/>
        </w:rPr>
      </w:pPr>
      <w:r w:rsidRPr="00355159">
        <w:rPr>
          <w:rFonts w:cs="Arial"/>
          <w:noProof/>
          <w:color w:val="000000" w:themeColor="text1"/>
          <w:lang w:eastAsia="uk-UA"/>
        </w:rPr>
        <w:drawing>
          <wp:inline distT="0" distB="0" distL="0" distR="0" wp14:anchorId="2FC5D875" wp14:editId="540DCDAE">
            <wp:extent cx="171429" cy="161905"/>
            <wp:effectExtent l="0" t="0" r="635" b="0"/>
            <wp:docPr id="1363" name="Рисунок 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171429" cy="161905"/>
                    </a:xfrm>
                    <a:prstGeom prst="rect">
                      <a:avLst/>
                    </a:prstGeom>
                  </pic:spPr>
                </pic:pic>
              </a:graphicData>
            </a:graphic>
          </wp:inline>
        </w:drawing>
      </w:r>
      <w:r w:rsidRPr="00355159">
        <w:rPr>
          <w:rFonts w:cs="Arial"/>
          <w:color w:val="000000" w:themeColor="text1"/>
        </w:rPr>
        <w:t xml:space="preserve"> – оновлення блоку "Файли";</w:t>
      </w:r>
    </w:p>
    <w:p w:rsidR="008C3487" w:rsidRPr="00355159" w:rsidRDefault="008C3487" w:rsidP="008C3487">
      <w:pPr>
        <w:rPr>
          <w:rFonts w:cs="Arial"/>
          <w:color w:val="000000" w:themeColor="text1"/>
        </w:rPr>
      </w:pPr>
      <w:r w:rsidRPr="00355159">
        <w:rPr>
          <w:rFonts w:cs="Arial"/>
          <w:noProof/>
          <w:color w:val="000000" w:themeColor="text1"/>
          <w:lang w:eastAsia="uk-UA"/>
        </w:rPr>
        <w:drawing>
          <wp:inline distT="0" distB="0" distL="0" distR="0" wp14:anchorId="3098697F" wp14:editId="62140C72">
            <wp:extent cx="152381" cy="190476"/>
            <wp:effectExtent l="0" t="0" r="635" b="635"/>
            <wp:docPr id="1364" name="Рисунок 1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152381" cy="190476"/>
                    </a:xfrm>
                    <a:prstGeom prst="rect">
                      <a:avLst/>
                    </a:prstGeom>
                  </pic:spPr>
                </pic:pic>
              </a:graphicData>
            </a:graphic>
          </wp:inline>
        </w:drawing>
      </w:r>
      <w:r w:rsidRPr="00355159">
        <w:rPr>
          <w:rFonts w:cs="Arial"/>
          <w:color w:val="000000" w:themeColor="text1"/>
        </w:rPr>
        <w:t xml:space="preserve"> – завантаження Scan Client;</w:t>
      </w:r>
    </w:p>
    <w:p w:rsidR="008C3487" w:rsidRPr="00355159" w:rsidRDefault="008C3487" w:rsidP="008C3487">
      <w:pPr>
        <w:rPr>
          <w:rFonts w:cs="Arial"/>
          <w:color w:val="000000" w:themeColor="text1"/>
        </w:rPr>
      </w:pPr>
      <w:r w:rsidRPr="00355159">
        <w:rPr>
          <w:rFonts w:cs="Arial"/>
          <w:noProof/>
          <w:color w:val="000000" w:themeColor="text1"/>
          <w:lang w:eastAsia="uk-UA"/>
        </w:rPr>
        <w:drawing>
          <wp:inline distT="0" distB="0" distL="0" distR="0" wp14:anchorId="362E4D0D" wp14:editId="294ECB2F">
            <wp:extent cx="180952" cy="200000"/>
            <wp:effectExtent l="0" t="0" r="0" b="0"/>
            <wp:docPr id="1365" name="Рисунок 1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180952" cy="200000"/>
                    </a:xfrm>
                    <a:prstGeom prst="rect">
                      <a:avLst/>
                    </a:prstGeom>
                  </pic:spPr>
                </pic:pic>
              </a:graphicData>
            </a:graphic>
          </wp:inline>
        </w:drawing>
      </w:r>
      <w:r w:rsidRPr="00355159">
        <w:rPr>
          <w:rFonts w:cs="Arial"/>
          <w:color w:val="000000" w:themeColor="text1"/>
        </w:rPr>
        <w:t xml:space="preserve"> – завантаження оновлень для Scan Client.</w:t>
      </w:r>
    </w:p>
    <w:p w:rsidR="008C3487" w:rsidRPr="00355159" w:rsidRDefault="008C3487" w:rsidP="008C3487">
      <w:pPr>
        <w:rPr>
          <w:rFonts w:cs="Arial"/>
          <w:color w:val="000000" w:themeColor="text1"/>
        </w:rPr>
      </w:pPr>
      <w:r w:rsidRPr="00355159">
        <w:rPr>
          <w:rFonts w:cs="Arial"/>
          <w:color w:val="000000" w:themeColor="text1"/>
        </w:rPr>
        <w:t>Увага! Для виклику вікна сканування потрібно встановити застосунок Scan Client. Дана процедура виконується лише раз на робочому ПК користувача. Докладніше про встановлення та користування Scan Client в документі "Рольова інструкція – Scan Client"</w:t>
      </w:r>
    </w:p>
    <w:p w:rsidR="008C3487" w:rsidRPr="00355159" w:rsidRDefault="008C3487" w:rsidP="008C3487">
      <w:pPr>
        <w:rPr>
          <w:rFonts w:cs="Arial"/>
          <w:color w:val="000000" w:themeColor="text1"/>
        </w:rPr>
      </w:pPr>
      <w:r w:rsidRPr="00355159">
        <w:rPr>
          <w:rFonts w:cs="Arial"/>
          <w:color w:val="000000" w:themeColor="text1"/>
        </w:rPr>
        <w:t>Якщо на доданий до РК файл навести курсором та натиснути праву кнопку "</w:t>
      </w:r>
      <w:proofErr w:type="spellStart"/>
      <w:r w:rsidRPr="00355159">
        <w:rPr>
          <w:rFonts w:cs="Arial"/>
          <w:color w:val="000000" w:themeColor="text1"/>
        </w:rPr>
        <w:t>миши</w:t>
      </w:r>
      <w:proofErr w:type="spellEnd"/>
      <w:r w:rsidRPr="00355159">
        <w:rPr>
          <w:rFonts w:cs="Arial"/>
          <w:color w:val="000000" w:themeColor="text1"/>
        </w:rPr>
        <w:t>", буде відображено контекстне меню з переліком дій, які можна виконати з файлом: видалення, переміщення, перевірка ЕЦП, додати як нову версію, завантажити тощо (</w:t>
      </w:r>
      <w:r>
        <w:rPr>
          <w:rFonts w:cs="Arial"/>
          <w:color w:val="000000" w:themeColor="text1"/>
        </w:rPr>
        <w:fldChar w:fldCharType="begin"/>
      </w:r>
      <w:r>
        <w:rPr>
          <w:rFonts w:cs="Arial"/>
          <w:color w:val="000000" w:themeColor="text1"/>
        </w:rPr>
        <w:instrText xml:space="preserve"> REF _Ref67567072 \h </w:instrText>
      </w:r>
      <w:r>
        <w:rPr>
          <w:rFonts w:cs="Arial"/>
          <w:color w:val="000000" w:themeColor="text1"/>
        </w:rPr>
      </w:r>
      <w:r>
        <w:rPr>
          <w:rFonts w:cs="Arial"/>
          <w:color w:val="000000" w:themeColor="text1"/>
        </w:rPr>
        <w:fldChar w:fldCharType="separate"/>
      </w:r>
      <w:r w:rsidRPr="00355159">
        <w:t xml:space="preserve">Рисунок </w:t>
      </w:r>
      <w:r>
        <w:rPr>
          <w:noProof/>
        </w:rPr>
        <w:t>50</w:t>
      </w:r>
      <w:r>
        <w:rPr>
          <w:rFonts w:cs="Arial"/>
          <w:color w:val="000000" w:themeColor="text1"/>
        </w:rPr>
        <w:fldChar w:fldCharType="end"/>
      </w:r>
      <w:r w:rsidRPr="00355159">
        <w:rPr>
          <w:rFonts w:cs="Arial"/>
          <w:color w:val="000000" w:themeColor="text1"/>
        </w:rPr>
        <w:t>).</w:t>
      </w:r>
    </w:p>
    <w:p w:rsidR="008C3487" w:rsidRPr="00355159" w:rsidRDefault="008C3487" w:rsidP="00991B68">
      <w:pPr>
        <w:pStyle w:val="afff2"/>
        <w:rPr>
          <w:color w:val="000000" w:themeColor="text1"/>
        </w:rPr>
      </w:pPr>
      <w:r>
        <w:drawing>
          <wp:inline distT="0" distB="0" distL="0" distR="0" wp14:anchorId="4ED58D49" wp14:editId="719A00BC">
            <wp:extent cx="3123809" cy="4266667"/>
            <wp:effectExtent l="0" t="0" r="635" b="63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3123809" cy="4266667"/>
                    </a:xfrm>
                    <a:prstGeom prst="rect">
                      <a:avLst/>
                    </a:prstGeom>
                  </pic:spPr>
                </pic:pic>
              </a:graphicData>
            </a:graphic>
          </wp:inline>
        </w:drawing>
      </w:r>
    </w:p>
    <w:p w:rsidR="008C3487" w:rsidRPr="00991B68" w:rsidRDefault="008C3487" w:rsidP="00991B68">
      <w:pPr>
        <w:pStyle w:val="afff0"/>
      </w:pPr>
      <w:bookmarkStart w:id="154" w:name="_Ref67567072"/>
      <w:r w:rsidRPr="00991B68">
        <w:t xml:space="preserve">Рисунок </w:t>
      </w:r>
      <w:r w:rsidR="0044468A">
        <w:fldChar w:fldCharType="begin"/>
      </w:r>
      <w:r w:rsidR="0044468A">
        <w:instrText xml:space="preserve"> SEQ Рисунок \* ARABIC </w:instrText>
      </w:r>
      <w:r w:rsidR="0044468A">
        <w:fldChar w:fldCharType="separate"/>
      </w:r>
      <w:r w:rsidRPr="00991B68">
        <w:t>50</w:t>
      </w:r>
      <w:r w:rsidR="0044468A">
        <w:fldChar w:fldCharType="end"/>
      </w:r>
      <w:bookmarkEnd w:id="154"/>
      <w:r w:rsidRPr="00991B68">
        <w:t xml:space="preserve"> – Контекстне меню файла</w:t>
      </w:r>
    </w:p>
    <w:p w:rsidR="008C3487" w:rsidRPr="00355159" w:rsidRDefault="008C3487" w:rsidP="008C3487">
      <w:pPr>
        <w:rPr>
          <w:rFonts w:cs="Arial"/>
          <w:color w:val="000000" w:themeColor="text1"/>
        </w:rPr>
      </w:pPr>
      <w:r w:rsidRPr="00355159">
        <w:rPr>
          <w:rFonts w:cs="Arial"/>
          <w:color w:val="000000" w:themeColor="text1"/>
        </w:rPr>
        <w:t>Вкладка "Хід виконання" призначена для створення резолюцій, завдань та складних резолюцій. Докладніше дане питання описано в документі "Рольова інструкція - Створення проекту резолюції"</w:t>
      </w:r>
    </w:p>
    <w:p w:rsidR="008C3487" w:rsidRPr="00355159" w:rsidRDefault="008C3487" w:rsidP="00991B68">
      <w:pPr>
        <w:pStyle w:val="20"/>
      </w:pPr>
      <w:bookmarkStart w:id="155" w:name="_Toc67653043"/>
      <w:r w:rsidRPr="00E256CA">
        <w:t>Вкладка "Підлеглі переліки</w:t>
      </w:r>
      <w:r w:rsidRPr="00355159">
        <w:t>"</w:t>
      </w:r>
      <w:bookmarkEnd w:id="155"/>
      <w:r w:rsidRPr="00355159">
        <w:t xml:space="preserve"> </w:t>
      </w:r>
    </w:p>
    <w:p w:rsidR="008C3487" w:rsidRPr="00355159" w:rsidRDefault="008C3487" w:rsidP="008C3487">
      <w:pPr>
        <w:rPr>
          <w:rFonts w:cs="Arial"/>
          <w:color w:val="000000" w:themeColor="text1"/>
        </w:rPr>
      </w:pPr>
      <w:r w:rsidRPr="00E256CA">
        <w:rPr>
          <w:rFonts w:cs="Arial"/>
          <w:b/>
          <w:color w:val="000000" w:themeColor="text1"/>
        </w:rPr>
        <w:t>Увага</w:t>
      </w:r>
      <w:r w:rsidRPr="00355159">
        <w:rPr>
          <w:rFonts w:cs="Arial"/>
          <w:color w:val="000000" w:themeColor="text1"/>
        </w:rPr>
        <w:t>! Наявність вкладок у користувача забезпечується відповідними правами, які надає адміністратор системи.</w:t>
      </w:r>
    </w:p>
    <w:p w:rsidR="008C3487" w:rsidRPr="00355159" w:rsidRDefault="008C3487" w:rsidP="008C3487">
      <w:pPr>
        <w:rPr>
          <w:rFonts w:cs="Arial"/>
          <w:color w:val="000000" w:themeColor="text1"/>
        </w:rPr>
      </w:pPr>
      <w:r w:rsidRPr="00355159">
        <w:rPr>
          <w:rFonts w:cs="Arial"/>
          <w:color w:val="000000" w:themeColor="text1"/>
        </w:rPr>
        <w:t>Підлеглий перелік "Кореспонденти" заповнюється у випадку, коли документ надійшов через іншого кореспондента або у документі числяться декілька кореспондентів.</w:t>
      </w:r>
    </w:p>
    <w:p w:rsidR="008C3487" w:rsidRPr="00355159" w:rsidRDefault="008C3487" w:rsidP="008C3487">
      <w:pPr>
        <w:rPr>
          <w:rFonts w:cs="Arial"/>
          <w:color w:val="000000" w:themeColor="text1"/>
        </w:rPr>
      </w:pPr>
      <w:r w:rsidRPr="00355159">
        <w:rPr>
          <w:rFonts w:cs="Arial"/>
          <w:color w:val="000000" w:themeColor="text1"/>
        </w:rPr>
        <w:t>Підлеглий перелік "Розсилання" заповнюється, якщо документ необхідно розіслати в інші підрозділи або організації.</w:t>
      </w:r>
    </w:p>
    <w:p w:rsidR="008C3487" w:rsidRPr="00355159" w:rsidRDefault="008C3487" w:rsidP="008C3487">
      <w:pPr>
        <w:rPr>
          <w:rFonts w:cs="Arial"/>
          <w:color w:val="000000" w:themeColor="text1"/>
        </w:rPr>
      </w:pPr>
      <w:r w:rsidRPr="00355159">
        <w:rPr>
          <w:rFonts w:cs="Arial"/>
          <w:color w:val="000000" w:themeColor="text1"/>
        </w:rPr>
        <w:t>Підлеглий перелік "Контрольні терміни" заповнюється при перенесенні контрольних термінів. У цьому переліку зазначається особа, яка дозволила перенести контрольні терміни, причина перенесення, термін на який перенесено контроль, дата рішення про перенесення та поле примітка для додаткової інформації.</w:t>
      </w:r>
    </w:p>
    <w:p w:rsidR="008C3487" w:rsidRPr="00355159" w:rsidRDefault="008C3487" w:rsidP="008C3487">
      <w:pPr>
        <w:rPr>
          <w:rFonts w:cs="Arial"/>
          <w:color w:val="000000" w:themeColor="text1"/>
        </w:rPr>
      </w:pPr>
      <w:r w:rsidRPr="00355159">
        <w:rPr>
          <w:rFonts w:cs="Arial"/>
          <w:color w:val="000000" w:themeColor="text1"/>
        </w:rPr>
        <w:t>Підлеглий перелік "Контроль" заповнюється контролерами, які контролюють виконання документа через резолюції. Записи можливо сформувати тільки при наявності у документі резолюції з виконавцем.</w:t>
      </w:r>
    </w:p>
    <w:p w:rsidR="008C3487" w:rsidRPr="00355159" w:rsidRDefault="008C3487" w:rsidP="008C3487">
      <w:pPr>
        <w:rPr>
          <w:rFonts w:cs="Arial"/>
          <w:color w:val="000000" w:themeColor="text1"/>
        </w:rPr>
      </w:pPr>
      <w:r w:rsidRPr="00355159">
        <w:rPr>
          <w:rFonts w:cs="Arial"/>
          <w:color w:val="000000" w:themeColor="text1"/>
        </w:rPr>
        <w:lastRenderedPageBreak/>
        <w:t>Підлеглий перелік "До номера" відображає посилання на вхідні документи, до яких відноситься даний документ.</w:t>
      </w:r>
    </w:p>
    <w:p w:rsidR="008C3487" w:rsidRPr="00355159" w:rsidRDefault="008C3487" w:rsidP="008C3487">
      <w:pPr>
        <w:rPr>
          <w:rFonts w:cs="Arial"/>
          <w:color w:val="000000" w:themeColor="text1"/>
        </w:rPr>
      </w:pPr>
      <w:r w:rsidRPr="00355159">
        <w:rPr>
          <w:rFonts w:cs="Arial"/>
          <w:color w:val="000000" w:themeColor="text1"/>
        </w:rPr>
        <w:t>Підлеглий перелік "На вихідні номери" дозволяє додавати посилання на вихідні або внутрішні документи відповіддю на які є даний вхідний документ.</w:t>
      </w:r>
    </w:p>
    <w:p w:rsidR="008C3487" w:rsidRPr="00355159" w:rsidRDefault="008C3487" w:rsidP="008C3487">
      <w:pPr>
        <w:rPr>
          <w:rFonts w:cs="Arial"/>
          <w:color w:val="000000" w:themeColor="text1"/>
        </w:rPr>
      </w:pPr>
      <w:r w:rsidRPr="00355159">
        <w:rPr>
          <w:rFonts w:cs="Arial"/>
          <w:color w:val="000000" w:themeColor="text1"/>
        </w:rPr>
        <w:t>Підлеглий перелік "Вихідні документи" - вносяться посилання на вихідні документи, що є відповіддю на даний вхідний документ.</w:t>
      </w:r>
    </w:p>
    <w:p w:rsidR="008C3487" w:rsidRPr="00355159" w:rsidRDefault="008C3487" w:rsidP="008C3487">
      <w:pPr>
        <w:rPr>
          <w:rFonts w:cs="Arial"/>
          <w:color w:val="000000" w:themeColor="text1"/>
        </w:rPr>
      </w:pPr>
      <w:r w:rsidRPr="00355159">
        <w:rPr>
          <w:rFonts w:cs="Arial"/>
          <w:color w:val="000000" w:themeColor="text1"/>
        </w:rPr>
        <w:t>Підлеглий перелік "Внутрішні документи" містить посилання на внутрішні документи, що є відповіддю чи результатом даного вхідного документа.</w:t>
      </w:r>
    </w:p>
    <w:p w:rsidR="008C3487" w:rsidRPr="00355159" w:rsidRDefault="008C3487" w:rsidP="008C3487">
      <w:pPr>
        <w:rPr>
          <w:rFonts w:cs="Arial"/>
          <w:color w:val="000000" w:themeColor="text1"/>
        </w:rPr>
      </w:pPr>
      <w:r w:rsidRPr="00355159">
        <w:rPr>
          <w:rFonts w:cs="Arial"/>
          <w:color w:val="000000" w:themeColor="text1"/>
        </w:rPr>
        <w:t>Підлеглий перелік "Маршрут" використовується для прикріплення маршруту до реєстраційної картки. Маршрут обирається з довідника "Маршрути".</w:t>
      </w:r>
    </w:p>
    <w:p w:rsidR="008C3487" w:rsidRPr="00355159" w:rsidRDefault="008C3487" w:rsidP="008C3487">
      <w:pPr>
        <w:rPr>
          <w:rFonts w:cs="Arial"/>
          <w:color w:val="000000" w:themeColor="text1"/>
        </w:rPr>
      </w:pPr>
      <w:r w:rsidRPr="00355159">
        <w:rPr>
          <w:rFonts w:cs="Arial"/>
          <w:color w:val="000000" w:themeColor="text1"/>
        </w:rPr>
        <w:t xml:space="preserve">Підлеглий перелік "Погодження" використовується для відправки документа на погодження, перевірку, ознайомлення чи підпис. </w:t>
      </w:r>
    </w:p>
    <w:p w:rsidR="008C3487" w:rsidRPr="00355159" w:rsidRDefault="008C3487" w:rsidP="008C3487">
      <w:pPr>
        <w:rPr>
          <w:rFonts w:cs="Arial"/>
          <w:color w:val="000000" w:themeColor="text1"/>
        </w:rPr>
      </w:pPr>
      <w:r w:rsidRPr="00355159">
        <w:rPr>
          <w:rFonts w:cs="Arial"/>
          <w:color w:val="000000" w:themeColor="text1"/>
        </w:rPr>
        <w:t>Підлеглий перелік "Примітка" використовується для внесення додаткових записів, що стосуються даного документа.</w:t>
      </w:r>
    </w:p>
    <w:p w:rsidR="008C3487" w:rsidRPr="00355159" w:rsidRDefault="008C3487" w:rsidP="008C3487">
      <w:pPr>
        <w:rPr>
          <w:rFonts w:cs="Arial"/>
          <w:color w:val="000000" w:themeColor="text1"/>
        </w:rPr>
      </w:pPr>
      <w:r w:rsidRPr="00355159">
        <w:rPr>
          <w:rFonts w:cs="Arial"/>
          <w:color w:val="000000" w:themeColor="text1"/>
        </w:rPr>
        <w:t xml:space="preserve">Підлеглий перелік "Зв'язок з документами" містить посилання на реєстраційні картки інших вхідних документів, які пов’язані між собою (повторність, питання і </w:t>
      </w:r>
      <w:proofErr w:type="spellStart"/>
      <w:r w:rsidRPr="00355159">
        <w:rPr>
          <w:rFonts w:cs="Arial"/>
          <w:color w:val="000000" w:themeColor="text1"/>
        </w:rPr>
        <w:t>т.д</w:t>
      </w:r>
      <w:proofErr w:type="spellEnd"/>
      <w:r w:rsidRPr="00355159">
        <w:rPr>
          <w:rFonts w:cs="Arial"/>
          <w:color w:val="000000" w:themeColor="text1"/>
        </w:rPr>
        <w:t>.).</w:t>
      </w:r>
    </w:p>
    <w:p w:rsidR="008C3487" w:rsidRPr="00580EB1" w:rsidRDefault="008C3487" w:rsidP="00991B68">
      <w:pPr>
        <w:pStyle w:val="1"/>
      </w:pPr>
      <w:bookmarkStart w:id="156" w:name="_Toc36914319"/>
      <w:bookmarkStart w:id="157" w:name="_Toc67415190"/>
      <w:bookmarkStart w:id="158" w:name="_Toc67653044"/>
      <w:r w:rsidRPr="00580EB1">
        <w:t>Реєстрація вихідних ініціативних документів</w:t>
      </w:r>
      <w:bookmarkEnd w:id="156"/>
      <w:bookmarkEnd w:id="157"/>
      <w:bookmarkEnd w:id="158"/>
    </w:p>
    <w:p w:rsidR="008C3487" w:rsidRPr="00355159" w:rsidRDefault="008C3487" w:rsidP="008C3487">
      <w:pPr>
        <w:rPr>
          <w:rFonts w:cs="Arial"/>
          <w:color w:val="000000" w:themeColor="text1"/>
        </w:rPr>
      </w:pPr>
      <w:r w:rsidRPr="00355159">
        <w:rPr>
          <w:rFonts w:cs="Arial"/>
          <w:color w:val="000000" w:themeColor="text1"/>
        </w:rPr>
        <w:t>Реєстрація вихідного ініціативного документа здійснюється шляхом створення вихідної реєстраційної картки (</w:t>
      </w:r>
      <w:r>
        <w:rPr>
          <w:rFonts w:cs="Arial"/>
          <w:color w:val="000000" w:themeColor="text1"/>
        </w:rPr>
        <w:fldChar w:fldCharType="begin"/>
      </w:r>
      <w:r>
        <w:rPr>
          <w:rFonts w:cs="Arial"/>
          <w:color w:val="000000" w:themeColor="text1"/>
        </w:rPr>
        <w:instrText xml:space="preserve"> REF _Ref67570704 \h </w:instrText>
      </w:r>
      <w:r>
        <w:rPr>
          <w:rFonts w:cs="Arial"/>
          <w:color w:val="000000" w:themeColor="text1"/>
        </w:rPr>
      </w:r>
      <w:r>
        <w:rPr>
          <w:rFonts w:cs="Arial"/>
          <w:color w:val="000000" w:themeColor="text1"/>
        </w:rPr>
        <w:fldChar w:fldCharType="separate"/>
      </w:r>
      <w:r>
        <w:t xml:space="preserve">Рисунок </w:t>
      </w:r>
      <w:r>
        <w:rPr>
          <w:noProof/>
        </w:rPr>
        <w:t>51</w:t>
      </w:r>
      <w:r>
        <w:rPr>
          <w:rFonts w:cs="Arial"/>
          <w:color w:val="000000" w:themeColor="text1"/>
        </w:rPr>
        <w:fldChar w:fldCharType="end"/>
      </w:r>
      <w:r w:rsidRPr="00355159">
        <w:rPr>
          <w:rFonts w:cs="Arial"/>
          <w:color w:val="000000" w:themeColor="text1"/>
        </w:rPr>
        <w:t>). Для створення такої картки слід зайти в режим "Вихідні"-"Вихідні поточні" та натиснути кнопку "Новий запис".</w:t>
      </w:r>
    </w:p>
    <w:p w:rsidR="008C3487" w:rsidRDefault="008C3487" w:rsidP="00991B68">
      <w:pPr>
        <w:pStyle w:val="afff2"/>
      </w:pPr>
      <w:bookmarkStart w:id="159" w:name="рис23"/>
      <w:r w:rsidRPr="00355159">
        <w:lastRenderedPageBreak/>
        <w:drawing>
          <wp:inline distT="0" distB="0" distL="0" distR="0" wp14:anchorId="3C1B169F" wp14:editId="763FA202">
            <wp:extent cx="3678699" cy="8441954"/>
            <wp:effectExtent l="0" t="0" r="0" b="0"/>
            <wp:docPr id="64" name="Рисунок 64" descr="C:\Users\M8AAD~1.SNI\AppData\Local\Temp\SNAGHTML6b3cda9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M8AAD~1.SNI\AppData\Local\Temp\SNAGHTML6b3cda9a.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700673" cy="8492380"/>
                    </a:xfrm>
                    <a:prstGeom prst="rect">
                      <a:avLst/>
                    </a:prstGeom>
                    <a:noFill/>
                    <a:ln>
                      <a:noFill/>
                    </a:ln>
                  </pic:spPr>
                </pic:pic>
              </a:graphicData>
            </a:graphic>
          </wp:inline>
        </w:drawing>
      </w:r>
      <w:bookmarkEnd w:id="159"/>
    </w:p>
    <w:p w:rsidR="008C3487" w:rsidRPr="00991B68" w:rsidRDefault="008C3487" w:rsidP="00991B68">
      <w:pPr>
        <w:pStyle w:val="afff0"/>
      </w:pPr>
      <w:bookmarkStart w:id="160" w:name="_Ref67570704"/>
      <w:r w:rsidRPr="00991B68">
        <w:t xml:space="preserve">Рисунок </w:t>
      </w:r>
      <w:r w:rsidR="0044468A">
        <w:fldChar w:fldCharType="begin"/>
      </w:r>
      <w:r w:rsidR="0044468A">
        <w:instrText xml:space="preserve"> SEQ Рисунок \* ARABIC </w:instrText>
      </w:r>
      <w:r w:rsidR="0044468A">
        <w:fldChar w:fldCharType="separate"/>
      </w:r>
      <w:r w:rsidRPr="00991B68">
        <w:t>51</w:t>
      </w:r>
      <w:r w:rsidR="0044468A">
        <w:fldChar w:fldCharType="end"/>
      </w:r>
      <w:bookmarkEnd w:id="160"/>
      <w:r w:rsidRPr="00991B68">
        <w:t xml:space="preserve"> – Вихідна реєстраційна картка</w:t>
      </w:r>
    </w:p>
    <w:p w:rsidR="008C3487" w:rsidRPr="00355159" w:rsidRDefault="008C3487" w:rsidP="008C3487">
      <w:pPr>
        <w:rPr>
          <w:rFonts w:cs="Arial"/>
          <w:color w:val="000000" w:themeColor="text1"/>
        </w:rPr>
      </w:pPr>
      <w:r w:rsidRPr="00355159">
        <w:rPr>
          <w:rFonts w:cs="Arial"/>
          <w:color w:val="000000" w:themeColor="text1"/>
        </w:rPr>
        <w:t>Реєстраційна картка вихідної кореспонденції містить набір блоків з полями для заповнення:</w:t>
      </w:r>
    </w:p>
    <w:p w:rsidR="008C3487" w:rsidRPr="00355159" w:rsidRDefault="008C3487" w:rsidP="008C3487">
      <w:pPr>
        <w:rPr>
          <w:rFonts w:cs="Arial"/>
          <w:color w:val="000000" w:themeColor="text1"/>
        </w:rPr>
      </w:pPr>
      <w:r w:rsidRPr="00355159">
        <w:rPr>
          <w:rFonts w:cs="Arial"/>
          <w:color w:val="000000" w:themeColor="text1"/>
        </w:rPr>
        <w:t>Блок "Номер та дата документа" містить поля "Реєстраційний номер документа", "Номер за порядком" та "Реєстраційна дата документа" (</w:t>
      </w:r>
      <w:r>
        <w:rPr>
          <w:rFonts w:cs="Arial"/>
          <w:color w:val="000000" w:themeColor="text1"/>
        </w:rPr>
        <w:fldChar w:fldCharType="begin"/>
      </w:r>
      <w:r>
        <w:rPr>
          <w:rFonts w:cs="Arial"/>
          <w:color w:val="000000" w:themeColor="text1"/>
        </w:rPr>
        <w:instrText xml:space="preserve"> REF _Ref67570723 \h </w:instrText>
      </w:r>
      <w:r>
        <w:rPr>
          <w:rFonts w:cs="Arial"/>
          <w:color w:val="000000" w:themeColor="text1"/>
        </w:rPr>
      </w:r>
      <w:r>
        <w:rPr>
          <w:rFonts w:cs="Arial"/>
          <w:color w:val="000000" w:themeColor="text1"/>
        </w:rPr>
        <w:fldChar w:fldCharType="separate"/>
      </w:r>
      <w:r>
        <w:t xml:space="preserve">Рисунок </w:t>
      </w:r>
      <w:r>
        <w:rPr>
          <w:noProof/>
        </w:rPr>
        <w:t>52</w:t>
      </w:r>
      <w:r>
        <w:rPr>
          <w:rFonts w:cs="Arial"/>
          <w:color w:val="000000" w:themeColor="text1"/>
        </w:rPr>
        <w:fldChar w:fldCharType="end"/>
      </w:r>
      <w:r w:rsidRPr="00355159">
        <w:rPr>
          <w:rFonts w:cs="Arial"/>
          <w:color w:val="000000" w:themeColor="text1"/>
        </w:rPr>
        <w:t>).</w:t>
      </w:r>
    </w:p>
    <w:p w:rsidR="008C3487" w:rsidRDefault="008C3487" w:rsidP="00991B68">
      <w:pPr>
        <w:pStyle w:val="afff2"/>
      </w:pPr>
      <w:bookmarkStart w:id="161" w:name="рис24"/>
      <w:r w:rsidRPr="00355159">
        <w:lastRenderedPageBreak/>
        <w:drawing>
          <wp:inline distT="0" distB="0" distL="0" distR="0" wp14:anchorId="0237152D" wp14:editId="163408F0">
            <wp:extent cx="5104762" cy="628571"/>
            <wp:effectExtent l="0" t="0" r="1270" b="635"/>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104762" cy="628571"/>
                    </a:xfrm>
                    <a:prstGeom prst="rect">
                      <a:avLst/>
                    </a:prstGeom>
                  </pic:spPr>
                </pic:pic>
              </a:graphicData>
            </a:graphic>
          </wp:inline>
        </w:drawing>
      </w:r>
      <w:bookmarkEnd w:id="161"/>
    </w:p>
    <w:p w:rsidR="008C3487" w:rsidRPr="00A86D53" w:rsidRDefault="008C3487" w:rsidP="00991B68">
      <w:pPr>
        <w:pStyle w:val="afff0"/>
        <w:rPr>
          <w:color w:val="000000" w:themeColor="text1"/>
          <w:lang w:val="ru-RU"/>
        </w:rPr>
      </w:pPr>
      <w:bookmarkStart w:id="162" w:name="_Ref67570723"/>
      <w:r>
        <w:t xml:space="preserve">Рисунок </w:t>
      </w:r>
      <w:r w:rsidR="0044468A">
        <w:fldChar w:fldCharType="begin"/>
      </w:r>
      <w:r w:rsidR="0044468A">
        <w:instrText xml:space="preserve"> SEQ Рисунок \* ARABIC </w:instrText>
      </w:r>
      <w:r w:rsidR="0044468A">
        <w:fldChar w:fldCharType="separate"/>
      </w:r>
      <w:r>
        <w:rPr>
          <w:noProof/>
        </w:rPr>
        <w:t>52</w:t>
      </w:r>
      <w:r w:rsidR="0044468A">
        <w:rPr>
          <w:noProof/>
        </w:rPr>
        <w:fldChar w:fldCharType="end"/>
      </w:r>
      <w:bookmarkEnd w:id="162"/>
      <w:r>
        <w:t xml:space="preserve"> – </w:t>
      </w:r>
      <w:r w:rsidRPr="00D745F2">
        <w:t>Блок "Номер та дата документа" вихідної РК</w:t>
      </w:r>
    </w:p>
    <w:p w:rsidR="008C3487" w:rsidRPr="00355159" w:rsidRDefault="008C3487" w:rsidP="008C3487">
      <w:pPr>
        <w:rPr>
          <w:rFonts w:cs="Arial"/>
          <w:color w:val="000000" w:themeColor="text1"/>
        </w:rPr>
      </w:pPr>
      <w:r w:rsidRPr="00355159">
        <w:rPr>
          <w:rFonts w:cs="Arial"/>
          <w:color w:val="000000" w:themeColor="text1"/>
        </w:rPr>
        <w:t xml:space="preserve">Поле "Реєстраційний номер документа" в залежності від налаштувань може заповнюватись автоматично або при натисненні на кнопку </w:t>
      </w:r>
      <w:r w:rsidRPr="00355159">
        <w:rPr>
          <w:rFonts w:cs="Arial"/>
          <w:color w:val="000000" w:themeColor="text1"/>
          <w:lang w:eastAsia="ru-RU"/>
        </w:rPr>
        <w:t xml:space="preserve">"Отримати реєстраційний номер" </w:t>
      </w:r>
      <w:r w:rsidRPr="00355159">
        <w:rPr>
          <w:rFonts w:cs="Arial"/>
          <w:noProof/>
          <w:color w:val="000000" w:themeColor="text1"/>
          <w:lang w:eastAsia="uk-UA"/>
        </w:rPr>
        <w:drawing>
          <wp:inline distT="0" distB="0" distL="0" distR="0" wp14:anchorId="65478B65" wp14:editId="04BB98FB">
            <wp:extent cx="190476" cy="219048"/>
            <wp:effectExtent l="0" t="0" r="635"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90476" cy="219048"/>
                    </a:xfrm>
                    <a:prstGeom prst="rect">
                      <a:avLst/>
                    </a:prstGeom>
                  </pic:spPr>
                </pic:pic>
              </a:graphicData>
            </a:graphic>
          </wp:inline>
        </w:drawing>
      </w:r>
      <w:r w:rsidRPr="00355159">
        <w:rPr>
          <w:rFonts w:cs="Arial"/>
          <w:color w:val="000000" w:themeColor="text1"/>
        </w:rPr>
        <w:t xml:space="preserve">. Якщо реєстраційний номер містить складові, які беруться з інших полів, то при натисненні кнопки отримання реєстраційного номеру буде відображатися повідомлення про необхідність заповнення полів для присвоєння номеру картці. </w:t>
      </w:r>
    </w:p>
    <w:p w:rsidR="008C3487" w:rsidRPr="00355159" w:rsidRDefault="008C3487" w:rsidP="008C3487">
      <w:pPr>
        <w:rPr>
          <w:rFonts w:cs="Arial"/>
          <w:color w:val="000000" w:themeColor="text1"/>
        </w:rPr>
      </w:pPr>
      <w:r w:rsidRPr="00355159">
        <w:rPr>
          <w:rFonts w:cs="Arial"/>
          <w:color w:val="000000" w:themeColor="text1"/>
        </w:rPr>
        <w:t>Поле "Номер за порядком" заповнюється автоматично та відображає порядковий номер документа у журналі РК даного виду кореспонденції.</w:t>
      </w:r>
    </w:p>
    <w:p w:rsidR="008C3487" w:rsidRPr="00355159" w:rsidRDefault="008C3487" w:rsidP="008C3487">
      <w:pPr>
        <w:rPr>
          <w:rFonts w:cs="Arial"/>
          <w:color w:val="000000" w:themeColor="text1"/>
        </w:rPr>
      </w:pPr>
      <w:r w:rsidRPr="00355159">
        <w:rPr>
          <w:rFonts w:cs="Arial"/>
          <w:color w:val="000000" w:themeColor="text1"/>
        </w:rPr>
        <w:t>Поле "Реєстраційна дата документа" заповнюється автоматично поточною датою створення картки.</w:t>
      </w:r>
    </w:p>
    <w:p w:rsidR="008C3487" w:rsidRPr="00355159" w:rsidRDefault="008C3487" w:rsidP="008C3487">
      <w:pPr>
        <w:spacing w:before="120"/>
        <w:rPr>
          <w:rFonts w:cs="Arial"/>
          <w:color w:val="000000" w:themeColor="text1"/>
        </w:rPr>
      </w:pPr>
      <w:r w:rsidRPr="00355159">
        <w:rPr>
          <w:rFonts w:cs="Arial"/>
          <w:color w:val="000000" w:themeColor="text1"/>
        </w:rPr>
        <w:t>Блок "Гриф" містить довідникове поле "Ознака" для вибору ознаки документа (</w:t>
      </w:r>
      <w:r>
        <w:rPr>
          <w:rFonts w:cs="Arial"/>
          <w:color w:val="000000" w:themeColor="text1"/>
        </w:rPr>
        <w:fldChar w:fldCharType="begin"/>
      </w:r>
      <w:r>
        <w:rPr>
          <w:rFonts w:cs="Arial"/>
          <w:color w:val="000000" w:themeColor="text1"/>
        </w:rPr>
        <w:instrText xml:space="preserve"> REF _Ref67570738 \h </w:instrText>
      </w:r>
      <w:r>
        <w:rPr>
          <w:rFonts w:cs="Arial"/>
          <w:color w:val="000000" w:themeColor="text1"/>
        </w:rPr>
      </w:r>
      <w:r>
        <w:rPr>
          <w:rFonts w:cs="Arial"/>
          <w:color w:val="000000" w:themeColor="text1"/>
        </w:rPr>
        <w:fldChar w:fldCharType="separate"/>
      </w:r>
      <w:r>
        <w:t xml:space="preserve">Рисунок </w:t>
      </w:r>
      <w:r>
        <w:rPr>
          <w:noProof/>
        </w:rPr>
        <w:t>53</w:t>
      </w:r>
      <w:r>
        <w:rPr>
          <w:rFonts w:cs="Arial"/>
          <w:color w:val="000000" w:themeColor="text1"/>
        </w:rPr>
        <w:fldChar w:fldCharType="end"/>
      </w:r>
      <w:r>
        <w:rPr>
          <w:rFonts w:cs="Arial"/>
          <w:color w:val="000000" w:themeColor="text1"/>
        </w:rPr>
        <w:t>)</w:t>
      </w:r>
      <w:r w:rsidRPr="00355159">
        <w:rPr>
          <w:rFonts w:cs="Arial"/>
          <w:color w:val="000000" w:themeColor="text1"/>
        </w:rPr>
        <w:t xml:space="preserve"> </w:t>
      </w:r>
    </w:p>
    <w:p w:rsidR="008C3487" w:rsidRDefault="008C3487" w:rsidP="00991B68">
      <w:pPr>
        <w:pStyle w:val="afff2"/>
      </w:pPr>
      <w:bookmarkStart w:id="163" w:name="рис25"/>
      <w:r w:rsidRPr="00355159">
        <w:drawing>
          <wp:inline distT="0" distB="0" distL="0" distR="0" wp14:anchorId="2BE88F41" wp14:editId="13CC81B0">
            <wp:extent cx="4391593" cy="679362"/>
            <wp:effectExtent l="0" t="0" r="0" b="6985"/>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4434428" cy="685988"/>
                    </a:xfrm>
                    <a:prstGeom prst="rect">
                      <a:avLst/>
                    </a:prstGeom>
                  </pic:spPr>
                </pic:pic>
              </a:graphicData>
            </a:graphic>
          </wp:inline>
        </w:drawing>
      </w:r>
      <w:bookmarkEnd w:id="163"/>
    </w:p>
    <w:p w:rsidR="008C3487" w:rsidRPr="00355159" w:rsidRDefault="008C3487" w:rsidP="00991B68">
      <w:pPr>
        <w:pStyle w:val="afff0"/>
        <w:rPr>
          <w:color w:val="000000" w:themeColor="text1"/>
        </w:rPr>
      </w:pPr>
      <w:bookmarkStart w:id="164" w:name="_Ref67570738"/>
      <w:r>
        <w:t xml:space="preserve">Рисунок </w:t>
      </w:r>
      <w:r w:rsidR="0044468A">
        <w:fldChar w:fldCharType="begin"/>
      </w:r>
      <w:r w:rsidR="0044468A">
        <w:instrText xml:space="preserve"> SEQ Рисунок \* ARABIC </w:instrText>
      </w:r>
      <w:r w:rsidR="0044468A">
        <w:fldChar w:fldCharType="separate"/>
      </w:r>
      <w:r>
        <w:rPr>
          <w:noProof/>
        </w:rPr>
        <w:t>53</w:t>
      </w:r>
      <w:r w:rsidR="0044468A">
        <w:rPr>
          <w:noProof/>
        </w:rPr>
        <w:fldChar w:fldCharType="end"/>
      </w:r>
      <w:bookmarkEnd w:id="164"/>
      <w:r>
        <w:t xml:space="preserve"> – </w:t>
      </w:r>
      <w:r w:rsidRPr="001D5345">
        <w:t>Блок "Гриф" вихідної РК</w:t>
      </w:r>
    </w:p>
    <w:p w:rsidR="008C3487" w:rsidRPr="00355159" w:rsidRDefault="008C3487" w:rsidP="008C3487">
      <w:pPr>
        <w:spacing w:before="120"/>
        <w:rPr>
          <w:rFonts w:cs="Arial"/>
          <w:color w:val="000000" w:themeColor="text1"/>
        </w:rPr>
      </w:pPr>
      <w:r w:rsidRPr="00355159">
        <w:rPr>
          <w:rFonts w:cs="Arial"/>
          <w:color w:val="000000" w:themeColor="text1"/>
        </w:rPr>
        <w:t>Блок "Направлено у справу" складається з полів "Справа", "Том", "Арк." (Кількість аркушів), "Додатки (арк.)" (Кількість аркушів додатків) (</w:t>
      </w:r>
      <w:r>
        <w:rPr>
          <w:rFonts w:cs="Arial"/>
          <w:color w:val="000000" w:themeColor="text1"/>
        </w:rPr>
        <w:fldChar w:fldCharType="begin"/>
      </w:r>
      <w:r>
        <w:rPr>
          <w:rFonts w:cs="Arial"/>
          <w:color w:val="000000" w:themeColor="text1"/>
        </w:rPr>
        <w:instrText xml:space="preserve"> REF _Ref67570751 \h </w:instrText>
      </w:r>
      <w:r>
        <w:rPr>
          <w:rFonts w:cs="Arial"/>
          <w:color w:val="000000" w:themeColor="text1"/>
        </w:rPr>
      </w:r>
      <w:r>
        <w:rPr>
          <w:rFonts w:cs="Arial"/>
          <w:color w:val="000000" w:themeColor="text1"/>
        </w:rPr>
        <w:fldChar w:fldCharType="separate"/>
      </w:r>
      <w:r>
        <w:t xml:space="preserve">Рисунок </w:t>
      </w:r>
      <w:r>
        <w:rPr>
          <w:noProof/>
        </w:rPr>
        <w:t>54</w:t>
      </w:r>
      <w:r>
        <w:rPr>
          <w:rFonts w:cs="Arial"/>
          <w:color w:val="000000" w:themeColor="text1"/>
        </w:rPr>
        <w:fldChar w:fldCharType="end"/>
      </w:r>
      <w:r w:rsidRPr="00355159">
        <w:rPr>
          <w:rFonts w:cs="Arial"/>
          <w:color w:val="000000" w:themeColor="text1"/>
        </w:rPr>
        <w:t>).</w:t>
      </w:r>
    </w:p>
    <w:p w:rsidR="008C3487" w:rsidRDefault="008C3487" w:rsidP="00991B68">
      <w:pPr>
        <w:pStyle w:val="afff2"/>
      </w:pPr>
      <w:bookmarkStart w:id="165" w:name="рис26"/>
      <w:r w:rsidRPr="00355159">
        <w:drawing>
          <wp:inline distT="0" distB="0" distL="0" distR="0" wp14:anchorId="279804F2" wp14:editId="0E0280BF">
            <wp:extent cx="4852632" cy="762819"/>
            <wp:effectExtent l="0" t="0" r="5715"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884956" cy="767900"/>
                    </a:xfrm>
                    <a:prstGeom prst="rect">
                      <a:avLst/>
                    </a:prstGeom>
                  </pic:spPr>
                </pic:pic>
              </a:graphicData>
            </a:graphic>
          </wp:inline>
        </w:drawing>
      </w:r>
      <w:bookmarkEnd w:id="165"/>
    </w:p>
    <w:p w:rsidR="008C3487" w:rsidRPr="00355159" w:rsidRDefault="008C3487" w:rsidP="00991B68">
      <w:pPr>
        <w:pStyle w:val="afff0"/>
        <w:rPr>
          <w:color w:val="000000" w:themeColor="text1"/>
        </w:rPr>
      </w:pPr>
      <w:bookmarkStart w:id="166" w:name="_Ref67570751"/>
      <w:r>
        <w:t xml:space="preserve">Рисунок </w:t>
      </w:r>
      <w:r w:rsidR="0044468A">
        <w:fldChar w:fldCharType="begin"/>
      </w:r>
      <w:r w:rsidR="0044468A">
        <w:instrText xml:space="preserve"> SEQ Рисунок \* ARABIC </w:instrText>
      </w:r>
      <w:r w:rsidR="0044468A">
        <w:fldChar w:fldCharType="separate"/>
      </w:r>
      <w:r>
        <w:rPr>
          <w:noProof/>
        </w:rPr>
        <w:t>54</w:t>
      </w:r>
      <w:r w:rsidR="0044468A">
        <w:rPr>
          <w:noProof/>
        </w:rPr>
        <w:fldChar w:fldCharType="end"/>
      </w:r>
      <w:bookmarkEnd w:id="166"/>
      <w:r>
        <w:t xml:space="preserve"> – </w:t>
      </w:r>
      <w:r w:rsidRPr="000C4DD9">
        <w:t>Блок "Направлено у справу" вихідної РК</w:t>
      </w:r>
    </w:p>
    <w:p w:rsidR="008C3487" w:rsidRPr="00355159" w:rsidRDefault="008C3487" w:rsidP="008C3487">
      <w:pPr>
        <w:rPr>
          <w:rFonts w:cs="Arial"/>
          <w:color w:val="000000" w:themeColor="text1"/>
        </w:rPr>
      </w:pPr>
      <w:r w:rsidRPr="00355159">
        <w:rPr>
          <w:rFonts w:cs="Arial"/>
          <w:color w:val="000000" w:themeColor="text1"/>
        </w:rPr>
        <w:t xml:space="preserve">Поле "Справа" є довідниковим полем. Для його заповнення необхідно натиснути на кнопку </w:t>
      </w:r>
      <w:r w:rsidRPr="00355159">
        <w:rPr>
          <w:rFonts w:cs="Arial"/>
          <w:noProof/>
          <w:color w:val="000000" w:themeColor="text1"/>
          <w:lang w:eastAsia="uk-UA"/>
        </w:rPr>
        <w:drawing>
          <wp:inline distT="0" distB="0" distL="0" distR="0" wp14:anchorId="1111E825" wp14:editId="7703953A">
            <wp:extent cx="180952" cy="133333"/>
            <wp:effectExtent l="0" t="0" r="0" b="635"/>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80952" cy="133333"/>
                    </a:xfrm>
                    <a:prstGeom prst="rect">
                      <a:avLst/>
                    </a:prstGeom>
                  </pic:spPr>
                </pic:pic>
              </a:graphicData>
            </a:graphic>
          </wp:inline>
        </w:drawing>
      </w:r>
      <w:r w:rsidRPr="00355159">
        <w:rPr>
          <w:rFonts w:cs="Arial"/>
          <w:color w:val="000000" w:themeColor="text1"/>
        </w:rPr>
        <w:t xml:space="preserve"> у правій частині поля для відкриття довідникового вікна "Номенклатура" або ввести код номенклатури для пошуку необхідного запису, до якої належить поточний документ. </w:t>
      </w:r>
    </w:p>
    <w:p w:rsidR="008C3487" w:rsidRPr="00355159" w:rsidRDefault="008C3487" w:rsidP="008C3487">
      <w:pPr>
        <w:rPr>
          <w:rFonts w:cs="Arial"/>
          <w:color w:val="000000" w:themeColor="text1"/>
        </w:rPr>
      </w:pPr>
      <w:r w:rsidRPr="00355159">
        <w:rPr>
          <w:rFonts w:cs="Arial"/>
          <w:color w:val="000000" w:themeColor="text1"/>
        </w:rPr>
        <w:t>У поля "Том", "Арк." (Кількість аркушів), "Додатки (арк.)" (Кількість аркушів додатків) необхідно ввести кількість томів або сторінок вхідного документа відповідно.</w:t>
      </w:r>
    </w:p>
    <w:p w:rsidR="008C3487" w:rsidRPr="00355159" w:rsidRDefault="008C3487" w:rsidP="008C3487">
      <w:pPr>
        <w:rPr>
          <w:rFonts w:cs="Arial"/>
          <w:color w:val="000000" w:themeColor="text1"/>
        </w:rPr>
      </w:pPr>
      <w:r w:rsidRPr="00355159">
        <w:rPr>
          <w:rFonts w:cs="Arial"/>
          <w:color w:val="000000" w:themeColor="text1"/>
        </w:rPr>
        <w:t>Блок "Характеристики документа" містить поля "Вид доставки", "Вид документа", "ДКУД", "Підрозділ-відправник", "Дата вручення", "Дата повернення", "За підписом" та "Підготував" (</w:t>
      </w:r>
      <w:r>
        <w:rPr>
          <w:rFonts w:cs="Arial"/>
          <w:color w:val="000000" w:themeColor="text1"/>
        </w:rPr>
        <w:fldChar w:fldCharType="begin"/>
      </w:r>
      <w:r>
        <w:rPr>
          <w:rFonts w:cs="Arial"/>
          <w:color w:val="000000" w:themeColor="text1"/>
        </w:rPr>
        <w:instrText xml:space="preserve"> REF _Ref67570765 \h </w:instrText>
      </w:r>
      <w:r>
        <w:rPr>
          <w:rFonts w:cs="Arial"/>
          <w:color w:val="000000" w:themeColor="text1"/>
        </w:rPr>
      </w:r>
      <w:r>
        <w:rPr>
          <w:rFonts w:cs="Arial"/>
          <w:color w:val="000000" w:themeColor="text1"/>
        </w:rPr>
        <w:fldChar w:fldCharType="separate"/>
      </w:r>
      <w:r>
        <w:t xml:space="preserve">Рисунок </w:t>
      </w:r>
      <w:r>
        <w:rPr>
          <w:noProof/>
        </w:rPr>
        <w:t>55</w:t>
      </w:r>
      <w:r>
        <w:rPr>
          <w:rFonts w:cs="Arial"/>
          <w:color w:val="000000" w:themeColor="text1"/>
        </w:rPr>
        <w:fldChar w:fldCharType="end"/>
      </w:r>
      <w:r w:rsidRPr="00355159">
        <w:rPr>
          <w:rFonts w:cs="Arial"/>
          <w:color w:val="000000" w:themeColor="text1"/>
        </w:rPr>
        <w:t>).</w:t>
      </w:r>
    </w:p>
    <w:p w:rsidR="008C3487" w:rsidRDefault="008C3487" w:rsidP="00991B68">
      <w:pPr>
        <w:pStyle w:val="afff2"/>
      </w:pPr>
      <w:bookmarkStart w:id="167" w:name="рис27"/>
      <w:r w:rsidRPr="00355159">
        <w:lastRenderedPageBreak/>
        <w:drawing>
          <wp:inline distT="0" distB="0" distL="0" distR="0" wp14:anchorId="5F80BE57" wp14:editId="6912FB93">
            <wp:extent cx="4186480" cy="3001993"/>
            <wp:effectExtent l="0" t="0" r="5080" b="8255"/>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3"/>
                    <a:srcRect b="2985"/>
                    <a:stretch/>
                  </pic:blipFill>
                  <pic:spPr bwMode="auto">
                    <a:xfrm>
                      <a:off x="0" y="0"/>
                      <a:ext cx="4196808" cy="3009399"/>
                    </a:xfrm>
                    <a:prstGeom prst="rect">
                      <a:avLst/>
                    </a:prstGeom>
                    <a:ln>
                      <a:noFill/>
                    </a:ln>
                    <a:extLst>
                      <a:ext uri="{53640926-AAD7-44D8-BBD7-CCE9431645EC}">
                        <a14:shadowObscured xmlns:a14="http://schemas.microsoft.com/office/drawing/2010/main"/>
                      </a:ext>
                    </a:extLst>
                  </pic:spPr>
                </pic:pic>
              </a:graphicData>
            </a:graphic>
          </wp:inline>
        </w:drawing>
      </w:r>
      <w:bookmarkEnd w:id="167"/>
    </w:p>
    <w:p w:rsidR="008C3487" w:rsidRPr="00355159" w:rsidRDefault="008C3487" w:rsidP="00991B68">
      <w:pPr>
        <w:pStyle w:val="afff0"/>
        <w:rPr>
          <w:color w:val="000000" w:themeColor="text1"/>
        </w:rPr>
      </w:pPr>
      <w:bookmarkStart w:id="168" w:name="_Ref67570765"/>
      <w:r>
        <w:t xml:space="preserve">Рисунок </w:t>
      </w:r>
      <w:r w:rsidR="0044468A">
        <w:fldChar w:fldCharType="begin"/>
      </w:r>
      <w:r w:rsidR="0044468A">
        <w:instrText xml:space="preserve"> SEQ Рисунок \* ARABIC </w:instrText>
      </w:r>
      <w:r w:rsidR="0044468A">
        <w:fldChar w:fldCharType="separate"/>
      </w:r>
      <w:r>
        <w:rPr>
          <w:noProof/>
        </w:rPr>
        <w:t>55</w:t>
      </w:r>
      <w:r w:rsidR="0044468A">
        <w:rPr>
          <w:noProof/>
        </w:rPr>
        <w:fldChar w:fldCharType="end"/>
      </w:r>
      <w:bookmarkEnd w:id="168"/>
      <w:r>
        <w:t xml:space="preserve"> – </w:t>
      </w:r>
      <w:r w:rsidRPr="001D5068">
        <w:t>Блок "Характеристика документа" вихідної РК</w:t>
      </w:r>
    </w:p>
    <w:p w:rsidR="008C3487" w:rsidRPr="00355159" w:rsidRDefault="008C3487" w:rsidP="008C3487">
      <w:pPr>
        <w:rPr>
          <w:rFonts w:cs="Arial"/>
          <w:color w:val="000000" w:themeColor="text1"/>
        </w:rPr>
      </w:pPr>
      <w:r w:rsidRPr="00355159">
        <w:rPr>
          <w:rFonts w:cs="Arial"/>
          <w:color w:val="000000" w:themeColor="text1"/>
        </w:rPr>
        <w:t xml:space="preserve">Поле "Вид доставки" є довідниковим полем, у якому необхідно обрати вид доставки, яким буде надсилатися дана кореспонденція. Для його заповнення необхідно натиснути на кнопку </w:t>
      </w:r>
      <w:r w:rsidRPr="00355159">
        <w:rPr>
          <w:rFonts w:cs="Arial"/>
          <w:noProof/>
          <w:color w:val="000000" w:themeColor="text1"/>
          <w:lang w:eastAsia="uk-UA"/>
        </w:rPr>
        <w:drawing>
          <wp:inline distT="0" distB="0" distL="0" distR="0" wp14:anchorId="184A2CCB" wp14:editId="70A51AEB">
            <wp:extent cx="180952" cy="133333"/>
            <wp:effectExtent l="0" t="0" r="0" b="635"/>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80952" cy="133333"/>
                    </a:xfrm>
                    <a:prstGeom prst="rect">
                      <a:avLst/>
                    </a:prstGeom>
                  </pic:spPr>
                </pic:pic>
              </a:graphicData>
            </a:graphic>
          </wp:inline>
        </w:drawing>
      </w:r>
      <w:r w:rsidRPr="00355159">
        <w:rPr>
          <w:rFonts w:cs="Arial"/>
          <w:color w:val="000000" w:themeColor="text1"/>
        </w:rPr>
        <w:t xml:space="preserve"> у правій частині поля для відкриття довідникового вікна "Вид доставки" або ввести значення для вибору необхідного запису з переліку.</w:t>
      </w:r>
    </w:p>
    <w:p w:rsidR="008C3487" w:rsidRPr="00355159" w:rsidRDefault="008C3487" w:rsidP="008C3487">
      <w:pPr>
        <w:rPr>
          <w:rFonts w:cs="Arial"/>
          <w:color w:val="000000" w:themeColor="text1"/>
        </w:rPr>
      </w:pPr>
      <w:r w:rsidRPr="00355159">
        <w:rPr>
          <w:rFonts w:cs="Arial"/>
          <w:color w:val="000000" w:themeColor="text1"/>
        </w:rPr>
        <w:t xml:space="preserve">Поле "Вид документа" – довідникове поле для вибору виду документа. Для його заповнення необхідно натиснути на кнопку </w:t>
      </w:r>
      <w:r w:rsidRPr="00355159">
        <w:rPr>
          <w:rFonts w:cs="Arial"/>
          <w:noProof/>
          <w:color w:val="000000" w:themeColor="text1"/>
          <w:lang w:eastAsia="uk-UA"/>
        </w:rPr>
        <w:drawing>
          <wp:inline distT="0" distB="0" distL="0" distR="0" wp14:anchorId="0906ABE6" wp14:editId="5FFD5A37">
            <wp:extent cx="180952" cy="133333"/>
            <wp:effectExtent l="0" t="0" r="0" b="635"/>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80952" cy="133333"/>
                    </a:xfrm>
                    <a:prstGeom prst="rect">
                      <a:avLst/>
                    </a:prstGeom>
                  </pic:spPr>
                </pic:pic>
              </a:graphicData>
            </a:graphic>
          </wp:inline>
        </w:drawing>
      </w:r>
      <w:r w:rsidRPr="00355159">
        <w:rPr>
          <w:rFonts w:cs="Arial"/>
          <w:color w:val="000000" w:themeColor="text1"/>
        </w:rPr>
        <w:t xml:space="preserve"> у правій частині поля для відкриття довідникового вікна "Вид документу" або ввести значення для вибору необхідного запису з переліку.</w:t>
      </w:r>
    </w:p>
    <w:p w:rsidR="008C3487" w:rsidRPr="00355159" w:rsidRDefault="008C3487" w:rsidP="008C3487">
      <w:pPr>
        <w:rPr>
          <w:rFonts w:cs="Arial"/>
          <w:color w:val="000000" w:themeColor="text1"/>
        </w:rPr>
      </w:pPr>
      <w:r w:rsidRPr="00355159">
        <w:rPr>
          <w:rFonts w:cs="Arial"/>
          <w:color w:val="000000" w:themeColor="text1"/>
        </w:rPr>
        <w:t>Поле "ДКУД" дозволяє обрати необхідний запис з довідника "Державний класифікатор управлінської документації".</w:t>
      </w:r>
    </w:p>
    <w:p w:rsidR="008C3487" w:rsidRPr="00355159" w:rsidRDefault="008C3487" w:rsidP="008C3487">
      <w:pPr>
        <w:rPr>
          <w:rFonts w:cs="Arial"/>
          <w:color w:val="000000" w:themeColor="text1"/>
        </w:rPr>
      </w:pPr>
      <w:r w:rsidRPr="00355159">
        <w:rPr>
          <w:rFonts w:cs="Arial"/>
          <w:color w:val="000000" w:themeColor="text1"/>
        </w:rPr>
        <w:t>Поле "Підрозділ-відправник" відображає підрозділ до якого належить автор документу.</w:t>
      </w:r>
    </w:p>
    <w:p w:rsidR="008C3487" w:rsidRPr="00355159" w:rsidRDefault="008C3487" w:rsidP="008C3487">
      <w:pPr>
        <w:rPr>
          <w:rFonts w:cs="Arial"/>
          <w:color w:val="000000" w:themeColor="text1"/>
        </w:rPr>
      </w:pPr>
      <w:r w:rsidRPr="00355159">
        <w:rPr>
          <w:rFonts w:cs="Arial"/>
          <w:color w:val="000000" w:themeColor="text1"/>
        </w:rPr>
        <w:t xml:space="preserve">Поля "Дата вручення" та "Дата повернення" є полями типу "Дата" та призначені для вибору дат, коли паперовий документ був переданий на розгляд та коли був повернений з розгляду відповідно. </w:t>
      </w:r>
    </w:p>
    <w:p w:rsidR="008C3487" w:rsidRPr="00355159" w:rsidRDefault="008C3487" w:rsidP="008C3487">
      <w:pPr>
        <w:rPr>
          <w:rFonts w:cs="Arial"/>
          <w:color w:val="000000" w:themeColor="text1"/>
        </w:rPr>
      </w:pPr>
      <w:r w:rsidRPr="00355159">
        <w:rPr>
          <w:rFonts w:cs="Arial"/>
          <w:color w:val="000000" w:themeColor="text1"/>
        </w:rPr>
        <w:t>Поле "За підписом" передбачає вибір посадової особи з довідника, за підписом якої буде відправлятись документ.</w:t>
      </w:r>
    </w:p>
    <w:p w:rsidR="008C3487" w:rsidRPr="00355159" w:rsidRDefault="008C3487" w:rsidP="008C3487">
      <w:pPr>
        <w:rPr>
          <w:rFonts w:cs="Arial"/>
          <w:color w:val="000000" w:themeColor="text1"/>
        </w:rPr>
      </w:pPr>
      <w:r w:rsidRPr="00355159">
        <w:rPr>
          <w:rFonts w:cs="Arial"/>
          <w:color w:val="000000" w:themeColor="text1"/>
        </w:rPr>
        <w:t>Поле "Підготував" передбачає вибір автора документа.</w:t>
      </w:r>
    </w:p>
    <w:p w:rsidR="008C3487" w:rsidRPr="00355159" w:rsidRDefault="008C3487" w:rsidP="008C3487">
      <w:pPr>
        <w:rPr>
          <w:rFonts w:cs="Arial"/>
          <w:color w:val="000000" w:themeColor="text1"/>
        </w:rPr>
      </w:pPr>
      <w:r w:rsidRPr="00355159">
        <w:rPr>
          <w:rFonts w:cs="Arial"/>
          <w:color w:val="000000" w:themeColor="text1"/>
        </w:rPr>
        <w:t>Відмітка "Ініціативний" – встановлена позначка у відмітці вказує на те, що лист створений не як відповідь на інший документ.</w:t>
      </w:r>
    </w:p>
    <w:p w:rsidR="008C3487" w:rsidRPr="00355159" w:rsidRDefault="008C3487" w:rsidP="008C3487">
      <w:pPr>
        <w:rPr>
          <w:rFonts w:cs="Arial"/>
          <w:color w:val="000000" w:themeColor="text1"/>
        </w:rPr>
      </w:pPr>
      <w:r w:rsidRPr="00355159">
        <w:rPr>
          <w:rFonts w:cs="Arial"/>
          <w:color w:val="000000" w:themeColor="text1"/>
        </w:rPr>
        <w:t xml:space="preserve">Поле "Питання" – довідникове поле, яке заповнюється для визначення загального питання вхідного документа </w:t>
      </w:r>
      <w:r w:rsidRPr="00662EC2">
        <w:rPr>
          <w:rFonts w:cs="Arial"/>
          <w:color w:val="000000" w:themeColor="text1"/>
        </w:rPr>
        <w:t>(</w:t>
      </w:r>
      <w:r>
        <w:rPr>
          <w:rFonts w:cs="Arial"/>
          <w:color w:val="000000" w:themeColor="text1"/>
        </w:rPr>
        <w:fldChar w:fldCharType="begin"/>
      </w:r>
      <w:r>
        <w:rPr>
          <w:rFonts w:cs="Arial"/>
          <w:color w:val="000000" w:themeColor="text1"/>
        </w:rPr>
        <w:instrText xml:space="preserve"> REF _Ref67570779 \h </w:instrText>
      </w:r>
      <w:r>
        <w:rPr>
          <w:rFonts w:cs="Arial"/>
          <w:color w:val="000000" w:themeColor="text1"/>
        </w:rPr>
      </w:r>
      <w:r>
        <w:rPr>
          <w:rFonts w:cs="Arial"/>
          <w:color w:val="000000" w:themeColor="text1"/>
        </w:rPr>
        <w:fldChar w:fldCharType="separate"/>
      </w:r>
      <w:r>
        <w:t xml:space="preserve">Рисунок </w:t>
      </w:r>
      <w:r>
        <w:rPr>
          <w:noProof/>
        </w:rPr>
        <w:t>56</w:t>
      </w:r>
      <w:r>
        <w:rPr>
          <w:rFonts w:cs="Arial"/>
          <w:color w:val="000000" w:themeColor="text1"/>
        </w:rPr>
        <w:fldChar w:fldCharType="end"/>
      </w:r>
      <w:r w:rsidRPr="00355159">
        <w:rPr>
          <w:rFonts w:cs="Arial"/>
          <w:color w:val="000000" w:themeColor="text1"/>
        </w:rPr>
        <w:t>).</w:t>
      </w:r>
    </w:p>
    <w:p w:rsidR="008C3487" w:rsidRDefault="008C3487" w:rsidP="00991B68">
      <w:pPr>
        <w:pStyle w:val="afff2"/>
      </w:pPr>
      <w:bookmarkStart w:id="169" w:name="рис28"/>
      <w:r w:rsidRPr="00355159">
        <w:drawing>
          <wp:inline distT="0" distB="0" distL="0" distR="0" wp14:anchorId="157ACAA6" wp14:editId="22BCED8A">
            <wp:extent cx="4531285" cy="541691"/>
            <wp:effectExtent l="0" t="0" r="3175"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4597260" cy="549578"/>
                    </a:xfrm>
                    <a:prstGeom prst="rect">
                      <a:avLst/>
                    </a:prstGeom>
                  </pic:spPr>
                </pic:pic>
              </a:graphicData>
            </a:graphic>
          </wp:inline>
        </w:drawing>
      </w:r>
      <w:bookmarkEnd w:id="169"/>
    </w:p>
    <w:p w:rsidR="008C3487" w:rsidRPr="00355159" w:rsidRDefault="008C3487" w:rsidP="00991B68">
      <w:pPr>
        <w:pStyle w:val="afff0"/>
        <w:rPr>
          <w:color w:val="000000" w:themeColor="text1"/>
        </w:rPr>
      </w:pPr>
      <w:bookmarkStart w:id="170" w:name="_Ref67570779"/>
      <w:r>
        <w:t xml:space="preserve">Рисунок </w:t>
      </w:r>
      <w:r w:rsidR="0044468A">
        <w:fldChar w:fldCharType="begin"/>
      </w:r>
      <w:r w:rsidR="0044468A">
        <w:instrText xml:space="preserve"> SEQ Рисунок \* ARABIC </w:instrText>
      </w:r>
      <w:r w:rsidR="0044468A">
        <w:fldChar w:fldCharType="separate"/>
      </w:r>
      <w:r>
        <w:rPr>
          <w:noProof/>
        </w:rPr>
        <w:t>56</w:t>
      </w:r>
      <w:r w:rsidR="0044468A">
        <w:rPr>
          <w:noProof/>
        </w:rPr>
        <w:fldChar w:fldCharType="end"/>
      </w:r>
      <w:bookmarkEnd w:id="170"/>
      <w:r>
        <w:t xml:space="preserve"> – </w:t>
      </w:r>
      <w:r w:rsidRPr="004D73B4">
        <w:t>Поле "Питання" вихідної РК</w:t>
      </w:r>
    </w:p>
    <w:p w:rsidR="008C3487" w:rsidRPr="00355159" w:rsidRDefault="008C3487" w:rsidP="008C3487">
      <w:pPr>
        <w:rPr>
          <w:rFonts w:cs="Arial"/>
          <w:noProof/>
          <w:color w:val="000000" w:themeColor="text1"/>
          <w:lang w:eastAsia="ru-RU"/>
        </w:rPr>
      </w:pPr>
      <w:r w:rsidRPr="00355159">
        <w:rPr>
          <w:rFonts w:cs="Arial"/>
          <w:color w:val="000000" w:themeColor="text1"/>
        </w:rPr>
        <w:t>Поле "Короткий зміст" (</w:t>
      </w:r>
      <w:r>
        <w:rPr>
          <w:rFonts w:cs="Arial"/>
          <w:color w:val="000000" w:themeColor="text1"/>
        </w:rPr>
        <w:fldChar w:fldCharType="begin"/>
      </w:r>
      <w:r>
        <w:rPr>
          <w:rFonts w:cs="Arial"/>
          <w:color w:val="000000" w:themeColor="text1"/>
        </w:rPr>
        <w:instrText xml:space="preserve"> REF _Ref67570789 \h </w:instrText>
      </w:r>
      <w:r>
        <w:rPr>
          <w:rFonts w:cs="Arial"/>
          <w:color w:val="000000" w:themeColor="text1"/>
        </w:rPr>
      </w:r>
      <w:r>
        <w:rPr>
          <w:rFonts w:cs="Arial"/>
          <w:color w:val="000000" w:themeColor="text1"/>
        </w:rPr>
        <w:fldChar w:fldCharType="separate"/>
      </w:r>
      <w:r>
        <w:t xml:space="preserve">Рисунок </w:t>
      </w:r>
      <w:r>
        <w:rPr>
          <w:noProof/>
        </w:rPr>
        <w:t>57</w:t>
      </w:r>
      <w:r>
        <w:rPr>
          <w:rFonts w:cs="Arial"/>
          <w:color w:val="000000" w:themeColor="text1"/>
        </w:rPr>
        <w:fldChar w:fldCharType="end"/>
      </w:r>
      <w:r w:rsidRPr="00355159">
        <w:rPr>
          <w:rFonts w:cs="Arial"/>
          <w:color w:val="000000" w:themeColor="text1"/>
        </w:rPr>
        <w:t>) – текстове поле для вводу необхідної інформації по документу або вибору стандартних текстів при натисненні кнопки "Додати стандартний текст"</w:t>
      </w:r>
      <w:r w:rsidRPr="00355159">
        <w:rPr>
          <w:rFonts w:cs="Arial"/>
          <w:noProof/>
          <w:color w:val="000000" w:themeColor="text1"/>
          <w:lang w:eastAsia="ru-RU"/>
        </w:rPr>
        <w:t xml:space="preserve"> </w:t>
      </w:r>
      <w:r w:rsidRPr="00355159">
        <w:rPr>
          <w:rFonts w:cs="Arial"/>
          <w:noProof/>
          <w:color w:val="000000" w:themeColor="text1"/>
          <w:lang w:eastAsia="uk-UA"/>
        </w:rPr>
        <w:drawing>
          <wp:inline distT="0" distB="0" distL="0" distR="0" wp14:anchorId="44F1998E" wp14:editId="039CAEF0">
            <wp:extent cx="190476" cy="180952"/>
            <wp:effectExtent l="0" t="0" r="635"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190476" cy="180952"/>
                    </a:xfrm>
                    <a:prstGeom prst="rect">
                      <a:avLst/>
                    </a:prstGeom>
                  </pic:spPr>
                </pic:pic>
              </a:graphicData>
            </a:graphic>
          </wp:inline>
        </w:drawing>
      </w:r>
      <w:r w:rsidRPr="00355159">
        <w:rPr>
          <w:rFonts w:cs="Arial"/>
          <w:noProof/>
          <w:color w:val="000000" w:themeColor="text1"/>
          <w:lang w:eastAsia="ru-RU"/>
        </w:rPr>
        <w:t>, яка розміщена справа від цього поля.</w:t>
      </w:r>
    </w:p>
    <w:p w:rsidR="008C3487" w:rsidRDefault="008C3487" w:rsidP="00991B68">
      <w:pPr>
        <w:pStyle w:val="afff2"/>
      </w:pPr>
      <w:bookmarkStart w:id="171" w:name="рис29"/>
      <w:r w:rsidRPr="00355159">
        <w:drawing>
          <wp:inline distT="0" distB="0" distL="0" distR="0" wp14:anchorId="2CEFD234" wp14:editId="075FE465">
            <wp:extent cx="4556812" cy="870403"/>
            <wp:effectExtent l="0" t="0" r="0" b="635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4569923" cy="872907"/>
                    </a:xfrm>
                    <a:prstGeom prst="rect">
                      <a:avLst/>
                    </a:prstGeom>
                  </pic:spPr>
                </pic:pic>
              </a:graphicData>
            </a:graphic>
          </wp:inline>
        </w:drawing>
      </w:r>
      <w:bookmarkEnd w:id="171"/>
    </w:p>
    <w:p w:rsidR="008C3487" w:rsidRPr="00355159" w:rsidRDefault="008C3487" w:rsidP="00991B68">
      <w:pPr>
        <w:pStyle w:val="afff0"/>
        <w:rPr>
          <w:color w:val="000000" w:themeColor="text1"/>
        </w:rPr>
      </w:pPr>
      <w:bookmarkStart w:id="172" w:name="_Ref67570789"/>
      <w:r>
        <w:t xml:space="preserve">Рисунок </w:t>
      </w:r>
      <w:r w:rsidR="0044468A">
        <w:fldChar w:fldCharType="begin"/>
      </w:r>
      <w:r w:rsidR="0044468A">
        <w:instrText xml:space="preserve"> SEQ Рисунок \* ARABIC </w:instrText>
      </w:r>
      <w:r w:rsidR="0044468A">
        <w:fldChar w:fldCharType="separate"/>
      </w:r>
      <w:r>
        <w:rPr>
          <w:noProof/>
        </w:rPr>
        <w:t>57</w:t>
      </w:r>
      <w:r w:rsidR="0044468A">
        <w:rPr>
          <w:noProof/>
        </w:rPr>
        <w:fldChar w:fldCharType="end"/>
      </w:r>
      <w:bookmarkEnd w:id="172"/>
      <w:r>
        <w:t xml:space="preserve"> – </w:t>
      </w:r>
      <w:r w:rsidRPr="001634D1">
        <w:t>Поле "Короткий зміст" в</w:t>
      </w:r>
      <w:r>
        <w:t>и</w:t>
      </w:r>
      <w:r w:rsidRPr="001634D1">
        <w:t>хідної РК</w:t>
      </w:r>
    </w:p>
    <w:p w:rsidR="008C3487" w:rsidRPr="00355159" w:rsidRDefault="008C3487" w:rsidP="008C3487">
      <w:pPr>
        <w:spacing w:before="120"/>
        <w:rPr>
          <w:rFonts w:cs="Arial"/>
          <w:color w:val="000000" w:themeColor="text1"/>
        </w:rPr>
      </w:pPr>
      <w:r w:rsidRPr="00355159">
        <w:rPr>
          <w:rFonts w:cs="Arial"/>
          <w:color w:val="000000" w:themeColor="text1"/>
        </w:rPr>
        <w:lastRenderedPageBreak/>
        <w:t>Блок "Контроль" містить поля "Вид контролю", "Термін", "Продовжено", "Знято з контролю" та "Особа, яка зняла документ з контролю", "Причина повернення" та "Дата повернення" (</w:t>
      </w:r>
      <w:r>
        <w:rPr>
          <w:rFonts w:cs="Arial"/>
          <w:color w:val="000000" w:themeColor="text1"/>
        </w:rPr>
        <w:fldChar w:fldCharType="begin"/>
      </w:r>
      <w:r>
        <w:rPr>
          <w:rFonts w:cs="Arial"/>
          <w:color w:val="000000" w:themeColor="text1"/>
        </w:rPr>
        <w:instrText xml:space="preserve"> REF _Ref67570798 \h </w:instrText>
      </w:r>
      <w:r>
        <w:rPr>
          <w:rFonts w:cs="Arial"/>
          <w:color w:val="000000" w:themeColor="text1"/>
        </w:rPr>
      </w:r>
      <w:r>
        <w:rPr>
          <w:rFonts w:cs="Arial"/>
          <w:color w:val="000000" w:themeColor="text1"/>
        </w:rPr>
        <w:fldChar w:fldCharType="separate"/>
      </w:r>
      <w:r>
        <w:t xml:space="preserve">Рисунок </w:t>
      </w:r>
      <w:r>
        <w:rPr>
          <w:noProof/>
        </w:rPr>
        <w:t>58</w:t>
      </w:r>
      <w:r>
        <w:rPr>
          <w:rFonts w:cs="Arial"/>
          <w:color w:val="000000" w:themeColor="text1"/>
        </w:rPr>
        <w:fldChar w:fldCharType="end"/>
      </w:r>
      <w:r w:rsidRPr="00355159">
        <w:rPr>
          <w:rFonts w:cs="Arial"/>
          <w:color w:val="000000" w:themeColor="text1"/>
        </w:rPr>
        <w:t>).</w:t>
      </w:r>
    </w:p>
    <w:p w:rsidR="008C3487" w:rsidRDefault="008C3487" w:rsidP="00991B68">
      <w:pPr>
        <w:pStyle w:val="afff2"/>
      </w:pPr>
      <w:bookmarkStart w:id="173" w:name="рис30"/>
      <w:r w:rsidRPr="00355159">
        <w:drawing>
          <wp:inline distT="0" distB="0" distL="0" distR="0" wp14:anchorId="04C99F75" wp14:editId="45F6F7C9">
            <wp:extent cx="4482786" cy="1881766"/>
            <wp:effectExtent l="0" t="0" r="0" b="4445"/>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4498475" cy="1888352"/>
                    </a:xfrm>
                    <a:prstGeom prst="rect">
                      <a:avLst/>
                    </a:prstGeom>
                  </pic:spPr>
                </pic:pic>
              </a:graphicData>
            </a:graphic>
          </wp:inline>
        </w:drawing>
      </w:r>
      <w:bookmarkEnd w:id="173"/>
    </w:p>
    <w:p w:rsidR="008C3487" w:rsidRPr="00355159" w:rsidRDefault="008C3487" w:rsidP="00991B68">
      <w:pPr>
        <w:pStyle w:val="afff0"/>
        <w:rPr>
          <w:color w:val="000000" w:themeColor="text1"/>
        </w:rPr>
      </w:pPr>
      <w:bookmarkStart w:id="174" w:name="_Ref67570798"/>
      <w:r>
        <w:t xml:space="preserve">Рисунок </w:t>
      </w:r>
      <w:r w:rsidR="0044468A">
        <w:fldChar w:fldCharType="begin"/>
      </w:r>
      <w:r w:rsidR="0044468A">
        <w:instrText xml:space="preserve"> SEQ Рисунок \* ARABIC </w:instrText>
      </w:r>
      <w:r w:rsidR="0044468A">
        <w:fldChar w:fldCharType="separate"/>
      </w:r>
      <w:r>
        <w:rPr>
          <w:noProof/>
        </w:rPr>
        <w:t>58</w:t>
      </w:r>
      <w:r w:rsidR="0044468A">
        <w:rPr>
          <w:noProof/>
        </w:rPr>
        <w:fldChar w:fldCharType="end"/>
      </w:r>
      <w:bookmarkEnd w:id="174"/>
      <w:r>
        <w:t xml:space="preserve"> – </w:t>
      </w:r>
      <w:r w:rsidRPr="00FF65FE">
        <w:t>Блок "Контроль" вихідної РК</w:t>
      </w:r>
    </w:p>
    <w:p w:rsidR="008C3487" w:rsidRPr="00355159" w:rsidRDefault="008C3487" w:rsidP="008C3487">
      <w:pPr>
        <w:rPr>
          <w:rFonts w:cs="Arial"/>
          <w:color w:val="000000" w:themeColor="text1"/>
        </w:rPr>
      </w:pPr>
      <w:r w:rsidRPr="00355159">
        <w:rPr>
          <w:rFonts w:cs="Arial"/>
          <w:color w:val="000000" w:themeColor="text1"/>
        </w:rPr>
        <w:t>Поле "Вид контролю" є довідниковим полем,  яке дозволяє встановити вид контролю із довідника "Вид контролю". Після вибору виду контролю у поле "Термін"  автоматично підставиться дата, яка більша за дату реєстрації на термін, визначений в обраному виді контролю.</w:t>
      </w:r>
    </w:p>
    <w:p w:rsidR="008C3487" w:rsidRPr="00355159" w:rsidRDefault="008C3487" w:rsidP="008C3487">
      <w:pPr>
        <w:rPr>
          <w:rFonts w:cs="Arial"/>
          <w:color w:val="000000" w:themeColor="text1"/>
        </w:rPr>
      </w:pPr>
      <w:r w:rsidRPr="00355159">
        <w:rPr>
          <w:rFonts w:cs="Arial"/>
          <w:color w:val="000000" w:themeColor="text1"/>
        </w:rPr>
        <w:t>Поле "Термін" – термін виконання або встановлюється автоматично при заповненні поля "Вид контролю", або встановлюється користувачем з відкритого календаря. Визначення контрольного терміну також відбувається при створенні запису у підлеглому переліку "Контроль". Якщо у підлеглому переліку "Контроль" міститься кілька записів, то в поле "Термін" записується найменша дата.</w:t>
      </w:r>
    </w:p>
    <w:p w:rsidR="008C3487" w:rsidRPr="00355159" w:rsidRDefault="008C3487" w:rsidP="008C3487">
      <w:pPr>
        <w:rPr>
          <w:rFonts w:cs="Arial"/>
          <w:color w:val="000000" w:themeColor="text1"/>
        </w:rPr>
      </w:pPr>
      <w:r w:rsidRPr="00355159">
        <w:rPr>
          <w:rFonts w:cs="Arial"/>
          <w:color w:val="000000" w:themeColor="text1"/>
        </w:rPr>
        <w:t>Поле "Продовжено" заповняється у випадку продовження терміну контролю.</w:t>
      </w:r>
    </w:p>
    <w:p w:rsidR="008C3487" w:rsidRPr="00355159" w:rsidRDefault="008C3487" w:rsidP="008C3487">
      <w:pPr>
        <w:rPr>
          <w:rFonts w:cs="Arial"/>
          <w:color w:val="000000" w:themeColor="text1"/>
        </w:rPr>
      </w:pPr>
      <w:r w:rsidRPr="00355159">
        <w:rPr>
          <w:rFonts w:cs="Arial"/>
          <w:color w:val="000000" w:themeColor="text1"/>
        </w:rPr>
        <w:t>Поле "Знято з контролю"  передбачає встановлення дати зняття документа з контролю.</w:t>
      </w:r>
    </w:p>
    <w:p w:rsidR="008C3487" w:rsidRPr="00355159" w:rsidRDefault="008C3487" w:rsidP="008C3487">
      <w:pPr>
        <w:rPr>
          <w:rFonts w:cs="Arial"/>
          <w:color w:val="000000" w:themeColor="text1"/>
        </w:rPr>
      </w:pPr>
      <w:r w:rsidRPr="00355159">
        <w:rPr>
          <w:rFonts w:cs="Arial"/>
          <w:color w:val="000000" w:themeColor="text1"/>
        </w:rPr>
        <w:t>Поле "Особа, яка зняла документ з контролю" передбачає вибір користувача з довідника "Посадові особи", який зняв документ з контролю.</w:t>
      </w:r>
    </w:p>
    <w:p w:rsidR="008C3487" w:rsidRPr="00355159" w:rsidRDefault="008C3487" w:rsidP="008C3487">
      <w:pPr>
        <w:spacing w:before="120"/>
        <w:rPr>
          <w:rFonts w:cs="Arial"/>
          <w:color w:val="000000" w:themeColor="text1"/>
        </w:rPr>
      </w:pPr>
      <w:r w:rsidRPr="00355159">
        <w:rPr>
          <w:rFonts w:cs="Arial"/>
          <w:color w:val="000000" w:themeColor="text1"/>
        </w:rPr>
        <w:t>Поле "Примітка" передбачає введення  додаткових даних, що стосуються вхідного документа.</w:t>
      </w:r>
    </w:p>
    <w:p w:rsidR="008C3487" w:rsidRPr="00355159" w:rsidRDefault="008C3487" w:rsidP="008C3487">
      <w:pPr>
        <w:spacing w:before="120"/>
        <w:rPr>
          <w:rFonts w:cs="Arial"/>
          <w:color w:val="000000" w:themeColor="text1"/>
        </w:rPr>
      </w:pPr>
      <w:r w:rsidRPr="00355159">
        <w:rPr>
          <w:rFonts w:cs="Arial"/>
          <w:color w:val="000000" w:themeColor="text1"/>
        </w:rPr>
        <w:t>Блок "Автор і час створення картки" містять поля "Автор" та "Час створення картки", які заповнюються автоматично та відображають ПІБ користувача, дату та час створення картки (</w:t>
      </w:r>
      <w:r>
        <w:rPr>
          <w:rFonts w:cs="Arial"/>
          <w:color w:val="000000" w:themeColor="text1"/>
        </w:rPr>
        <w:fldChar w:fldCharType="begin"/>
      </w:r>
      <w:r>
        <w:rPr>
          <w:rFonts w:cs="Arial"/>
          <w:color w:val="000000" w:themeColor="text1"/>
        </w:rPr>
        <w:instrText xml:space="preserve"> REF _Ref67570810 \h </w:instrText>
      </w:r>
      <w:r>
        <w:rPr>
          <w:rFonts w:cs="Arial"/>
          <w:color w:val="000000" w:themeColor="text1"/>
        </w:rPr>
      </w:r>
      <w:r>
        <w:rPr>
          <w:rFonts w:cs="Arial"/>
          <w:color w:val="000000" w:themeColor="text1"/>
        </w:rPr>
        <w:fldChar w:fldCharType="separate"/>
      </w:r>
      <w:r>
        <w:t xml:space="preserve">Рисунок </w:t>
      </w:r>
      <w:r>
        <w:rPr>
          <w:noProof/>
        </w:rPr>
        <w:t>59</w:t>
      </w:r>
      <w:r>
        <w:rPr>
          <w:rFonts w:cs="Arial"/>
          <w:color w:val="000000" w:themeColor="text1"/>
        </w:rPr>
        <w:fldChar w:fldCharType="end"/>
      </w:r>
      <w:r w:rsidRPr="00355159">
        <w:rPr>
          <w:rFonts w:cs="Arial"/>
          <w:color w:val="000000" w:themeColor="text1"/>
        </w:rPr>
        <w:t>).</w:t>
      </w:r>
    </w:p>
    <w:p w:rsidR="008C3487" w:rsidRDefault="008C3487" w:rsidP="00991B68">
      <w:pPr>
        <w:pStyle w:val="afff2"/>
      </w:pPr>
      <w:bookmarkStart w:id="175" w:name="рис31"/>
      <w:r w:rsidRPr="00355159">
        <w:drawing>
          <wp:inline distT="0" distB="0" distL="0" distR="0" wp14:anchorId="2E8CC146" wp14:editId="68DF5971">
            <wp:extent cx="5104762" cy="580952"/>
            <wp:effectExtent l="0" t="0" r="1270"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104762" cy="580952"/>
                    </a:xfrm>
                    <a:prstGeom prst="rect">
                      <a:avLst/>
                    </a:prstGeom>
                  </pic:spPr>
                </pic:pic>
              </a:graphicData>
            </a:graphic>
          </wp:inline>
        </w:drawing>
      </w:r>
      <w:bookmarkEnd w:id="175"/>
    </w:p>
    <w:p w:rsidR="008C3487" w:rsidRPr="00355159" w:rsidRDefault="008C3487" w:rsidP="00991B68">
      <w:pPr>
        <w:pStyle w:val="afff0"/>
        <w:rPr>
          <w:color w:val="000000" w:themeColor="text1"/>
        </w:rPr>
      </w:pPr>
      <w:bookmarkStart w:id="176" w:name="_Ref67570810"/>
      <w:r>
        <w:t xml:space="preserve">Рисунок </w:t>
      </w:r>
      <w:r w:rsidR="0044468A">
        <w:fldChar w:fldCharType="begin"/>
      </w:r>
      <w:r w:rsidR="0044468A">
        <w:instrText xml:space="preserve"> SEQ Рисунок \* ARABIC </w:instrText>
      </w:r>
      <w:r w:rsidR="0044468A">
        <w:fldChar w:fldCharType="separate"/>
      </w:r>
      <w:r>
        <w:rPr>
          <w:noProof/>
        </w:rPr>
        <w:t>59</w:t>
      </w:r>
      <w:r w:rsidR="0044468A">
        <w:rPr>
          <w:noProof/>
        </w:rPr>
        <w:fldChar w:fldCharType="end"/>
      </w:r>
      <w:bookmarkEnd w:id="176"/>
      <w:r>
        <w:t xml:space="preserve"> – </w:t>
      </w:r>
      <w:r w:rsidRPr="005F743A">
        <w:t>Блок "Автор і час створення картки" вихідної РК</w:t>
      </w:r>
    </w:p>
    <w:p w:rsidR="008C3487" w:rsidRPr="00355159" w:rsidRDefault="008C3487" w:rsidP="008C3487">
      <w:pPr>
        <w:rPr>
          <w:rFonts w:cs="Arial"/>
          <w:color w:val="000000" w:themeColor="text1"/>
        </w:rPr>
      </w:pPr>
      <w:r w:rsidRPr="00355159">
        <w:rPr>
          <w:rFonts w:cs="Arial"/>
          <w:color w:val="000000" w:themeColor="text1"/>
        </w:rPr>
        <w:t>Блоки "Файли" та вкладка "Хід виконання" заповнюються аналогічно до вхідної кореспонденції.</w:t>
      </w:r>
    </w:p>
    <w:p w:rsidR="008C3487" w:rsidRPr="00355159" w:rsidRDefault="008C3487" w:rsidP="008C3487">
      <w:pPr>
        <w:rPr>
          <w:rFonts w:cs="Arial"/>
          <w:color w:val="000000" w:themeColor="text1"/>
        </w:rPr>
      </w:pPr>
      <w:r w:rsidRPr="00355159">
        <w:rPr>
          <w:rFonts w:cs="Arial"/>
          <w:color w:val="000000" w:themeColor="text1"/>
        </w:rPr>
        <w:t>Вкладка "Підлеглі переліки" вихідного документа</w:t>
      </w:r>
    </w:p>
    <w:p w:rsidR="008C3487" w:rsidRPr="00355159" w:rsidRDefault="008C3487" w:rsidP="008C3487">
      <w:pPr>
        <w:rPr>
          <w:rFonts w:cs="Arial"/>
          <w:color w:val="000000" w:themeColor="text1"/>
        </w:rPr>
      </w:pPr>
      <w:r w:rsidRPr="00CA2B2D">
        <w:rPr>
          <w:rFonts w:cs="Arial"/>
          <w:b/>
          <w:color w:val="000000" w:themeColor="text1"/>
        </w:rPr>
        <w:t>Увага</w:t>
      </w:r>
      <w:r w:rsidRPr="00355159">
        <w:rPr>
          <w:rFonts w:cs="Arial"/>
          <w:color w:val="000000" w:themeColor="text1"/>
        </w:rPr>
        <w:t>! Наявність вкладок у користувача забезпечується відповідними правами, які надає адміністратор системи.</w:t>
      </w:r>
    </w:p>
    <w:p w:rsidR="008C3487" w:rsidRPr="00355159" w:rsidRDefault="008C3487" w:rsidP="008C3487">
      <w:pPr>
        <w:rPr>
          <w:rFonts w:cs="Arial"/>
          <w:color w:val="000000" w:themeColor="text1"/>
        </w:rPr>
      </w:pPr>
      <w:r w:rsidRPr="00355159">
        <w:rPr>
          <w:rFonts w:cs="Arial"/>
          <w:color w:val="000000" w:themeColor="text1"/>
        </w:rPr>
        <w:t>Підлеглий перелік "Адресати" заповнюється для розсилання документа в інші підрозділи або організації.</w:t>
      </w:r>
    </w:p>
    <w:p w:rsidR="008C3487" w:rsidRPr="00355159" w:rsidRDefault="008C3487" w:rsidP="008C3487">
      <w:pPr>
        <w:rPr>
          <w:rFonts w:cs="Arial"/>
          <w:color w:val="000000" w:themeColor="text1"/>
        </w:rPr>
      </w:pPr>
      <w:r w:rsidRPr="00355159">
        <w:rPr>
          <w:rFonts w:cs="Arial"/>
          <w:color w:val="000000" w:themeColor="text1"/>
        </w:rPr>
        <w:t>Підлеглий перелік "За підписом" передбачає додавання у перелік осіб за підписом яких відправляється даний документ.</w:t>
      </w:r>
    </w:p>
    <w:p w:rsidR="008C3487" w:rsidRPr="00355159" w:rsidRDefault="008C3487" w:rsidP="008C3487">
      <w:pPr>
        <w:rPr>
          <w:rFonts w:cs="Arial"/>
          <w:color w:val="000000" w:themeColor="text1"/>
        </w:rPr>
      </w:pPr>
      <w:r w:rsidRPr="00355159">
        <w:rPr>
          <w:rFonts w:cs="Arial"/>
          <w:color w:val="000000" w:themeColor="text1"/>
        </w:rPr>
        <w:t>Підлеглий перелік "Контроль" заповнюється контролерами, які контролюють виконання документа через резолюції. Записи можливо сформувати тільки при наявності у документі резолюції з виконавцем.</w:t>
      </w:r>
    </w:p>
    <w:p w:rsidR="008C3487" w:rsidRPr="00355159" w:rsidRDefault="008C3487" w:rsidP="008C3487">
      <w:pPr>
        <w:rPr>
          <w:rFonts w:cs="Arial"/>
          <w:color w:val="000000" w:themeColor="text1"/>
        </w:rPr>
      </w:pPr>
      <w:r w:rsidRPr="00355159">
        <w:rPr>
          <w:rFonts w:cs="Arial"/>
          <w:color w:val="000000" w:themeColor="text1"/>
        </w:rPr>
        <w:t>Підлеглий перелік "На вхідні номери" передбачає додавання посилання на вхідні документи, відповіддю на які є поточний вихідний документ.</w:t>
      </w:r>
    </w:p>
    <w:p w:rsidR="008C3487" w:rsidRPr="00355159" w:rsidRDefault="008C3487" w:rsidP="008C3487">
      <w:pPr>
        <w:rPr>
          <w:rFonts w:cs="Arial"/>
          <w:color w:val="000000" w:themeColor="text1"/>
        </w:rPr>
      </w:pPr>
      <w:r w:rsidRPr="00355159">
        <w:rPr>
          <w:rFonts w:cs="Arial"/>
          <w:color w:val="000000" w:themeColor="text1"/>
        </w:rPr>
        <w:t>Підлеглий перелік "До номера" відображає зв’язки з іншими вихідними документами.</w:t>
      </w:r>
    </w:p>
    <w:p w:rsidR="008C3487" w:rsidRPr="00355159" w:rsidRDefault="008C3487" w:rsidP="008C3487">
      <w:pPr>
        <w:rPr>
          <w:rFonts w:cs="Arial"/>
          <w:color w:val="000000" w:themeColor="text1"/>
        </w:rPr>
      </w:pPr>
      <w:r w:rsidRPr="00355159">
        <w:rPr>
          <w:rFonts w:cs="Arial"/>
          <w:color w:val="000000" w:themeColor="text1"/>
        </w:rPr>
        <w:lastRenderedPageBreak/>
        <w:t>Підлеглий перелік "Відповіді на вихідний номер" відображає посилання на вхідні документи, що є відповідями на даний вихідний документ.</w:t>
      </w:r>
    </w:p>
    <w:p w:rsidR="008C3487" w:rsidRPr="00355159" w:rsidRDefault="008C3487" w:rsidP="008C3487">
      <w:pPr>
        <w:rPr>
          <w:rFonts w:cs="Arial"/>
          <w:color w:val="000000" w:themeColor="text1"/>
        </w:rPr>
      </w:pPr>
      <w:r w:rsidRPr="00355159">
        <w:rPr>
          <w:rFonts w:cs="Arial"/>
          <w:color w:val="000000" w:themeColor="text1"/>
        </w:rPr>
        <w:t>Підлеглий перелік "Погодження" використовується для відправки документа на погодження, перевірку, ознайомлення чи підпис.</w:t>
      </w:r>
    </w:p>
    <w:p w:rsidR="008C3487" w:rsidRPr="00355159" w:rsidRDefault="008C3487" w:rsidP="008C3487">
      <w:pPr>
        <w:rPr>
          <w:rFonts w:cs="Arial"/>
          <w:color w:val="000000" w:themeColor="text1"/>
        </w:rPr>
      </w:pPr>
      <w:r w:rsidRPr="00355159">
        <w:rPr>
          <w:rFonts w:cs="Arial"/>
          <w:color w:val="000000" w:themeColor="text1"/>
        </w:rPr>
        <w:t>Підлеглий перелік "Проходження документу" відображає інформацію про результат та час отримання даного документу адресатами (їх перелік дублюється з підлеглого переліку "Адресати").</w:t>
      </w:r>
    </w:p>
    <w:p w:rsidR="008C3487" w:rsidRPr="00355159" w:rsidRDefault="008C3487" w:rsidP="008C3487">
      <w:pPr>
        <w:rPr>
          <w:rFonts w:cs="Arial"/>
          <w:color w:val="000000" w:themeColor="text1"/>
        </w:rPr>
      </w:pPr>
      <w:r w:rsidRPr="00355159">
        <w:rPr>
          <w:rFonts w:cs="Arial"/>
          <w:color w:val="000000" w:themeColor="text1"/>
        </w:rPr>
        <w:t xml:space="preserve">Підлеглий перелік "Зв'язок з документами" відображає перелік документів, які пов’язані з даною реєстраційною картою. </w:t>
      </w:r>
    </w:p>
    <w:p w:rsidR="008C3487" w:rsidRPr="00355159" w:rsidRDefault="008C3487" w:rsidP="00991B68">
      <w:pPr>
        <w:pStyle w:val="20"/>
      </w:pPr>
      <w:bookmarkStart w:id="177" w:name="_Toc36914320"/>
      <w:bookmarkStart w:id="178" w:name="_Toc67415191"/>
      <w:bookmarkStart w:id="179" w:name="_Toc67578167"/>
      <w:bookmarkStart w:id="180" w:name="_Toc67578209"/>
      <w:bookmarkStart w:id="181" w:name="_Toc67578468"/>
      <w:bookmarkStart w:id="182" w:name="_Toc67578867"/>
      <w:bookmarkStart w:id="183" w:name="_Toc67579015"/>
      <w:bookmarkStart w:id="184" w:name="_Toc67580703"/>
      <w:bookmarkStart w:id="185" w:name="_Toc67653045"/>
      <w:r w:rsidRPr="00355159">
        <w:t>Реєстрація вихідних відповідей</w:t>
      </w:r>
      <w:bookmarkEnd w:id="177"/>
      <w:bookmarkEnd w:id="178"/>
      <w:bookmarkEnd w:id="179"/>
      <w:bookmarkEnd w:id="180"/>
      <w:bookmarkEnd w:id="181"/>
      <w:bookmarkEnd w:id="182"/>
      <w:bookmarkEnd w:id="183"/>
      <w:bookmarkEnd w:id="184"/>
      <w:bookmarkEnd w:id="185"/>
    </w:p>
    <w:p w:rsidR="008C3487" w:rsidRPr="00355159" w:rsidRDefault="008C3487" w:rsidP="008C3487">
      <w:pPr>
        <w:rPr>
          <w:rFonts w:cs="Arial"/>
          <w:color w:val="000000" w:themeColor="text1"/>
        </w:rPr>
      </w:pPr>
      <w:r w:rsidRPr="00355159">
        <w:rPr>
          <w:rFonts w:cs="Arial"/>
          <w:color w:val="000000" w:themeColor="text1"/>
        </w:rPr>
        <w:t>Реєстрація вихідної відповіді здійснюється шляхом створення вихідної реєстраційної картки з видим "Вихідна відповідь". Для створення такої картки слід зайти в режим "Вихідні"-"Вихідні поточні"-"Вихідна відповідь" та натиснути кнопку "Новий запис".</w:t>
      </w:r>
    </w:p>
    <w:p w:rsidR="008C3487" w:rsidRPr="00355159" w:rsidRDefault="008C3487" w:rsidP="008C3487">
      <w:pPr>
        <w:ind w:firstLine="567"/>
        <w:rPr>
          <w:rFonts w:cs="Arial"/>
          <w:color w:val="000000" w:themeColor="text1"/>
        </w:rPr>
      </w:pPr>
      <w:r w:rsidRPr="00355159">
        <w:rPr>
          <w:rFonts w:cs="Arial"/>
          <w:color w:val="000000" w:themeColor="text1"/>
        </w:rPr>
        <w:t>Буде створено РК аналогічну до РК вихідного ініціативного документа. Заповнення полів картки аналогічне як і в картці вихідний ініціативний.</w:t>
      </w:r>
    </w:p>
    <w:p w:rsidR="008C3487" w:rsidRPr="00355159" w:rsidRDefault="008C3487" w:rsidP="008C3487">
      <w:pPr>
        <w:ind w:firstLine="567"/>
        <w:rPr>
          <w:rFonts w:cs="Arial"/>
          <w:color w:val="000000" w:themeColor="text1"/>
        </w:rPr>
      </w:pPr>
      <w:r w:rsidRPr="00355159">
        <w:rPr>
          <w:rFonts w:cs="Arial"/>
          <w:color w:val="000000" w:themeColor="text1"/>
        </w:rPr>
        <w:t>Якщо вихідний документ є відповіддю на вхідний то можна перейти на необхідний вхідний документ та натиснути кнопку "Відповідь" на панелі інструментів. При виконанні даної операції буде здійснено перехід на новостворену вихідну реєстраційну картка, також, система скопіює основні атрибути вхідної реєстраційної картки та занесе їх у вихідну та встановить зв'язок між даними картками.</w:t>
      </w:r>
    </w:p>
    <w:p w:rsidR="008C3487" w:rsidRPr="00355159" w:rsidRDefault="008C3487" w:rsidP="00991B68">
      <w:pPr>
        <w:pStyle w:val="1"/>
      </w:pPr>
      <w:bookmarkStart w:id="186" w:name="_Toc36914321"/>
      <w:bookmarkStart w:id="187" w:name="_Toc67415192"/>
      <w:bookmarkStart w:id="188" w:name="_Toc67580704"/>
      <w:bookmarkStart w:id="189" w:name="_Toc67653046"/>
      <w:r w:rsidRPr="00355159">
        <w:t>Реєстрація внутрішньої документації</w:t>
      </w:r>
      <w:bookmarkEnd w:id="186"/>
      <w:bookmarkEnd w:id="187"/>
      <w:bookmarkEnd w:id="188"/>
      <w:bookmarkEnd w:id="189"/>
    </w:p>
    <w:p w:rsidR="008C3487" w:rsidRPr="00355159" w:rsidRDefault="008C3487" w:rsidP="008C3487">
      <w:pPr>
        <w:ind w:firstLine="708"/>
        <w:rPr>
          <w:rFonts w:cs="Arial"/>
          <w:color w:val="000000" w:themeColor="text1"/>
        </w:rPr>
      </w:pPr>
      <w:r w:rsidRPr="00355159">
        <w:rPr>
          <w:rFonts w:cs="Arial"/>
          <w:color w:val="000000" w:themeColor="text1"/>
        </w:rPr>
        <w:t>Реєстрація внутрішнього документа здійснюється шляхом створення реєстраційної картки внутрішнього документа (</w:t>
      </w:r>
      <w:r>
        <w:rPr>
          <w:rFonts w:cs="Arial"/>
          <w:color w:val="000000" w:themeColor="text1"/>
        </w:rPr>
        <w:fldChar w:fldCharType="begin"/>
      </w:r>
      <w:r>
        <w:rPr>
          <w:rFonts w:cs="Arial"/>
          <w:color w:val="000000" w:themeColor="text1"/>
        </w:rPr>
        <w:instrText xml:space="preserve"> REF _Ref67570877 \h </w:instrText>
      </w:r>
      <w:r>
        <w:rPr>
          <w:rFonts w:cs="Arial"/>
          <w:color w:val="000000" w:themeColor="text1"/>
        </w:rPr>
      </w:r>
      <w:r>
        <w:rPr>
          <w:rFonts w:cs="Arial"/>
          <w:color w:val="000000" w:themeColor="text1"/>
        </w:rPr>
        <w:fldChar w:fldCharType="separate"/>
      </w:r>
      <w:r>
        <w:t xml:space="preserve">Рисунок </w:t>
      </w:r>
      <w:r>
        <w:rPr>
          <w:noProof/>
        </w:rPr>
        <w:t>60</w:t>
      </w:r>
      <w:r>
        <w:rPr>
          <w:rFonts w:cs="Arial"/>
          <w:color w:val="000000" w:themeColor="text1"/>
        </w:rPr>
        <w:fldChar w:fldCharType="end"/>
      </w:r>
      <w:r w:rsidRPr="00355159">
        <w:rPr>
          <w:rFonts w:cs="Arial"/>
          <w:color w:val="000000" w:themeColor="text1"/>
        </w:rPr>
        <w:t>). Для створення такої картки слід перейти в режим "Внутрішні"-"Внутрішні (поточні)" та натиснути кнопку "Новий запис". На формі реєстраційної картки містяться такі блоки: "Номер та дата документа", "Гриф", "Направлено у справу", "Характеристика документа", "Характер питання", "Делеговані питання", "Короткий зміст", "Контроль", "Примітка", "Маршрут", "Автор і час створення картки". Кожен блок об'єднує у собі одне або кілька текстових, довідникових полів та полів типу "Дата" для введення необхідних даних та вибору значень з довідників.</w:t>
      </w:r>
    </w:p>
    <w:p w:rsidR="008C3487" w:rsidRDefault="008C3487" w:rsidP="008C3487">
      <w:pPr>
        <w:keepNext/>
        <w:jc w:val="center"/>
      </w:pPr>
      <w:bookmarkStart w:id="190" w:name="рис32"/>
      <w:r w:rsidRPr="00355159">
        <w:rPr>
          <w:rFonts w:cs="Arial"/>
          <w:noProof/>
          <w:color w:val="000000" w:themeColor="text1"/>
          <w:lang w:eastAsia="uk-UA"/>
        </w:rPr>
        <w:lastRenderedPageBreak/>
        <w:drawing>
          <wp:inline distT="0" distB="0" distL="0" distR="0" wp14:anchorId="5B773B09" wp14:editId="0820B332">
            <wp:extent cx="3516708" cy="8780662"/>
            <wp:effectExtent l="0" t="0" r="7620" b="1905"/>
            <wp:docPr id="99" name="Рисунок 99" descr="C:\Users\M8AAD~1.SNI\AppData\Local\Temp\SNAGHTML6e6936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M8AAD~1.SNI\AppData\Local\Temp\SNAGHTML6e693668.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538188" cy="8834295"/>
                    </a:xfrm>
                    <a:prstGeom prst="rect">
                      <a:avLst/>
                    </a:prstGeom>
                    <a:noFill/>
                    <a:ln>
                      <a:noFill/>
                    </a:ln>
                  </pic:spPr>
                </pic:pic>
              </a:graphicData>
            </a:graphic>
          </wp:inline>
        </w:drawing>
      </w:r>
      <w:bookmarkEnd w:id="190"/>
    </w:p>
    <w:p w:rsidR="008C3487" w:rsidRDefault="008C3487" w:rsidP="00817A10">
      <w:pPr>
        <w:pStyle w:val="afff2"/>
      </w:pPr>
      <w:bookmarkStart w:id="191" w:name="_Ref67570877"/>
      <w:r>
        <w:t xml:space="preserve">Рисунок </w:t>
      </w:r>
      <w:r>
        <w:fldChar w:fldCharType="begin"/>
      </w:r>
      <w:r>
        <w:instrText xml:space="preserve"> SEQ Рисунок \* ARABIC </w:instrText>
      </w:r>
      <w:r>
        <w:fldChar w:fldCharType="separate"/>
      </w:r>
      <w:r>
        <w:t>60</w:t>
      </w:r>
      <w:r>
        <w:fldChar w:fldCharType="end"/>
      </w:r>
      <w:bookmarkEnd w:id="191"/>
      <w:r>
        <w:t xml:space="preserve"> – </w:t>
      </w:r>
      <w:r w:rsidRPr="006C4FFA">
        <w:t>Внутрішня реєстраційна картка</w:t>
      </w:r>
    </w:p>
    <w:p w:rsidR="00817A10" w:rsidRDefault="00817A10" w:rsidP="00817A10">
      <w:pPr>
        <w:pStyle w:val="afff2"/>
      </w:pPr>
    </w:p>
    <w:p w:rsidR="00817A10" w:rsidRPr="00355159" w:rsidRDefault="00817A10" w:rsidP="00817A10">
      <w:pPr>
        <w:pStyle w:val="afff2"/>
        <w:rPr>
          <w:color w:val="000000" w:themeColor="text1"/>
        </w:rPr>
      </w:pPr>
    </w:p>
    <w:p w:rsidR="008C3487" w:rsidRPr="00355159" w:rsidRDefault="008C3487" w:rsidP="00817A10">
      <w:pPr>
        <w:pStyle w:val="20"/>
      </w:pPr>
      <w:bookmarkStart w:id="192" w:name="_Toc67653047"/>
      <w:r w:rsidRPr="00355159">
        <w:lastRenderedPageBreak/>
        <w:t>Вкладка "Інформація"</w:t>
      </w:r>
      <w:bookmarkEnd w:id="192"/>
    </w:p>
    <w:p w:rsidR="008C3487" w:rsidRPr="00355159" w:rsidRDefault="008C3487" w:rsidP="008C3487">
      <w:pPr>
        <w:rPr>
          <w:rFonts w:cs="Arial"/>
          <w:color w:val="000000" w:themeColor="text1"/>
        </w:rPr>
      </w:pPr>
      <w:r w:rsidRPr="00355159">
        <w:rPr>
          <w:rFonts w:cs="Arial"/>
          <w:color w:val="000000" w:themeColor="text1"/>
        </w:rPr>
        <w:t>Блок "Номер та дата документа" містить поля "Реєстраційний номер документа", "Номер за порядком" та "Реєстраційна дата документа" (</w:t>
      </w:r>
      <w:r>
        <w:rPr>
          <w:rFonts w:cs="Arial"/>
          <w:color w:val="000000" w:themeColor="text1"/>
        </w:rPr>
        <w:fldChar w:fldCharType="begin"/>
      </w:r>
      <w:r>
        <w:rPr>
          <w:rFonts w:cs="Arial"/>
          <w:color w:val="000000" w:themeColor="text1"/>
        </w:rPr>
        <w:instrText xml:space="preserve"> REF _Ref67570891 \h </w:instrText>
      </w:r>
      <w:r>
        <w:rPr>
          <w:rFonts w:cs="Arial"/>
          <w:color w:val="000000" w:themeColor="text1"/>
        </w:rPr>
      </w:r>
      <w:r>
        <w:rPr>
          <w:rFonts w:cs="Arial"/>
          <w:color w:val="000000" w:themeColor="text1"/>
        </w:rPr>
        <w:fldChar w:fldCharType="separate"/>
      </w:r>
      <w:r>
        <w:t xml:space="preserve">Рисунок </w:t>
      </w:r>
      <w:r>
        <w:rPr>
          <w:noProof/>
        </w:rPr>
        <w:t>61</w:t>
      </w:r>
      <w:r>
        <w:rPr>
          <w:rFonts w:cs="Arial"/>
          <w:color w:val="000000" w:themeColor="text1"/>
        </w:rPr>
        <w:fldChar w:fldCharType="end"/>
      </w:r>
      <w:r w:rsidRPr="00355159">
        <w:rPr>
          <w:rFonts w:cs="Arial"/>
          <w:color w:val="000000" w:themeColor="text1"/>
        </w:rPr>
        <w:t>).</w:t>
      </w:r>
    </w:p>
    <w:p w:rsidR="008C3487" w:rsidRDefault="008C3487" w:rsidP="008C3487">
      <w:pPr>
        <w:keepNext/>
      </w:pPr>
      <w:bookmarkStart w:id="193" w:name="рис33"/>
      <w:r w:rsidRPr="00355159">
        <w:rPr>
          <w:rFonts w:cs="Arial"/>
          <w:noProof/>
          <w:color w:val="000000" w:themeColor="text1"/>
          <w:lang w:eastAsia="uk-UA"/>
        </w:rPr>
        <w:drawing>
          <wp:inline distT="0" distB="0" distL="0" distR="0" wp14:anchorId="6987405B" wp14:editId="04BCCFEF">
            <wp:extent cx="5104762" cy="628571"/>
            <wp:effectExtent l="0" t="0" r="1270" b="635"/>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104762" cy="628571"/>
                    </a:xfrm>
                    <a:prstGeom prst="rect">
                      <a:avLst/>
                    </a:prstGeom>
                  </pic:spPr>
                </pic:pic>
              </a:graphicData>
            </a:graphic>
          </wp:inline>
        </w:drawing>
      </w:r>
      <w:bookmarkEnd w:id="193"/>
    </w:p>
    <w:p w:rsidR="008C3487" w:rsidRPr="00A86D53" w:rsidRDefault="008C3487" w:rsidP="008C3487">
      <w:pPr>
        <w:pStyle w:val="afff2"/>
        <w:rPr>
          <w:color w:val="000000" w:themeColor="text1"/>
          <w:lang w:val="ru-RU"/>
        </w:rPr>
      </w:pPr>
      <w:bookmarkStart w:id="194" w:name="_Ref67570891"/>
      <w:r>
        <w:t xml:space="preserve">Рисунок </w:t>
      </w:r>
      <w:r>
        <w:fldChar w:fldCharType="begin"/>
      </w:r>
      <w:r>
        <w:instrText xml:space="preserve"> SEQ Рисунок \* ARABIC </w:instrText>
      </w:r>
      <w:r>
        <w:fldChar w:fldCharType="separate"/>
      </w:r>
      <w:r>
        <w:t>61</w:t>
      </w:r>
      <w:r>
        <w:fldChar w:fldCharType="end"/>
      </w:r>
      <w:bookmarkEnd w:id="194"/>
      <w:r>
        <w:t xml:space="preserve"> – </w:t>
      </w:r>
      <w:r w:rsidRPr="0041437B">
        <w:t>Блок "Номер та дата документа" внутрішньої РК</w:t>
      </w:r>
    </w:p>
    <w:p w:rsidR="008C3487" w:rsidRPr="00355159" w:rsidRDefault="008C3487" w:rsidP="008C3487">
      <w:pPr>
        <w:rPr>
          <w:rFonts w:cs="Arial"/>
          <w:color w:val="000000" w:themeColor="text1"/>
        </w:rPr>
      </w:pPr>
      <w:r w:rsidRPr="00355159">
        <w:rPr>
          <w:rFonts w:cs="Arial"/>
          <w:color w:val="000000" w:themeColor="text1"/>
        </w:rPr>
        <w:t xml:space="preserve">Поле "Реєстраційний номер документа" в залежності від налаштувань може заповнюватись автоматично або при натисненні на кнопку </w:t>
      </w:r>
      <w:r w:rsidRPr="00355159">
        <w:rPr>
          <w:rFonts w:cs="Arial"/>
          <w:color w:val="000000" w:themeColor="text1"/>
          <w:lang w:eastAsia="ru-RU"/>
        </w:rPr>
        <w:t xml:space="preserve">"Отримати реєстраційний номер" </w:t>
      </w:r>
      <w:r w:rsidRPr="00355159">
        <w:rPr>
          <w:rFonts w:cs="Arial"/>
          <w:noProof/>
          <w:color w:val="000000" w:themeColor="text1"/>
          <w:lang w:eastAsia="uk-UA"/>
        </w:rPr>
        <w:drawing>
          <wp:inline distT="0" distB="0" distL="0" distR="0" wp14:anchorId="5A81B460" wp14:editId="3CF1BBB0">
            <wp:extent cx="190476" cy="219048"/>
            <wp:effectExtent l="0" t="0" r="635" b="0"/>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90476" cy="219048"/>
                    </a:xfrm>
                    <a:prstGeom prst="rect">
                      <a:avLst/>
                    </a:prstGeom>
                  </pic:spPr>
                </pic:pic>
              </a:graphicData>
            </a:graphic>
          </wp:inline>
        </w:drawing>
      </w:r>
      <w:r w:rsidRPr="00355159">
        <w:rPr>
          <w:rFonts w:cs="Arial"/>
          <w:color w:val="000000" w:themeColor="text1"/>
        </w:rPr>
        <w:t xml:space="preserve">. Якщо реєстраційний номер містить складові, які беруться з інших полів, то при натисненні кнопки отримання реєстраційного номеру буде відображатися повідомлення про необхідність заповнення полів для присвоєння номеру картці. </w:t>
      </w:r>
    </w:p>
    <w:p w:rsidR="008C3487" w:rsidRPr="00355159" w:rsidRDefault="008C3487" w:rsidP="008C3487">
      <w:pPr>
        <w:rPr>
          <w:rFonts w:cs="Arial"/>
          <w:color w:val="000000" w:themeColor="text1"/>
        </w:rPr>
      </w:pPr>
      <w:r w:rsidRPr="00355159">
        <w:rPr>
          <w:rFonts w:cs="Arial"/>
          <w:color w:val="000000" w:themeColor="text1"/>
        </w:rPr>
        <w:t>Поле "Номер за порядком" заповнюється автоматично та відображає порядковий номер документа у журналі РК даного виду кореспонденції.</w:t>
      </w:r>
    </w:p>
    <w:p w:rsidR="008C3487" w:rsidRPr="00355159" w:rsidRDefault="008C3487" w:rsidP="008C3487">
      <w:pPr>
        <w:rPr>
          <w:rFonts w:cs="Arial"/>
          <w:color w:val="000000" w:themeColor="text1"/>
        </w:rPr>
      </w:pPr>
      <w:r w:rsidRPr="00355159">
        <w:rPr>
          <w:rFonts w:cs="Arial"/>
          <w:color w:val="000000" w:themeColor="text1"/>
        </w:rPr>
        <w:t>Поле "Реєстраційна дата документа" заповнюється автоматично поточною датою створення картки.</w:t>
      </w:r>
    </w:p>
    <w:p w:rsidR="008C3487" w:rsidRPr="00355159" w:rsidRDefault="008C3487" w:rsidP="008C3487">
      <w:pPr>
        <w:spacing w:before="120"/>
        <w:rPr>
          <w:rFonts w:cs="Arial"/>
          <w:color w:val="000000" w:themeColor="text1"/>
        </w:rPr>
      </w:pPr>
      <w:r w:rsidRPr="00355159">
        <w:rPr>
          <w:rFonts w:cs="Arial"/>
          <w:color w:val="000000" w:themeColor="text1"/>
        </w:rPr>
        <w:t>Блок "Гриф" містить довідникове поле "Ознака" для вибору ознаки конфіденційності документа (</w:t>
      </w:r>
      <w:r>
        <w:rPr>
          <w:rFonts w:cs="Arial"/>
          <w:color w:val="000000" w:themeColor="text1"/>
        </w:rPr>
        <w:fldChar w:fldCharType="begin"/>
      </w:r>
      <w:r>
        <w:rPr>
          <w:rFonts w:cs="Arial"/>
          <w:color w:val="000000" w:themeColor="text1"/>
        </w:rPr>
        <w:instrText xml:space="preserve"> REF _Ref67570902 \h </w:instrText>
      </w:r>
      <w:r>
        <w:rPr>
          <w:rFonts w:cs="Arial"/>
          <w:color w:val="000000" w:themeColor="text1"/>
        </w:rPr>
      </w:r>
      <w:r>
        <w:rPr>
          <w:rFonts w:cs="Arial"/>
          <w:color w:val="000000" w:themeColor="text1"/>
        </w:rPr>
        <w:fldChar w:fldCharType="separate"/>
      </w:r>
      <w:r>
        <w:t xml:space="preserve">Рисунок </w:t>
      </w:r>
      <w:r>
        <w:rPr>
          <w:noProof/>
        </w:rPr>
        <w:t>62</w:t>
      </w:r>
      <w:r>
        <w:rPr>
          <w:rFonts w:cs="Arial"/>
          <w:color w:val="000000" w:themeColor="text1"/>
        </w:rPr>
        <w:fldChar w:fldCharType="end"/>
      </w:r>
      <w:r w:rsidRPr="00355159">
        <w:rPr>
          <w:rFonts w:cs="Arial"/>
          <w:color w:val="000000" w:themeColor="text1"/>
        </w:rPr>
        <w:t xml:space="preserve">). </w:t>
      </w:r>
    </w:p>
    <w:p w:rsidR="008C3487" w:rsidRDefault="008C3487" w:rsidP="00817A10">
      <w:pPr>
        <w:pStyle w:val="afff2"/>
      </w:pPr>
      <w:bookmarkStart w:id="195" w:name="рис34"/>
      <w:r w:rsidRPr="00355159">
        <w:drawing>
          <wp:inline distT="0" distB="0" distL="0" distR="0" wp14:anchorId="20BA2F99" wp14:editId="21C0C033">
            <wp:extent cx="4391593" cy="679362"/>
            <wp:effectExtent l="0" t="0" r="0" b="6985"/>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4434428" cy="685988"/>
                    </a:xfrm>
                    <a:prstGeom prst="rect">
                      <a:avLst/>
                    </a:prstGeom>
                  </pic:spPr>
                </pic:pic>
              </a:graphicData>
            </a:graphic>
          </wp:inline>
        </w:drawing>
      </w:r>
      <w:bookmarkEnd w:id="195"/>
    </w:p>
    <w:p w:rsidR="008C3487" w:rsidRPr="00355159" w:rsidRDefault="008C3487" w:rsidP="00817A10">
      <w:pPr>
        <w:pStyle w:val="afff0"/>
        <w:rPr>
          <w:color w:val="000000" w:themeColor="text1"/>
        </w:rPr>
      </w:pPr>
      <w:bookmarkStart w:id="196" w:name="_Ref67570902"/>
      <w:r>
        <w:t xml:space="preserve">Рисунок </w:t>
      </w:r>
      <w:r w:rsidR="0044468A">
        <w:fldChar w:fldCharType="begin"/>
      </w:r>
      <w:r w:rsidR="0044468A">
        <w:instrText xml:space="preserve"> SEQ Рисунок \* ARABIC </w:instrText>
      </w:r>
      <w:r w:rsidR="0044468A">
        <w:fldChar w:fldCharType="separate"/>
      </w:r>
      <w:r>
        <w:rPr>
          <w:noProof/>
        </w:rPr>
        <w:t>62</w:t>
      </w:r>
      <w:r w:rsidR="0044468A">
        <w:rPr>
          <w:noProof/>
        </w:rPr>
        <w:fldChar w:fldCharType="end"/>
      </w:r>
      <w:bookmarkEnd w:id="196"/>
      <w:r>
        <w:t xml:space="preserve"> – </w:t>
      </w:r>
      <w:r w:rsidRPr="006D7A3D">
        <w:t>Блок "Гриф" внутрішньої РК</w:t>
      </w:r>
    </w:p>
    <w:p w:rsidR="008C3487" w:rsidRPr="00355159" w:rsidRDefault="008C3487" w:rsidP="008C3487">
      <w:pPr>
        <w:rPr>
          <w:rFonts w:cs="Arial"/>
          <w:color w:val="000000" w:themeColor="text1"/>
        </w:rPr>
      </w:pPr>
      <w:r w:rsidRPr="00355159">
        <w:rPr>
          <w:rFonts w:cs="Arial"/>
          <w:color w:val="000000" w:themeColor="text1"/>
        </w:rPr>
        <w:t>Блок "Направлено у справу" складається з полів "Справа", "Том", "Арк." (Кількість аркушів), "Додатки (арк.)" (Кількість аркушів додатків) (</w:t>
      </w:r>
      <w:r>
        <w:rPr>
          <w:rFonts w:cs="Arial"/>
          <w:color w:val="000000" w:themeColor="text1"/>
        </w:rPr>
        <w:fldChar w:fldCharType="begin"/>
      </w:r>
      <w:r>
        <w:rPr>
          <w:rFonts w:cs="Arial"/>
          <w:color w:val="000000" w:themeColor="text1"/>
        </w:rPr>
        <w:instrText xml:space="preserve"> REF _Ref67570992 \h </w:instrText>
      </w:r>
      <w:r>
        <w:rPr>
          <w:rFonts w:cs="Arial"/>
          <w:color w:val="000000" w:themeColor="text1"/>
        </w:rPr>
      </w:r>
      <w:r>
        <w:rPr>
          <w:rFonts w:cs="Arial"/>
          <w:color w:val="000000" w:themeColor="text1"/>
        </w:rPr>
        <w:fldChar w:fldCharType="separate"/>
      </w:r>
      <w:r>
        <w:t xml:space="preserve">Рисунок </w:t>
      </w:r>
      <w:r>
        <w:rPr>
          <w:noProof/>
        </w:rPr>
        <w:t>63</w:t>
      </w:r>
      <w:r>
        <w:rPr>
          <w:rFonts w:cs="Arial"/>
          <w:color w:val="000000" w:themeColor="text1"/>
        </w:rPr>
        <w:fldChar w:fldCharType="end"/>
      </w:r>
      <w:r w:rsidRPr="00355159">
        <w:rPr>
          <w:rFonts w:cs="Arial"/>
          <w:color w:val="000000" w:themeColor="text1"/>
        </w:rPr>
        <w:t>).</w:t>
      </w:r>
    </w:p>
    <w:p w:rsidR="008C3487" w:rsidRDefault="008C3487" w:rsidP="00817A10">
      <w:pPr>
        <w:pStyle w:val="afff2"/>
      </w:pPr>
      <w:bookmarkStart w:id="197" w:name="рис35"/>
      <w:r w:rsidRPr="00355159">
        <w:drawing>
          <wp:inline distT="0" distB="0" distL="0" distR="0" wp14:anchorId="7A9A202B" wp14:editId="05D101F1">
            <wp:extent cx="4852632" cy="762819"/>
            <wp:effectExtent l="0" t="0" r="5715" b="0"/>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884956" cy="767900"/>
                    </a:xfrm>
                    <a:prstGeom prst="rect">
                      <a:avLst/>
                    </a:prstGeom>
                  </pic:spPr>
                </pic:pic>
              </a:graphicData>
            </a:graphic>
          </wp:inline>
        </w:drawing>
      </w:r>
      <w:bookmarkEnd w:id="197"/>
    </w:p>
    <w:p w:rsidR="008C3487" w:rsidRPr="00817A10" w:rsidRDefault="008C3487" w:rsidP="00817A10">
      <w:pPr>
        <w:pStyle w:val="afff0"/>
      </w:pPr>
      <w:bookmarkStart w:id="198" w:name="_Ref67570992"/>
      <w:r w:rsidRPr="00817A10">
        <w:t xml:space="preserve">Рисунок </w:t>
      </w:r>
      <w:r w:rsidR="0044468A">
        <w:fldChar w:fldCharType="begin"/>
      </w:r>
      <w:r w:rsidR="0044468A">
        <w:instrText xml:space="preserve"> SEQ Рисунок \* ARABIC </w:instrText>
      </w:r>
      <w:r w:rsidR="0044468A">
        <w:fldChar w:fldCharType="separate"/>
      </w:r>
      <w:r w:rsidRPr="00817A10">
        <w:t>63</w:t>
      </w:r>
      <w:r w:rsidR="0044468A">
        <w:fldChar w:fldCharType="end"/>
      </w:r>
      <w:bookmarkEnd w:id="198"/>
      <w:r w:rsidRPr="00817A10">
        <w:t xml:space="preserve"> – Блок "Направлено у справу" </w:t>
      </w:r>
      <w:proofErr w:type="spellStart"/>
      <w:r w:rsidRPr="00817A10">
        <w:t>внутріньої</w:t>
      </w:r>
      <w:proofErr w:type="spellEnd"/>
      <w:r w:rsidRPr="00817A10">
        <w:t xml:space="preserve"> РК</w:t>
      </w:r>
    </w:p>
    <w:p w:rsidR="008C3487" w:rsidRPr="00355159" w:rsidRDefault="008C3487" w:rsidP="008C3487">
      <w:pPr>
        <w:rPr>
          <w:rFonts w:cs="Arial"/>
          <w:color w:val="000000" w:themeColor="text1"/>
        </w:rPr>
      </w:pPr>
      <w:r w:rsidRPr="00355159">
        <w:rPr>
          <w:rFonts w:cs="Arial"/>
          <w:color w:val="000000" w:themeColor="text1"/>
        </w:rPr>
        <w:t xml:space="preserve">Поле "Справа" є довідниковим полем. Для його заповнення необхідно натиснути на кнопку </w:t>
      </w:r>
      <w:r w:rsidRPr="00355159">
        <w:rPr>
          <w:rFonts w:cs="Arial"/>
          <w:noProof/>
          <w:color w:val="000000" w:themeColor="text1"/>
          <w:lang w:eastAsia="uk-UA"/>
        </w:rPr>
        <w:drawing>
          <wp:inline distT="0" distB="0" distL="0" distR="0" wp14:anchorId="3E4438D1" wp14:editId="5A448197">
            <wp:extent cx="180952" cy="133333"/>
            <wp:effectExtent l="0" t="0" r="0" b="635"/>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80952" cy="133333"/>
                    </a:xfrm>
                    <a:prstGeom prst="rect">
                      <a:avLst/>
                    </a:prstGeom>
                  </pic:spPr>
                </pic:pic>
              </a:graphicData>
            </a:graphic>
          </wp:inline>
        </w:drawing>
      </w:r>
      <w:r w:rsidRPr="00355159">
        <w:rPr>
          <w:rFonts w:cs="Arial"/>
          <w:color w:val="000000" w:themeColor="text1"/>
        </w:rPr>
        <w:t xml:space="preserve"> у правій частині поля для відкриття довідникового вікна "Номенклатура" або ввести код номенклатури для пошуку необхідного запису, до якої належить поточний документ. </w:t>
      </w:r>
    </w:p>
    <w:p w:rsidR="008C3487" w:rsidRPr="00355159" w:rsidRDefault="008C3487" w:rsidP="00817A10">
      <w:r w:rsidRPr="00355159">
        <w:t>У поля "Том", "Арк." (Кількість аркушів), "Додатки (арк.)" (Кількість аркушів додатків) необхідно ввести кількість томів або сторінок поточного документа відповідно.</w:t>
      </w:r>
    </w:p>
    <w:p w:rsidR="008C3487" w:rsidRPr="00355159" w:rsidRDefault="008C3487" w:rsidP="00817A10">
      <w:r w:rsidRPr="00355159">
        <w:t>Блок "Характеристики документа" містить поля "Вид документа", "Статус", "Підготував", "Підрозділ ", "Дата передачі", "Дата відправки", "Підписав", "Дата документа" та "Узагальнює" (</w:t>
      </w:r>
      <w:r>
        <w:rPr>
          <w:rStyle w:val="afe"/>
          <w:rFonts w:cs="Arial"/>
          <w:color w:val="000000" w:themeColor="text1"/>
          <w:u w:val="none"/>
        </w:rPr>
        <w:fldChar w:fldCharType="begin"/>
      </w:r>
      <w:r>
        <w:instrText xml:space="preserve"> REF _Ref67571004 \h </w:instrText>
      </w:r>
      <w:r w:rsidR="00817A10">
        <w:rPr>
          <w:rStyle w:val="afe"/>
          <w:rFonts w:cs="Arial"/>
          <w:color w:val="000000" w:themeColor="text1"/>
          <w:u w:val="none"/>
        </w:rPr>
        <w:instrText xml:space="preserve"> \* MERGEFORMAT </w:instrText>
      </w:r>
      <w:r>
        <w:rPr>
          <w:rStyle w:val="afe"/>
          <w:rFonts w:cs="Arial"/>
          <w:color w:val="000000" w:themeColor="text1"/>
          <w:u w:val="none"/>
        </w:rPr>
      </w:r>
      <w:r>
        <w:rPr>
          <w:rStyle w:val="afe"/>
          <w:rFonts w:cs="Arial"/>
          <w:color w:val="000000" w:themeColor="text1"/>
          <w:u w:val="none"/>
        </w:rPr>
        <w:fldChar w:fldCharType="separate"/>
      </w:r>
      <w:r>
        <w:t xml:space="preserve">Рисунок </w:t>
      </w:r>
      <w:r>
        <w:rPr>
          <w:noProof/>
        </w:rPr>
        <w:t>64</w:t>
      </w:r>
      <w:r>
        <w:rPr>
          <w:rStyle w:val="afe"/>
          <w:rFonts w:cs="Arial"/>
          <w:color w:val="000000" w:themeColor="text1"/>
          <w:u w:val="none"/>
        </w:rPr>
        <w:fldChar w:fldCharType="end"/>
      </w:r>
      <w:r w:rsidRPr="00355159">
        <w:t>).</w:t>
      </w:r>
    </w:p>
    <w:p w:rsidR="008C3487" w:rsidRDefault="008C3487" w:rsidP="00817A10">
      <w:pPr>
        <w:pStyle w:val="afff2"/>
      </w:pPr>
      <w:bookmarkStart w:id="199" w:name="рис36"/>
      <w:r w:rsidRPr="00355159">
        <w:lastRenderedPageBreak/>
        <w:drawing>
          <wp:inline distT="0" distB="0" distL="0" distR="0" wp14:anchorId="112C6BA1" wp14:editId="7029B6EF">
            <wp:extent cx="4354890" cy="3415444"/>
            <wp:effectExtent l="0" t="0" r="762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4363500" cy="3422197"/>
                    </a:xfrm>
                    <a:prstGeom prst="rect">
                      <a:avLst/>
                    </a:prstGeom>
                  </pic:spPr>
                </pic:pic>
              </a:graphicData>
            </a:graphic>
          </wp:inline>
        </w:drawing>
      </w:r>
      <w:bookmarkEnd w:id="199"/>
    </w:p>
    <w:p w:rsidR="008C3487" w:rsidRPr="00355159" w:rsidRDefault="008C3487" w:rsidP="00817A10">
      <w:pPr>
        <w:pStyle w:val="afff0"/>
        <w:rPr>
          <w:color w:val="000000" w:themeColor="text1"/>
        </w:rPr>
      </w:pPr>
      <w:bookmarkStart w:id="200" w:name="_Ref67571004"/>
      <w:r>
        <w:t xml:space="preserve">Рисунок </w:t>
      </w:r>
      <w:r w:rsidR="0044468A">
        <w:fldChar w:fldCharType="begin"/>
      </w:r>
      <w:r w:rsidR="0044468A">
        <w:instrText xml:space="preserve"> SEQ Рисунок \* ARABIC </w:instrText>
      </w:r>
      <w:r w:rsidR="0044468A">
        <w:fldChar w:fldCharType="separate"/>
      </w:r>
      <w:r>
        <w:rPr>
          <w:noProof/>
        </w:rPr>
        <w:t>64</w:t>
      </w:r>
      <w:r w:rsidR="0044468A">
        <w:rPr>
          <w:noProof/>
        </w:rPr>
        <w:fldChar w:fldCharType="end"/>
      </w:r>
      <w:bookmarkEnd w:id="200"/>
      <w:r>
        <w:t xml:space="preserve"> – </w:t>
      </w:r>
      <w:r w:rsidRPr="004C308B">
        <w:t>Блок "Характеристика документа" внутрішньої РК</w:t>
      </w:r>
    </w:p>
    <w:p w:rsidR="008C3487" w:rsidRPr="00355159" w:rsidRDefault="008C3487" w:rsidP="008C3487">
      <w:pPr>
        <w:rPr>
          <w:rFonts w:cs="Arial"/>
          <w:color w:val="000000" w:themeColor="text1"/>
        </w:rPr>
      </w:pPr>
      <w:r w:rsidRPr="00355159">
        <w:rPr>
          <w:rFonts w:cs="Arial"/>
          <w:color w:val="000000" w:themeColor="text1"/>
        </w:rPr>
        <w:t xml:space="preserve">Поле "Вид документа" – довідникове поле для вибору виду документа. Для його заповнення необхідно натиснути на кнопку </w:t>
      </w:r>
      <w:r w:rsidRPr="00355159">
        <w:rPr>
          <w:rFonts w:cs="Arial"/>
          <w:noProof/>
          <w:color w:val="000000" w:themeColor="text1"/>
          <w:lang w:eastAsia="uk-UA"/>
        </w:rPr>
        <w:drawing>
          <wp:inline distT="0" distB="0" distL="0" distR="0" wp14:anchorId="0B5BD88D" wp14:editId="5D8F5816">
            <wp:extent cx="180952" cy="133333"/>
            <wp:effectExtent l="0" t="0" r="0" b="635"/>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80952" cy="133333"/>
                    </a:xfrm>
                    <a:prstGeom prst="rect">
                      <a:avLst/>
                    </a:prstGeom>
                  </pic:spPr>
                </pic:pic>
              </a:graphicData>
            </a:graphic>
          </wp:inline>
        </w:drawing>
      </w:r>
      <w:r w:rsidRPr="00355159">
        <w:rPr>
          <w:rFonts w:cs="Arial"/>
          <w:color w:val="000000" w:themeColor="text1"/>
        </w:rPr>
        <w:t xml:space="preserve"> у правій частині поля для відкриття довідникового вікна "Вид документу" або ввести значення для вибору необхідного запису з переліку.</w:t>
      </w:r>
    </w:p>
    <w:p w:rsidR="008C3487" w:rsidRPr="00355159" w:rsidRDefault="008C3487" w:rsidP="008C3487">
      <w:pPr>
        <w:rPr>
          <w:rFonts w:cs="Arial"/>
          <w:color w:val="000000" w:themeColor="text1"/>
        </w:rPr>
      </w:pPr>
      <w:r w:rsidRPr="00355159">
        <w:rPr>
          <w:rFonts w:cs="Arial"/>
          <w:color w:val="000000" w:themeColor="text1"/>
        </w:rPr>
        <w:t>Поле "Статус" заповнюється з довідника значенням статусу документа.</w:t>
      </w:r>
    </w:p>
    <w:p w:rsidR="008C3487" w:rsidRPr="00355159" w:rsidRDefault="008C3487" w:rsidP="008C3487">
      <w:pPr>
        <w:rPr>
          <w:rFonts w:cs="Arial"/>
          <w:color w:val="000000" w:themeColor="text1"/>
        </w:rPr>
      </w:pPr>
      <w:r w:rsidRPr="00355159">
        <w:rPr>
          <w:rFonts w:cs="Arial"/>
          <w:color w:val="000000" w:themeColor="text1"/>
        </w:rPr>
        <w:t>Поле "Підготував" передбачає вибір автора документа з довідника "Посадові особи".</w:t>
      </w:r>
    </w:p>
    <w:p w:rsidR="008C3487" w:rsidRPr="00355159" w:rsidRDefault="008C3487" w:rsidP="008C3487">
      <w:pPr>
        <w:rPr>
          <w:rFonts w:cs="Arial"/>
          <w:color w:val="000000" w:themeColor="text1"/>
        </w:rPr>
      </w:pPr>
      <w:r w:rsidRPr="00355159">
        <w:rPr>
          <w:rFonts w:cs="Arial"/>
          <w:color w:val="000000" w:themeColor="text1"/>
        </w:rPr>
        <w:t>Поле "Підрозділ" відображає обраний користувачем підрозділ, до якого належить автор документу.</w:t>
      </w:r>
    </w:p>
    <w:p w:rsidR="008C3487" w:rsidRPr="00355159" w:rsidRDefault="008C3487" w:rsidP="008C3487">
      <w:pPr>
        <w:rPr>
          <w:rFonts w:cs="Arial"/>
          <w:color w:val="000000" w:themeColor="text1"/>
        </w:rPr>
      </w:pPr>
      <w:r w:rsidRPr="00355159">
        <w:rPr>
          <w:rFonts w:cs="Arial"/>
          <w:color w:val="000000" w:themeColor="text1"/>
        </w:rPr>
        <w:t xml:space="preserve">Поля "Дата передачі" та "Дата відправки" є полями типу "Дата" та призначені для вибору дат, коли паперовий документ було передано на відправку та коли паперовий документ було відправлено відповідно. </w:t>
      </w:r>
    </w:p>
    <w:p w:rsidR="008C3487" w:rsidRPr="00355159" w:rsidRDefault="008C3487" w:rsidP="008C3487">
      <w:pPr>
        <w:rPr>
          <w:rFonts w:cs="Arial"/>
          <w:color w:val="000000" w:themeColor="text1"/>
        </w:rPr>
      </w:pPr>
      <w:r w:rsidRPr="00355159">
        <w:rPr>
          <w:rFonts w:cs="Arial"/>
          <w:color w:val="000000" w:themeColor="text1"/>
        </w:rPr>
        <w:t>Поле "Підписав" передбачає вибір посадової особи з довідника, за підписом якої буде відправлятись документ.</w:t>
      </w:r>
    </w:p>
    <w:p w:rsidR="008C3487" w:rsidRPr="00355159" w:rsidRDefault="008C3487" w:rsidP="008C3487">
      <w:pPr>
        <w:rPr>
          <w:rFonts w:cs="Arial"/>
          <w:color w:val="000000" w:themeColor="text1"/>
        </w:rPr>
      </w:pPr>
      <w:r w:rsidRPr="00355159">
        <w:rPr>
          <w:rFonts w:cs="Arial"/>
          <w:color w:val="000000" w:themeColor="text1"/>
        </w:rPr>
        <w:t>Поле "Дата документа" передбачає вибір дати створення паперового документа.</w:t>
      </w:r>
    </w:p>
    <w:p w:rsidR="008C3487" w:rsidRPr="00355159" w:rsidRDefault="008C3487" w:rsidP="008C3487">
      <w:pPr>
        <w:rPr>
          <w:rFonts w:cs="Arial"/>
          <w:color w:val="000000" w:themeColor="text1"/>
        </w:rPr>
      </w:pPr>
      <w:r w:rsidRPr="00355159">
        <w:rPr>
          <w:rFonts w:cs="Arial"/>
          <w:color w:val="000000" w:themeColor="text1"/>
        </w:rPr>
        <w:t>Поле "Узагальнює" дозволяє обрати з довідника посадову особу, яка узагальнює інформацію про виконання.</w:t>
      </w:r>
    </w:p>
    <w:p w:rsidR="008C3487" w:rsidRPr="00355159" w:rsidRDefault="008C3487" w:rsidP="008C3487">
      <w:pPr>
        <w:rPr>
          <w:rFonts w:cs="Arial"/>
          <w:color w:val="000000" w:themeColor="text1"/>
        </w:rPr>
      </w:pPr>
      <w:r w:rsidRPr="00355159">
        <w:rPr>
          <w:rFonts w:cs="Arial"/>
          <w:color w:val="000000" w:themeColor="text1"/>
        </w:rPr>
        <w:t xml:space="preserve">Поле "Характер питання" передбачає вибір одного або кількох питань, що стосуються внутрішнього документа, при натисненні на кнопку </w:t>
      </w:r>
      <w:r w:rsidRPr="00355159">
        <w:rPr>
          <w:rFonts w:cs="Arial"/>
          <w:noProof/>
          <w:color w:val="000000" w:themeColor="text1"/>
          <w:lang w:eastAsia="uk-UA"/>
        </w:rPr>
        <w:drawing>
          <wp:inline distT="0" distB="0" distL="0" distR="0" wp14:anchorId="5F332D0A" wp14:editId="4953CBCC">
            <wp:extent cx="200000" cy="161905"/>
            <wp:effectExtent l="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200000" cy="161905"/>
                    </a:xfrm>
                    <a:prstGeom prst="rect">
                      <a:avLst/>
                    </a:prstGeom>
                  </pic:spPr>
                </pic:pic>
              </a:graphicData>
            </a:graphic>
          </wp:inline>
        </w:drawing>
      </w:r>
      <w:r w:rsidRPr="00355159">
        <w:rPr>
          <w:rFonts w:cs="Arial"/>
          <w:color w:val="000000" w:themeColor="text1"/>
        </w:rPr>
        <w:t xml:space="preserve"> (</w:t>
      </w:r>
      <w:r>
        <w:rPr>
          <w:rFonts w:cs="Arial"/>
          <w:color w:val="000000" w:themeColor="text1"/>
        </w:rPr>
        <w:fldChar w:fldCharType="begin"/>
      </w:r>
      <w:r>
        <w:rPr>
          <w:rFonts w:cs="Arial"/>
          <w:color w:val="000000" w:themeColor="text1"/>
        </w:rPr>
        <w:instrText xml:space="preserve"> REF _Ref67571030 \h </w:instrText>
      </w:r>
      <w:r>
        <w:rPr>
          <w:rFonts w:cs="Arial"/>
          <w:color w:val="000000" w:themeColor="text1"/>
        </w:rPr>
      </w:r>
      <w:r>
        <w:rPr>
          <w:rFonts w:cs="Arial"/>
          <w:color w:val="000000" w:themeColor="text1"/>
        </w:rPr>
        <w:fldChar w:fldCharType="separate"/>
      </w:r>
      <w:r>
        <w:t xml:space="preserve">Рисунок </w:t>
      </w:r>
      <w:r>
        <w:rPr>
          <w:noProof/>
        </w:rPr>
        <w:t>65</w:t>
      </w:r>
      <w:r>
        <w:rPr>
          <w:rFonts w:cs="Arial"/>
          <w:color w:val="000000" w:themeColor="text1"/>
        </w:rPr>
        <w:fldChar w:fldCharType="end"/>
      </w:r>
      <w:r w:rsidRPr="00355159">
        <w:rPr>
          <w:rFonts w:cs="Arial"/>
          <w:color w:val="000000" w:themeColor="text1"/>
        </w:rPr>
        <w:t xml:space="preserve">). </w:t>
      </w:r>
    </w:p>
    <w:p w:rsidR="008C3487" w:rsidRDefault="008C3487" w:rsidP="00817A10">
      <w:pPr>
        <w:pStyle w:val="afff2"/>
      </w:pPr>
      <w:bookmarkStart w:id="201" w:name="рис37"/>
      <w:r w:rsidRPr="00355159">
        <w:drawing>
          <wp:inline distT="0" distB="0" distL="0" distR="0" wp14:anchorId="2EBE31EB" wp14:editId="518DD1EC">
            <wp:extent cx="4652960" cy="887904"/>
            <wp:effectExtent l="0" t="0" r="0" b="762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4665545" cy="890305"/>
                    </a:xfrm>
                    <a:prstGeom prst="rect">
                      <a:avLst/>
                    </a:prstGeom>
                  </pic:spPr>
                </pic:pic>
              </a:graphicData>
            </a:graphic>
          </wp:inline>
        </w:drawing>
      </w:r>
      <w:bookmarkEnd w:id="201"/>
    </w:p>
    <w:p w:rsidR="008C3487" w:rsidRPr="00355159" w:rsidRDefault="008C3487" w:rsidP="00817A10">
      <w:pPr>
        <w:pStyle w:val="afff0"/>
        <w:rPr>
          <w:color w:val="000000" w:themeColor="text1"/>
        </w:rPr>
      </w:pPr>
      <w:bookmarkStart w:id="202" w:name="_Ref67571030"/>
      <w:r>
        <w:t xml:space="preserve">Рисунок </w:t>
      </w:r>
      <w:r w:rsidR="0044468A">
        <w:fldChar w:fldCharType="begin"/>
      </w:r>
      <w:r w:rsidR="0044468A">
        <w:instrText xml:space="preserve"> SEQ Рисунок \* ARABIC </w:instrText>
      </w:r>
      <w:r w:rsidR="0044468A">
        <w:fldChar w:fldCharType="separate"/>
      </w:r>
      <w:r>
        <w:rPr>
          <w:noProof/>
        </w:rPr>
        <w:t>65</w:t>
      </w:r>
      <w:r w:rsidR="0044468A">
        <w:rPr>
          <w:noProof/>
        </w:rPr>
        <w:fldChar w:fldCharType="end"/>
      </w:r>
      <w:bookmarkEnd w:id="202"/>
      <w:r>
        <w:t xml:space="preserve"> – </w:t>
      </w:r>
      <w:r w:rsidRPr="009E7275">
        <w:t>Поле "Характер питання" внутрішньої РК</w:t>
      </w:r>
    </w:p>
    <w:p w:rsidR="008C3487" w:rsidRPr="00355159" w:rsidRDefault="008C3487" w:rsidP="008C3487">
      <w:pPr>
        <w:spacing w:before="120"/>
        <w:rPr>
          <w:rFonts w:cs="Arial"/>
          <w:color w:val="000000" w:themeColor="text1"/>
        </w:rPr>
      </w:pPr>
      <w:r w:rsidRPr="00355159">
        <w:rPr>
          <w:rFonts w:cs="Arial"/>
          <w:color w:val="000000" w:themeColor="text1"/>
        </w:rPr>
        <w:t xml:space="preserve">Поле "Делеговані питання" передбачає вибір одного або кількох делегованих питань, що стосуються внутрішнього документа, при натисненні на кнопку </w:t>
      </w:r>
      <w:r w:rsidRPr="00355159">
        <w:rPr>
          <w:rFonts w:cs="Arial"/>
          <w:noProof/>
          <w:color w:val="000000" w:themeColor="text1"/>
          <w:lang w:eastAsia="uk-UA"/>
        </w:rPr>
        <w:drawing>
          <wp:inline distT="0" distB="0" distL="0" distR="0" wp14:anchorId="48BB2480" wp14:editId="4E740D34">
            <wp:extent cx="200000" cy="161905"/>
            <wp:effectExtent l="0" t="0" r="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200000" cy="161905"/>
                    </a:xfrm>
                    <a:prstGeom prst="rect">
                      <a:avLst/>
                    </a:prstGeom>
                  </pic:spPr>
                </pic:pic>
              </a:graphicData>
            </a:graphic>
          </wp:inline>
        </w:drawing>
      </w:r>
      <w:r w:rsidRPr="00355159">
        <w:rPr>
          <w:rFonts w:cs="Arial"/>
          <w:color w:val="000000" w:themeColor="text1"/>
        </w:rPr>
        <w:t xml:space="preserve"> (</w:t>
      </w:r>
      <w:r>
        <w:rPr>
          <w:rFonts w:cs="Arial"/>
          <w:color w:val="000000" w:themeColor="text1"/>
        </w:rPr>
        <w:fldChar w:fldCharType="begin"/>
      </w:r>
      <w:r>
        <w:rPr>
          <w:rFonts w:cs="Arial"/>
          <w:color w:val="000000" w:themeColor="text1"/>
        </w:rPr>
        <w:instrText xml:space="preserve"> REF _Ref67571042 \h </w:instrText>
      </w:r>
      <w:r>
        <w:rPr>
          <w:rFonts w:cs="Arial"/>
          <w:color w:val="000000" w:themeColor="text1"/>
        </w:rPr>
      </w:r>
      <w:r>
        <w:rPr>
          <w:rFonts w:cs="Arial"/>
          <w:color w:val="000000" w:themeColor="text1"/>
        </w:rPr>
        <w:fldChar w:fldCharType="separate"/>
      </w:r>
      <w:r>
        <w:t xml:space="preserve">Рисунок </w:t>
      </w:r>
      <w:r>
        <w:rPr>
          <w:noProof/>
        </w:rPr>
        <w:t>66</w:t>
      </w:r>
      <w:r>
        <w:rPr>
          <w:rFonts w:cs="Arial"/>
          <w:color w:val="000000" w:themeColor="text1"/>
        </w:rPr>
        <w:fldChar w:fldCharType="end"/>
      </w:r>
      <w:r w:rsidRPr="00355159">
        <w:rPr>
          <w:rFonts w:cs="Arial"/>
          <w:color w:val="000000" w:themeColor="text1"/>
        </w:rPr>
        <w:t xml:space="preserve">). </w:t>
      </w:r>
    </w:p>
    <w:p w:rsidR="008C3487" w:rsidRDefault="008C3487" w:rsidP="00817A10">
      <w:pPr>
        <w:pStyle w:val="afff2"/>
      </w:pPr>
      <w:bookmarkStart w:id="203" w:name="рис38"/>
      <w:r w:rsidRPr="00355159">
        <w:drawing>
          <wp:inline distT="0" distB="0" distL="0" distR="0" wp14:anchorId="552B6166" wp14:editId="7C447A44">
            <wp:extent cx="4425996" cy="849268"/>
            <wp:effectExtent l="0" t="0" r="0" b="8255"/>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4443132" cy="852556"/>
                    </a:xfrm>
                    <a:prstGeom prst="rect">
                      <a:avLst/>
                    </a:prstGeom>
                  </pic:spPr>
                </pic:pic>
              </a:graphicData>
            </a:graphic>
          </wp:inline>
        </w:drawing>
      </w:r>
      <w:bookmarkEnd w:id="203"/>
    </w:p>
    <w:p w:rsidR="008C3487" w:rsidRPr="00355159" w:rsidRDefault="008C3487" w:rsidP="00817A10">
      <w:pPr>
        <w:pStyle w:val="afff0"/>
        <w:rPr>
          <w:color w:val="000000" w:themeColor="text1"/>
        </w:rPr>
      </w:pPr>
      <w:bookmarkStart w:id="204" w:name="_Ref67571042"/>
      <w:r>
        <w:t xml:space="preserve">Рисунок </w:t>
      </w:r>
      <w:r w:rsidR="0044468A">
        <w:fldChar w:fldCharType="begin"/>
      </w:r>
      <w:r w:rsidR="0044468A">
        <w:instrText xml:space="preserve"> SEQ Рисунок \* ARABIC </w:instrText>
      </w:r>
      <w:r w:rsidR="0044468A">
        <w:fldChar w:fldCharType="separate"/>
      </w:r>
      <w:r>
        <w:rPr>
          <w:noProof/>
        </w:rPr>
        <w:t>66</w:t>
      </w:r>
      <w:r w:rsidR="0044468A">
        <w:rPr>
          <w:noProof/>
        </w:rPr>
        <w:fldChar w:fldCharType="end"/>
      </w:r>
      <w:bookmarkEnd w:id="204"/>
      <w:r>
        <w:t xml:space="preserve"> –</w:t>
      </w:r>
      <w:r w:rsidRPr="00E87359">
        <w:t>Поле "Делеговані питання" внутрішньої РК</w:t>
      </w:r>
    </w:p>
    <w:p w:rsidR="008C3487" w:rsidRPr="00355159" w:rsidRDefault="008C3487" w:rsidP="008C3487">
      <w:pPr>
        <w:spacing w:before="120"/>
        <w:rPr>
          <w:rFonts w:cs="Arial"/>
          <w:noProof/>
          <w:color w:val="000000" w:themeColor="text1"/>
          <w:lang w:eastAsia="ru-RU"/>
        </w:rPr>
      </w:pPr>
      <w:r w:rsidRPr="00355159">
        <w:rPr>
          <w:rFonts w:cs="Arial"/>
          <w:color w:val="000000" w:themeColor="text1"/>
        </w:rPr>
        <w:lastRenderedPageBreak/>
        <w:t>Поле "Короткий зміст" (</w:t>
      </w:r>
      <w:r>
        <w:rPr>
          <w:rFonts w:cs="Arial"/>
          <w:color w:val="000000" w:themeColor="text1"/>
        </w:rPr>
        <w:fldChar w:fldCharType="begin"/>
      </w:r>
      <w:r>
        <w:rPr>
          <w:rFonts w:cs="Arial"/>
          <w:color w:val="000000" w:themeColor="text1"/>
        </w:rPr>
        <w:instrText xml:space="preserve"> REF _Ref67571055 \h </w:instrText>
      </w:r>
      <w:r>
        <w:rPr>
          <w:rFonts w:cs="Arial"/>
          <w:color w:val="000000" w:themeColor="text1"/>
        </w:rPr>
      </w:r>
      <w:r>
        <w:rPr>
          <w:rFonts w:cs="Arial"/>
          <w:color w:val="000000" w:themeColor="text1"/>
        </w:rPr>
        <w:fldChar w:fldCharType="separate"/>
      </w:r>
      <w:r>
        <w:t xml:space="preserve">Рисунок </w:t>
      </w:r>
      <w:r>
        <w:rPr>
          <w:noProof/>
        </w:rPr>
        <w:t>67</w:t>
      </w:r>
      <w:r>
        <w:rPr>
          <w:rFonts w:cs="Arial"/>
          <w:color w:val="000000" w:themeColor="text1"/>
        </w:rPr>
        <w:fldChar w:fldCharType="end"/>
      </w:r>
      <w:r w:rsidRPr="00355159">
        <w:rPr>
          <w:rFonts w:cs="Arial"/>
          <w:color w:val="000000" w:themeColor="text1"/>
        </w:rPr>
        <w:t>) – текстове поле для вводу необхідної інформації по документу або вибору стандартних текстів при натисненні кнопки "Додати стандартний текст"</w:t>
      </w:r>
      <w:r w:rsidRPr="00355159">
        <w:rPr>
          <w:rFonts w:cs="Arial"/>
          <w:noProof/>
          <w:color w:val="000000" w:themeColor="text1"/>
          <w:lang w:eastAsia="ru-RU"/>
        </w:rPr>
        <w:t xml:space="preserve"> </w:t>
      </w:r>
      <w:r w:rsidRPr="00355159">
        <w:rPr>
          <w:rFonts w:cs="Arial"/>
          <w:noProof/>
          <w:color w:val="000000" w:themeColor="text1"/>
          <w:lang w:eastAsia="uk-UA"/>
        </w:rPr>
        <w:drawing>
          <wp:inline distT="0" distB="0" distL="0" distR="0" wp14:anchorId="6A137857" wp14:editId="07FC8257">
            <wp:extent cx="190476" cy="180952"/>
            <wp:effectExtent l="0" t="0" r="635" b="0"/>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190476" cy="180952"/>
                    </a:xfrm>
                    <a:prstGeom prst="rect">
                      <a:avLst/>
                    </a:prstGeom>
                  </pic:spPr>
                </pic:pic>
              </a:graphicData>
            </a:graphic>
          </wp:inline>
        </w:drawing>
      </w:r>
      <w:r w:rsidRPr="00355159">
        <w:rPr>
          <w:rFonts w:cs="Arial"/>
          <w:noProof/>
          <w:color w:val="000000" w:themeColor="text1"/>
          <w:lang w:eastAsia="ru-RU"/>
        </w:rPr>
        <w:t>, яка розміщена справа від цього поля.</w:t>
      </w:r>
    </w:p>
    <w:p w:rsidR="008C3487" w:rsidRDefault="008C3487" w:rsidP="00817A10">
      <w:pPr>
        <w:pStyle w:val="afff2"/>
      </w:pPr>
      <w:bookmarkStart w:id="205" w:name="рис39"/>
      <w:r w:rsidRPr="00355159">
        <w:drawing>
          <wp:inline distT="0" distB="0" distL="0" distR="0" wp14:anchorId="7D210A2F" wp14:editId="7790B152">
            <wp:extent cx="4556812" cy="870403"/>
            <wp:effectExtent l="0" t="0" r="0" b="6350"/>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4569923" cy="872907"/>
                    </a:xfrm>
                    <a:prstGeom prst="rect">
                      <a:avLst/>
                    </a:prstGeom>
                  </pic:spPr>
                </pic:pic>
              </a:graphicData>
            </a:graphic>
          </wp:inline>
        </w:drawing>
      </w:r>
      <w:bookmarkEnd w:id="205"/>
    </w:p>
    <w:p w:rsidR="008C3487" w:rsidRPr="00355159" w:rsidRDefault="008C3487" w:rsidP="00817A10">
      <w:pPr>
        <w:pStyle w:val="afff0"/>
        <w:rPr>
          <w:color w:val="000000" w:themeColor="text1"/>
        </w:rPr>
      </w:pPr>
      <w:bookmarkStart w:id="206" w:name="_Ref67571055"/>
      <w:r>
        <w:t xml:space="preserve">Рисунок </w:t>
      </w:r>
      <w:r w:rsidR="0044468A">
        <w:fldChar w:fldCharType="begin"/>
      </w:r>
      <w:r w:rsidR="0044468A">
        <w:instrText xml:space="preserve"> SEQ Рисунок \* ARABIC </w:instrText>
      </w:r>
      <w:r w:rsidR="0044468A">
        <w:fldChar w:fldCharType="separate"/>
      </w:r>
      <w:r>
        <w:rPr>
          <w:noProof/>
        </w:rPr>
        <w:t>67</w:t>
      </w:r>
      <w:r w:rsidR="0044468A">
        <w:rPr>
          <w:noProof/>
        </w:rPr>
        <w:fldChar w:fldCharType="end"/>
      </w:r>
      <w:bookmarkEnd w:id="206"/>
      <w:r>
        <w:t xml:space="preserve"> – </w:t>
      </w:r>
      <w:r w:rsidRPr="003806C1">
        <w:t>Поле "Короткий зміст" внутрішньої РК</w:t>
      </w:r>
    </w:p>
    <w:p w:rsidR="008C3487" w:rsidRPr="00355159" w:rsidRDefault="008C3487" w:rsidP="008C3487">
      <w:pPr>
        <w:rPr>
          <w:rFonts w:cs="Arial"/>
          <w:color w:val="000000" w:themeColor="text1"/>
        </w:rPr>
      </w:pPr>
      <w:r w:rsidRPr="00355159">
        <w:rPr>
          <w:rFonts w:cs="Arial"/>
          <w:color w:val="000000" w:themeColor="text1"/>
        </w:rPr>
        <w:t>Блок "Контроль" містить поля "Вид контролю", "Контролер", "Термін", "Продовжено", "Знято з контролю" та "Особа, яка зняла документ з контролю" (</w:t>
      </w:r>
      <w:r>
        <w:rPr>
          <w:rFonts w:cs="Arial"/>
          <w:color w:val="000000" w:themeColor="text1"/>
        </w:rPr>
        <w:fldChar w:fldCharType="begin"/>
      </w:r>
      <w:r>
        <w:rPr>
          <w:rFonts w:cs="Arial"/>
          <w:color w:val="000000" w:themeColor="text1"/>
        </w:rPr>
        <w:instrText xml:space="preserve"> REF _Ref67571065 \h </w:instrText>
      </w:r>
      <w:r>
        <w:rPr>
          <w:rFonts w:cs="Arial"/>
          <w:color w:val="000000" w:themeColor="text1"/>
        </w:rPr>
      </w:r>
      <w:r>
        <w:rPr>
          <w:rFonts w:cs="Arial"/>
          <w:color w:val="000000" w:themeColor="text1"/>
        </w:rPr>
        <w:fldChar w:fldCharType="separate"/>
      </w:r>
      <w:r>
        <w:t xml:space="preserve">Рисунок </w:t>
      </w:r>
      <w:r>
        <w:rPr>
          <w:noProof/>
        </w:rPr>
        <w:t>68</w:t>
      </w:r>
      <w:r>
        <w:rPr>
          <w:rFonts w:cs="Arial"/>
          <w:color w:val="000000" w:themeColor="text1"/>
        </w:rPr>
        <w:fldChar w:fldCharType="end"/>
      </w:r>
      <w:r w:rsidRPr="00355159">
        <w:rPr>
          <w:rFonts w:cs="Arial"/>
          <w:color w:val="000000" w:themeColor="text1"/>
        </w:rPr>
        <w:t>).</w:t>
      </w:r>
    </w:p>
    <w:p w:rsidR="008C3487" w:rsidRDefault="008C3487" w:rsidP="00817A10">
      <w:pPr>
        <w:pStyle w:val="afff2"/>
      </w:pPr>
      <w:bookmarkStart w:id="207" w:name="рис40"/>
      <w:r w:rsidRPr="00355159">
        <w:drawing>
          <wp:inline distT="0" distB="0" distL="0" distR="0" wp14:anchorId="04EF878F" wp14:editId="74303AA9">
            <wp:extent cx="4177862" cy="1397885"/>
            <wp:effectExtent l="0" t="0" r="0" b="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4201973" cy="1405952"/>
                    </a:xfrm>
                    <a:prstGeom prst="rect">
                      <a:avLst/>
                    </a:prstGeom>
                  </pic:spPr>
                </pic:pic>
              </a:graphicData>
            </a:graphic>
          </wp:inline>
        </w:drawing>
      </w:r>
      <w:bookmarkEnd w:id="207"/>
    </w:p>
    <w:p w:rsidR="008C3487" w:rsidRPr="00355159" w:rsidRDefault="008C3487" w:rsidP="00817A10">
      <w:pPr>
        <w:pStyle w:val="afff0"/>
        <w:rPr>
          <w:color w:val="000000" w:themeColor="text1"/>
        </w:rPr>
      </w:pPr>
      <w:bookmarkStart w:id="208" w:name="_Ref67571065"/>
      <w:r>
        <w:t xml:space="preserve">Рисунок </w:t>
      </w:r>
      <w:r w:rsidR="0044468A">
        <w:fldChar w:fldCharType="begin"/>
      </w:r>
      <w:r w:rsidR="0044468A">
        <w:instrText xml:space="preserve"> SEQ Рисунок \* ARABIC </w:instrText>
      </w:r>
      <w:r w:rsidR="0044468A">
        <w:fldChar w:fldCharType="separate"/>
      </w:r>
      <w:r>
        <w:rPr>
          <w:noProof/>
        </w:rPr>
        <w:t>68</w:t>
      </w:r>
      <w:r w:rsidR="0044468A">
        <w:rPr>
          <w:noProof/>
        </w:rPr>
        <w:fldChar w:fldCharType="end"/>
      </w:r>
      <w:bookmarkEnd w:id="208"/>
      <w:r>
        <w:t xml:space="preserve"> – </w:t>
      </w:r>
      <w:r w:rsidRPr="00C825BE">
        <w:t>Блок "Контроль" внутрішньої РК</w:t>
      </w:r>
    </w:p>
    <w:p w:rsidR="008C3487" w:rsidRPr="00355159" w:rsidRDefault="008C3487" w:rsidP="008C3487">
      <w:pPr>
        <w:rPr>
          <w:rFonts w:cs="Arial"/>
          <w:color w:val="000000" w:themeColor="text1"/>
        </w:rPr>
      </w:pPr>
      <w:r w:rsidRPr="00355159">
        <w:rPr>
          <w:rFonts w:cs="Arial"/>
          <w:color w:val="000000" w:themeColor="text1"/>
        </w:rPr>
        <w:t>Поле "Вид контролю" є довідниковим полем,  яке дозволяє встановити вид контролю із довідника "Вид контролю". Після вибору виду контролю у поле "Термін"  автоматично підставиться дата, яка більша за дату реєстрації на термін, визначений в обраному виді контролю.</w:t>
      </w:r>
    </w:p>
    <w:p w:rsidR="008C3487" w:rsidRPr="00355159" w:rsidRDefault="008C3487" w:rsidP="008C3487">
      <w:pPr>
        <w:rPr>
          <w:rFonts w:cs="Arial"/>
          <w:color w:val="000000" w:themeColor="text1"/>
        </w:rPr>
      </w:pPr>
      <w:r w:rsidRPr="00355159">
        <w:rPr>
          <w:rFonts w:cs="Arial"/>
          <w:color w:val="000000" w:themeColor="text1"/>
        </w:rPr>
        <w:t>Поле "Термін" – термін виконання або встановлюється автоматично при заповненні поля "Вид контролю", або встановлюється користувачем з відкритого календаря. Визначення контрольного терміну також відбувається при створенні запису у підлеглому переліку "Контроль". Якщо у підлеглому переліку "Контроль" міститься кілька записів, то в поле "Термін" записується найменша дата.</w:t>
      </w:r>
    </w:p>
    <w:p w:rsidR="008C3487" w:rsidRPr="00355159" w:rsidRDefault="008C3487" w:rsidP="008C3487">
      <w:pPr>
        <w:rPr>
          <w:rFonts w:cs="Arial"/>
          <w:color w:val="000000" w:themeColor="text1"/>
        </w:rPr>
      </w:pPr>
      <w:r w:rsidRPr="00355159">
        <w:rPr>
          <w:rFonts w:cs="Arial"/>
          <w:color w:val="000000" w:themeColor="text1"/>
        </w:rPr>
        <w:t>Поле "Контролер" заповнюється з довідника "Контроль" та відображає користувача-контролера, який поставив документ на контроль.</w:t>
      </w:r>
    </w:p>
    <w:p w:rsidR="008C3487" w:rsidRPr="00355159" w:rsidRDefault="008C3487" w:rsidP="008C3487">
      <w:pPr>
        <w:rPr>
          <w:rFonts w:cs="Arial"/>
          <w:color w:val="000000" w:themeColor="text1"/>
        </w:rPr>
      </w:pPr>
      <w:r w:rsidRPr="00355159">
        <w:rPr>
          <w:rFonts w:cs="Arial"/>
          <w:color w:val="000000" w:themeColor="text1"/>
        </w:rPr>
        <w:t>Поле "Продовжено" заповняється у випадку продовження терміну контролю.</w:t>
      </w:r>
    </w:p>
    <w:p w:rsidR="008C3487" w:rsidRPr="00355159" w:rsidRDefault="008C3487" w:rsidP="008C3487">
      <w:pPr>
        <w:rPr>
          <w:rFonts w:cs="Arial"/>
          <w:color w:val="000000" w:themeColor="text1"/>
        </w:rPr>
      </w:pPr>
      <w:r w:rsidRPr="00355159">
        <w:rPr>
          <w:rFonts w:cs="Arial"/>
          <w:color w:val="000000" w:themeColor="text1"/>
        </w:rPr>
        <w:t>Поле "Знято з контролю"  передбачає встановлення дати зняття документа з контролю.</w:t>
      </w:r>
    </w:p>
    <w:p w:rsidR="008C3487" w:rsidRPr="00355159" w:rsidRDefault="008C3487" w:rsidP="008C3487">
      <w:pPr>
        <w:rPr>
          <w:rFonts w:cs="Arial"/>
          <w:color w:val="000000" w:themeColor="text1"/>
        </w:rPr>
      </w:pPr>
      <w:r w:rsidRPr="00355159">
        <w:rPr>
          <w:rFonts w:cs="Arial"/>
          <w:color w:val="000000" w:themeColor="text1"/>
        </w:rPr>
        <w:t>Поле "Особа, яка зняла документ з контролю" передбачає вибір користувача з довідника "Посадові особи", який зняв документ з контролю.</w:t>
      </w:r>
    </w:p>
    <w:p w:rsidR="008C3487" w:rsidRPr="00355159" w:rsidRDefault="008C3487" w:rsidP="008C3487">
      <w:pPr>
        <w:rPr>
          <w:rFonts w:cs="Arial"/>
          <w:color w:val="000000" w:themeColor="text1"/>
        </w:rPr>
      </w:pPr>
      <w:r w:rsidRPr="00355159">
        <w:rPr>
          <w:rFonts w:cs="Arial"/>
          <w:color w:val="000000" w:themeColor="text1"/>
        </w:rPr>
        <w:t>Поле "Примітка" передбачає введення  додаткових даних, що стосуються внутрішнього документа.</w:t>
      </w:r>
    </w:p>
    <w:p w:rsidR="008C3487" w:rsidRPr="00355159" w:rsidRDefault="008C3487" w:rsidP="008C3487">
      <w:pPr>
        <w:rPr>
          <w:rFonts w:cs="Arial"/>
          <w:color w:val="000000" w:themeColor="text1"/>
        </w:rPr>
      </w:pPr>
      <w:r w:rsidRPr="00355159">
        <w:rPr>
          <w:rFonts w:cs="Arial"/>
          <w:color w:val="000000" w:themeColor="text1"/>
        </w:rPr>
        <w:t>Блок "Автор і час створення картки" містять поля "Автор" та "Час створення картки", які заповнюються автоматично та відображають ПІБ користувача, дату та час створення картки (</w:t>
      </w:r>
      <w:r>
        <w:rPr>
          <w:rFonts w:cs="Arial"/>
          <w:color w:val="000000" w:themeColor="text1"/>
        </w:rPr>
        <w:fldChar w:fldCharType="begin"/>
      </w:r>
      <w:r>
        <w:rPr>
          <w:rFonts w:cs="Arial"/>
          <w:color w:val="000000" w:themeColor="text1"/>
        </w:rPr>
        <w:instrText xml:space="preserve"> REF _Ref67571079 \h </w:instrText>
      </w:r>
      <w:r>
        <w:rPr>
          <w:rFonts w:cs="Arial"/>
          <w:color w:val="000000" w:themeColor="text1"/>
        </w:rPr>
      </w:r>
      <w:r>
        <w:rPr>
          <w:rFonts w:cs="Arial"/>
          <w:color w:val="000000" w:themeColor="text1"/>
        </w:rPr>
        <w:fldChar w:fldCharType="separate"/>
      </w:r>
      <w:r>
        <w:t xml:space="preserve">Рисунок </w:t>
      </w:r>
      <w:r>
        <w:rPr>
          <w:noProof/>
        </w:rPr>
        <w:t>69</w:t>
      </w:r>
      <w:r>
        <w:rPr>
          <w:rFonts w:cs="Arial"/>
          <w:color w:val="000000" w:themeColor="text1"/>
        </w:rPr>
        <w:fldChar w:fldCharType="end"/>
      </w:r>
      <w:r w:rsidRPr="00355159">
        <w:rPr>
          <w:rFonts w:cs="Arial"/>
          <w:color w:val="000000" w:themeColor="text1"/>
        </w:rPr>
        <w:t>).</w:t>
      </w:r>
    </w:p>
    <w:p w:rsidR="008C3487" w:rsidRDefault="008C3487" w:rsidP="00817A10">
      <w:pPr>
        <w:pStyle w:val="afff2"/>
      </w:pPr>
      <w:bookmarkStart w:id="209" w:name="рис41"/>
      <w:r w:rsidRPr="00355159">
        <w:drawing>
          <wp:inline distT="0" distB="0" distL="0" distR="0" wp14:anchorId="79474AB2" wp14:editId="3F097EAF">
            <wp:extent cx="5104762" cy="580952"/>
            <wp:effectExtent l="0" t="0" r="1270" b="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104762" cy="580952"/>
                    </a:xfrm>
                    <a:prstGeom prst="rect">
                      <a:avLst/>
                    </a:prstGeom>
                  </pic:spPr>
                </pic:pic>
              </a:graphicData>
            </a:graphic>
          </wp:inline>
        </w:drawing>
      </w:r>
      <w:bookmarkEnd w:id="209"/>
    </w:p>
    <w:p w:rsidR="008C3487" w:rsidRPr="00355159" w:rsidRDefault="008C3487" w:rsidP="00817A10">
      <w:pPr>
        <w:pStyle w:val="afff0"/>
        <w:rPr>
          <w:color w:val="000000" w:themeColor="text1"/>
        </w:rPr>
      </w:pPr>
      <w:bookmarkStart w:id="210" w:name="_Ref67571079"/>
      <w:r>
        <w:t xml:space="preserve">Рисунок </w:t>
      </w:r>
      <w:r w:rsidR="0044468A">
        <w:fldChar w:fldCharType="begin"/>
      </w:r>
      <w:r w:rsidR="0044468A">
        <w:instrText xml:space="preserve"> SEQ Рисунок \* ARABIC </w:instrText>
      </w:r>
      <w:r w:rsidR="0044468A">
        <w:fldChar w:fldCharType="separate"/>
      </w:r>
      <w:r>
        <w:rPr>
          <w:noProof/>
        </w:rPr>
        <w:t>69</w:t>
      </w:r>
      <w:r w:rsidR="0044468A">
        <w:rPr>
          <w:noProof/>
        </w:rPr>
        <w:fldChar w:fldCharType="end"/>
      </w:r>
      <w:bookmarkEnd w:id="210"/>
      <w:r>
        <w:t xml:space="preserve"> – </w:t>
      </w:r>
      <w:r w:rsidRPr="00CE5AFC">
        <w:t>Блок "Автор і час створення картки" внутрішньої РК</w:t>
      </w:r>
    </w:p>
    <w:p w:rsidR="008C3487" w:rsidRPr="00355159" w:rsidRDefault="008C3487" w:rsidP="008C3487">
      <w:pPr>
        <w:rPr>
          <w:rFonts w:cs="Arial"/>
          <w:color w:val="000000" w:themeColor="text1"/>
        </w:rPr>
      </w:pPr>
      <w:r w:rsidRPr="00355159">
        <w:rPr>
          <w:rFonts w:cs="Arial"/>
          <w:color w:val="000000" w:themeColor="text1"/>
        </w:rPr>
        <w:t>Блок "Файли" і вкладки "Хід виконання" та "Підлеглі переліки" заповнюються аналогічно, як і на вхідній та вихідній кореспонденціях.</w:t>
      </w:r>
    </w:p>
    <w:p w:rsidR="008C3487" w:rsidRPr="00355159" w:rsidRDefault="008C3487" w:rsidP="00991B68">
      <w:pPr>
        <w:pStyle w:val="1"/>
      </w:pPr>
      <w:bookmarkStart w:id="211" w:name="_Toc36914322"/>
      <w:bookmarkStart w:id="212" w:name="_Toc67415193"/>
      <w:bookmarkStart w:id="213" w:name="_Toc67580705"/>
      <w:bookmarkStart w:id="214" w:name="_Toc67653048"/>
      <w:r w:rsidRPr="00355159">
        <w:t>Реєстрація нормативно-правових (орг.-розп.) документів</w:t>
      </w:r>
      <w:bookmarkEnd w:id="211"/>
      <w:bookmarkEnd w:id="212"/>
      <w:bookmarkEnd w:id="213"/>
      <w:bookmarkEnd w:id="214"/>
    </w:p>
    <w:p w:rsidR="008C3487" w:rsidRPr="00355159" w:rsidRDefault="008C3487" w:rsidP="008C3487">
      <w:pPr>
        <w:ind w:firstLine="708"/>
        <w:rPr>
          <w:rFonts w:cs="Arial"/>
          <w:color w:val="000000" w:themeColor="text1"/>
        </w:rPr>
      </w:pPr>
      <w:r w:rsidRPr="00355159">
        <w:rPr>
          <w:rFonts w:cs="Arial"/>
          <w:color w:val="000000" w:themeColor="text1"/>
        </w:rPr>
        <w:t>Реєстрація нормативно-правового (</w:t>
      </w:r>
      <w:proofErr w:type="spellStart"/>
      <w:r w:rsidRPr="00355159">
        <w:rPr>
          <w:rFonts w:cs="Arial"/>
          <w:color w:val="000000" w:themeColor="text1"/>
        </w:rPr>
        <w:t>орг</w:t>
      </w:r>
      <w:proofErr w:type="spellEnd"/>
      <w:r w:rsidRPr="00355159">
        <w:rPr>
          <w:rFonts w:cs="Arial"/>
          <w:color w:val="000000" w:themeColor="text1"/>
        </w:rPr>
        <w:t>.-</w:t>
      </w:r>
      <w:proofErr w:type="spellStart"/>
      <w:r w:rsidRPr="00355159">
        <w:rPr>
          <w:rFonts w:cs="Arial"/>
          <w:color w:val="000000" w:themeColor="text1"/>
        </w:rPr>
        <w:t>розп</w:t>
      </w:r>
      <w:proofErr w:type="spellEnd"/>
      <w:r w:rsidRPr="00355159">
        <w:rPr>
          <w:rFonts w:cs="Arial"/>
          <w:color w:val="000000" w:themeColor="text1"/>
        </w:rPr>
        <w:t>.) документа здійснюється шляхом створення реєстраційної картки нормативно-правового (</w:t>
      </w:r>
      <w:proofErr w:type="spellStart"/>
      <w:r w:rsidRPr="00355159">
        <w:rPr>
          <w:rFonts w:cs="Arial"/>
          <w:color w:val="000000" w:themeColor="text1"/>
        </w:rPr>
        <w:t>орг</w:t>
      </w:r>
      <w:proofErr w:type="spellEnd"/>
      <w:r w:rsidRPr="00355159">
        <w:rPr>
          <w:rFonts w:cs="Arial"/>
          <w:color w:val="000000" w:themeColor="text1"/>
        </w:rPr>
        <w:t>.-</w:t>
      </w:r>
      <w:proofErr w:type="spellStart"/>
      <w:r w:rsidRPr="00355159">
        <w:rPr>
          <w:rFonts w:cs="Arial"/>
          <w:color w:val="000000" w:themeColor="text1"/>
        </w:rPr>
        <w:t>розп</w:t>
      </w:r>
      <w:proofErr w:type="spellEnd"/>
      <w:r w:rsidRPr="00355159">
        <w:rPr>
          <w:rFonts w:cs="Arial"/>
          <w:color w:val="000000" w:themeColor="text1"/>
        </w:rPr>
        <w:t>.) документа (</w:t>
      </w:r>
      <w:r>
        <w:rPr>
          <w:rFonts w:cs="Arial"/>
          <w:color w:val="000000" w:themeColor="text1"/>
        </w:rPr>
        <w:fldChar w:fldCharType="begin"/>
      </w:r>
      <w:r>
        <w:rPr>
          <w:rFonts w:cs="Arial"/>
          <w:color w:val="000000" w:themeColor="text1"/>
        </w:rPr>
        <w:instrText xml:space="preserve"> REF _Ref67571093 \h </w:instrText>
      </w:r>
      <w:r>
        <w:rPr>
          <w:rFonts w:cs="Arial"/>
          <w:color w:val="000000" w:themeColor="text1"/>
        </w:rPr>
      </w:r>
      <w:r>
        <w:rPr>
          <w:rFonts w:cs="Arial"/>
          <w:color w:val="000000" w:themeColor="text1"/>
        </w:rPr>
        <w:fldChar w:fldCharType="separate"/>
      </w:r>
      <w:r>
        <w:t xml:space="preserve">Рисунок </w:t>
      </w:r>
      <w:r>
        <w:rPr>
          <w:noProof/>
        </w:rPr>
        <w:t>70</w:t>
      </w:r>
      <w:r>
        <w:rPr>
          <w:rFonts w:cs="Arial"/>
          <w:color w:val="000000" w:themeColor="text1"/>
        </w:rPr>
        <w:fldChar w:fldCharType="end"/>
      </w:r>
      <w:r w:rsidRPr="00355159">
        <w:rPr>
          <w:rFonts w:cs="Arial"/>
          <w:color w:val="000000" w:themeColor="text1"/>
        </w:rPr>
        <w:t>). Для створення такої картки слід зайти в режим "Нормативно-правові (</w:t>
      </w:r>
      <w:proofErr w:type="spellStart"/>
      <w:r w:rsidRPr="00355159">
        <w:rPr>
          <w:rFonts w:cs="Arial"/>
          <w:color w:val="000000" w:themeColor="text1"/>
        </w:rPr>
        <w:t>орг</w:t>
      </w:r>
      <w:proofErr w:type="spellEnd"/>
      <w:r w:rsidRPr="00355159">
        <w:rPr>
          <w:rFonts w:cs="Arial"/>
          <w:color w:val="000000" w:themeColor="text1"/>
        </w:rPr>
        <w:t>.-</w:t>
      </w:r>
      <w:proofErr w:type="spellStart"/>
      <w:r w:rsidRPr="00355159">
        <w:rPr>
          <w:rFonts w:cs="Arial"/>
          <w:color w:val="000000" w:themeColor="text1"/>
        </w:rPr>
        <w:t>розп</w:t>
      </w:r>
      <w:proofErr w:type="spellEnd"/>
      <w:r w:rsidRPr="00355159">
        <w:rPr>
          <w:rFonts w:cs="Arial"/>
          <w:color w:val="000000" w:themeColor="text1"/>
        </w:rPr>
        <w:t>.)"-" Нормативно-правові (</w:t>
      </w:r>
      <w:proofErr w:type="spellStart"/>
      <w:r w:rsidRPr="00355159">
        <w:rPr>
          <w:rFonts w:cs="Arial"/>
          <w:color w:val="000000" w:themeColor="text1"/>
        </w:rPr>
        <w:t>орг</w:t>
      </w:r>
      <w:proofErr w:type="spellEnd"/>
      <w:r w:rsidRPr="00355159">
        <w:rPr>
          <w:rFonts w:cs="Arial"/>
          <w:color w:val="000000" w:themeColor="text1"/>
        </w:rPr>
        <w:t>.-</w:t>
      </w:r>
      <w:proofErr w:type="spellStart"/>
      <w:r w:rsidRPr="00355159">
        <w:rPr>
          <w:rFonts w:cs="Arial"/>
          <w:color w:val="000000" w:themeColor="text1"/>
        </w:rPr>
        <w:t>розп</w:t>
      </w:r>
      <w:proofErr w:type="spellEnd"/>
      <w:r w:rsidRPr="00355159">
        <w:rPr>
          <w:rFonts w:cs="Arial"/>
          <w:color w:val="000000" w:themeColor="text1"/>
        </w:rPr>
        <w:t>.) (поточні)" та натиснути кнопку "Новий запис".</w:t>
      </w:r>
    </w:p>
    <w:p w:rsidR="008C3487" w:rsidRDefault="008C3487" w:rsidP="00817A10">
      <w:pPr>
        <w:pStyle w:val="afff2"/>
      </w:pPr>
      <w:bookmarkStart w:id="215" w:name="рис42"/>
      <w:r w:rsidRPr="00355159">
        <w:lastRenderedPageBreak/>
        <w:drawing>
          <wp:inline distT="0" distB="0" distL="0" distR="0" wp14:anchorId="6A4DC854" wp14:editId="450B26AA">
            <wp:extent cx="4027778" cy="8798955"/>
            <wp:effectExtent l="0" t="0" r="0" b="2540"/>
            <wp:docPr id="120" name="Рисунок 120" descr="C:\Users\M8AAD~1.SNI\AppData\Local\Temp\SNAGHTML6ed3bf6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Users\M8AAD~1.SNI\AppData\Local\Temp\SNAGHTML6ed3bf6b.PN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032194" cy="8808601"/>
                    </a:xfrm>
                    <a:prstGeom prst="rect">
                      <a:avLst/>
                    </a:prstGeom>
                    <a:noFill/>
                    <a:ln>
                      <a:noFill/>
                    </a:ln>
                  </pic:spPr>
                </pic:pic>
              </a:graphicData>
            </a:graphic>
          </wp:inline>
        </w:drawing>
      </w:r>
      <w:bookmarkEnd w:id="215"/>
    </w:p>
    <w:p w:rsidR="008C3487" w:rsidRPr="00355159" w:rsidRDefault="008C3487" w:rsidP="00817A10">
      <w:pPr>
        <w:pStyle w:val="afff0"/>
        <w:rPr>
          <w:color w:val="000000" w:themeColor="text1"/>
        </w:rPr>
      </w:pPr>
      <w:bookmarkStart w:id="216" w:name="_Ref67571093"/>
      <w:r>
        <w:t xml:space="preserve">Рисунок </w:t>
      </w:r>
      <w:r w:rsidR="0044468A">
        <w:fldChar w:fldCharType="begin"/>
      </w:r>
      <w:r w:rsidR="0044468A">
        <w:instrText xml:space="preserve"> SEQ Рисунок \* ARABIC </w:instrText>
      </w:r>
      <w:r w:rsidR="0044468A">
        <w:fldChar w:fldCharType="separate"/>
      </w:r>
      <w:r>
        <w:rPr>
          <w:noProof/>
        </w:rPr>
        <w:t>70</w:t>
      </w:r>
      <w:r w:rsidR="0044468A">
        <w:rPr>
          <w:noProof/>
        </w:rPr>
        <w:fldChar w:fldCharType="end"/>
      </w:r>
      <w:bookmarkEnd w:id="216"/>
      <w:r>
        <w:t xml:space="preserve"> – </w:t>
      </w:r>
      <w:r w:rsidRPr="00896DB1">
        <w:t>Нормативно-правова (</w:t>
      </w:r>
      <w:proofErr w:type="spellStart"/>
      <w:r w:rsidRPr="00896DB1">
        <w:t>орг</w:t>
      </w:r>
      <w:proofErr w:type="spellEnd"/>
      <w:r w:rsidRPr="00896DB1">
        <w:t>.-</w:t>
      </w:r>
      <w:proofErr w:type="spellStart"/>
      <w:r w:rsidRPr="00896DB1">
        <w:t>розп</w:t>
      </w:r>
      <w:proofErr w:type="spellEnd"/>
      <w:r w:rsidRPr="00896DB1">
        <w:t>.) РК</w:t>
      </w:r>
    </w:p>
    <w:p w:rsidR="008C3487" w:rsidRPr="00355159" w:rsidRDefault="008C3487" w:rsidP="008C3487">
      <w:pPr>
        <w:rPr>
          <w:rFonts w:cs="Arial"/>
          <w:color w:val="000000" w:themeColor="text1"/>
        </w:rPr>
      </w:pPr>
      <w:r w:rsidRPr="00355159">
        <w:rPr>
          <w:rFonts w:cs="Arial"/>
          <w:color w:val="000000" w:themeColor="text1"/>
        </w:rPr>
        <w:t>На вкладці "Інформація" РК нормативно-правового (</w:t>
      </w:r>
      <w:proofErr w:type="spellStart"/>
      <w:r w:rsidRPr="00355159">
        <w:rPr>
          <w:rFonts w:cs="Arial"/>
          <w:color w:val="000000" w:themeColor="text1"/>
        </w:rPr>
        <w:t>орг</w:t>
      </w:r>
      <w:proofErr w:type="spellEnd"/>
      <w:r w:rsidRPr="00355159">
        <w:rPr>
          <w:rFonts w:cs="Arial"/>
          <w:color w:val="000000" w:themeColor="text1"/>
        </w:rPr>
        <w:t>.-</w:t>
      </w:r>
      <w:proofErr w:type="spellStart"/>
      <w:r w:rsidRPr="00355159">
        <w:rPr>
          <w:rFonts w:cs="Arial"/>
          <w:color w:val="000000" w:themeColor="text1"/>
        </w:rPr>
        <w:t>розп</w:t>
      </w:r>
      <w:proofErr w:type="spellEnd"/>
      <w:r w:rsidRPr="00355159">
        <w:rPr>
          <w:rFonts w:cs="Arial"/>
          <w:color w:val="000000" w:themeColor="text1"/>
        </w:rPr>
        <w:t xml:space="preserve">.) містяться наступні блоки з одним або кількома полями для заповнення: "Номер та дата документа", "Гриф", </w:t>
      </w:r>
      <w:r w:rsidRPr="00355159">
        <w:rPr>
          <w:rFonts w:cs="Arial"/>
          <w:color w:val="000000" w:themeColor="text1"/>
        </w:rPr>
        <w:lastRenderedPageBreak/>
        <w:t>"Направлено у справу", "Характеристика документа", "Характер питання", "Делеговані питання", "Короткий зміст", "Примітка", "Автор і час створення картки".</w:t>
      </w:r>
    </w:p>
    <w:p w:rsidR="008C3487" w:rsidRPr="00355159" w:rsidRDefault="008C3487" w:rsidP="008C3487">
      <w:pPr>
        <w:rPr>
          <w:rFonts w:cs="Arial"/>
          <w:color w:val="000000" w:themeColor="text1"/>
        </w:rPr>
      </w:pPr>
      <w:r w:rsidRPr="00355159">
        <w:rPr>
          <w:rFonts w:cs="Arial"/>
          <w:color w:val="000000" w:themeColor="text1"/>
        </w:rPr>
        <w:t>Блок "Номер та дата документа" містить поля "Реєстраційний номер документа", "Номер за порядком" та "Реєстраційна дата документа" (</w:t>
      </w:r>
      <w:r>
        <w:rPr>
          <w:rFonts w:cs="Arial"/>
          <w:color w:val="000000" w:themeColor="text1"/>
        </w:rPr>
        <w:fldChar w:fldCharType="begin"/>
      </w:r>
      <w:r>
        <w:rPr>
          <w:rFonts w:cs="Arial"/>
          <w:color w:val="000000" w:themeColor="text1"/>
        </w:rPr>
        <w:instrText xml:space="preserve"> REF _Ref67571107 \h </w:instrText>
      </w:r>
      <w:r>
        <w:rPr>
          <w:rFonts w:cs="Arial"/>
          <w:color w:val="000000" w:themeColor="text1"/>
        </w:rPr>
      </w:r>
      <w:r>
        <w:rPr>
          <w:rFonts w:cs="Arial"/>
          <w:color w:val="000000" w:themeColor="text1"/>
        </w:rPr>
        <w:fldChar w:fldCharType="separate"/>
      </w:r>
      <w:r>
        <w:t xml:space="preserve">Рисунок </w:t>
      </w:r>
      <w:r>
        <w:rPr>
          <w:noProof/>
        </w:rPr>
        <w:t>71</w:t>
      </w:r>
      <w:r>
        <w:rPr>
          <w:rFonts w:cs="Arial"/>
          <w:color w:val="000000" w:themeColor="text1"/>
        </w:rPr>
        <w:fldChar w:fldCharType="end"/>
      </w:r>
      <w:r w:rsidRPr="00355159">
        <w:rPr>
          <w:rFonts w:cs="Arial"/>
          <w:color w:val="000000" w:themeColor="text1"/>
        </w:rPr>
        <w:t>).</w:t>
      </w:r>
    </w:p>
    <w:p w:rsidR="008C3487" w:rsidRDefault="008C3487" w:rsidP="00817A10">
      <w:pPr>
        <w:pStyle w:val="afff2"/>
      </w:pPr>
      <w:bookmarkStart w:id="217" w:name="рис43"/>
      <w:r w:rsidRPr="00355159">
        <w:drawing>
          <wp:inline distT="0" distB="0" distL="0" distR="0" wp14:anchorId="57D73407" wp14:editId="75F3DC70">
            <wp:extent cx="5104762" cy="628571"/>
            <wp:effectExtent l="0" t="0" r="1270" b="635"/>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104762" cy="628571"/>
                    </a:xfrm>
                    <a:prstGeom prst="rect">
                      <a:avLst/>
                    </a:prstGeom>
                  </pic:spPr>
                </pic:pic>
              </a:graphicData>
            </a:graphic>
          </wp:inline>
        </w:drawing>
      </w:r>
      <w:bookmarkEnd w:id="217"/>
    </w:p>
    <w:p w:rsidR="008C3487" w:rsidRPr="00817A10" w:rsidRDefault="008C3487" w:rsidP="00817A10">
      <w:pPr>
        <w:pStyle w:val="afff0"/>
      </w:pPr>
      <w:bookmarkStart w:id="218" w:name="_Ref67571107"/>
      <w:r w:rsidRPr="00817A10">
        <w:t xml:space="preserve">Рисунок </w:t>
      </w:r>
      <w:r w:rsidR="0044468A">
        <w:fldChar w:fldCharType="begin"/>
      </w:r>
      <w:r w:rsidR="0044468A">
        <w:instrText xml:space="preserve"> SEQ Рисунок \* ARABIC </w:instrText>
      </w:r>
      <w:r w:rsidR="0044468A">
        <w:fldChar w:fldCharType="separate"/>
      </w:r>
      <w:r w:rsidRPr="00817A10">
        <w:t>71</w:t>
      </w:r>
      <w:r w:rsidR="0044468A">
        <w:fldChar w:fldCharType="end"/>
      </w:r>
      <w:bookmarkEnd w:id="218"/>
      <w:r w:rsidRPr="00817A10">
        <w:t xml:space="preserve"> – Блок "Номер та дата документа" нормативно-правової РК</w:t>
      </w:r>
    </w:p>
    <w:p w:rsidR="008C3487" w:rsidRPr="00355159" w:rsidRDefault="008C3487" w:rsidP="008C3487">
      <w:pPr>
        <w:rPr>
          <w:rFonts w:cs="Arial"/>
          <w:color w:val="000000" w:themeColor="text1"/>
        </w:rPr>
      </w:pPr>
      <w:r w:rsidRPr="00355159">
        <w:rPr>
          <w:rFonts w:cs="Arial"/>
          <w:color w:val="000000" w:themeColor="text1"/>
        </w:rPr>
        <w:t xml:space="preserve">Поле "Реєстраційний номер документа" в залежності від налаштувань може заповнюватись автоматично або при натисненні на кнопку </w:t>
      </w:r>
      <w:r w:rsidRPr="00355159">
        <w:rPr>
          <w:rFonts w:cs="Arial"/>
          <w:color w:val="000000" w:themeColor="text1"/>
          <w:lang w:eastAsia="ru-RU"/>
        </w:rPr>
        <w:t xml:space="preserve">"Отримати реєстраційний номер" </w:t>
      </w:r>
      <w:r w:rsidRPr="00355159">
        <w:rPr>
          <w:rFonts w:cs="Arial"/>
          <w:noProof/>
          <w:color w:val="000000" w:themeColor="text1"/>
          <w:lang w:eastAsia="uk-UA"/>
        </w:rPr>
        <w:drawing>
          <wp:inline distT="0" distB="0" distL="0" distR="0" wp14:anchorId="275CA41C" wp14:editId="28107D8C">
            <wp:extent cx="190476" cy="219048"/>
            <wp:effectExtent l="0" t="0" r="635" b="0"/>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90476" cy="219048"/>
                    </a:xfrm>
                    <a:prstGeom prst="rect">
                      <a:avLst/>
                    </a:prstGeom>
                  </pic:spPr>
                </pic:pic>
              </a:graphicData>
            </a:graphic>
          </wp:inline>
        </w:drawing>
      </w:r>
      <w:r w:rsidRPr="00355159">
        <w:rPr>
          <w:rFonts w:cs="Arial"/>
          <w:color w:val="000000" w:themeColor="text1"/>
        </w:rPr>
        <w:t xml:space="preserve">. Якщо реєстраційний номер містить складові, які беруться з інших полів, то при натисненні кнопки отримання реєстраційного номеру буде відображатися повідомлення про необхідність заповнення полів для присвоєння номеру картці. </w:t>
      </w:r>
    </w:p>
    <w:p w:rsidR="008C3487" w:rsidRPr="00355159" w:rsidRDefault="008C3487" w:rsidP="008C3487">
      <w:pPr>
        <w:rPr>
          <w:rFonts w:cs="Arial"/>
          <w:color w:val="000000" w:themeColor="text1"/>
        </w:rPr>
      </w:pPr>
      <w:r w:rsidRPr="00355159">
        <w:rPr>
          <w:rFonts w:cs="Arial"/>
          <w:color w:val="000000" w:themeColor="text1"/>
        </w:rPr>
        <w:t>Поле "Номер за порядком" заповнюється автоматично та відображає порядковий номер документа у журналі РК даного виду кореспонденції.</w:t>
      </w:r>
    </w:p>
    <w:p w:rsidR="008C3487" w:rsidRPr="00355159" w:rsidRDefault="008C3487" w:rsidP="008C3487">
      <w:pPr>
        <w:rPr>
          <w:rFonts w:cs="Arial"/>
          <w:color w:val="000000" w:themeColor="text1"/>
        </w:rPr>
      </w:pPr>
      <w:r w:rsidRPr="00355159">
        <w:rPr>
          <w:rFonts w:cs="Arial"/>
          <w:color w:val="000000" w:themeColor="text1"/>
        </w:rPr>
        <w:t>Поле "Реєстраційна дата документа" заповнюється автоматично поточною датою створення картки.</w:t>
      </w:r>
    </w:p>
    <w:p w:rsidR="008C3487" w:rsidRPr="00355159" w:rsidRDefault="008C3487" w:rsidP="008C3487">
      <w:pPr>
        <w:rPr>
          <w:rFonts w:cs="Arial"/>
          <w:color w:val="000000" w:themeColor="text1"/>
        </w:rPr>
      </w:pPr>
      <w:r w:rsidRPr="00355159">
        <w:rPr>
          <w:rFonts w:cs="Arial"/>
          <w:color w:val="000000" w:themeColor="text1"/>
        </w:rPr>
        <w:t>Блок "Гриф" містить довідникове поле "Ознака" для вибору ознаки конфіденційності документа (</w:t>
      </w:r>
      <w:r>
        <w:rPr>
          <w:rFonts w:cs="Arial"/>
          <w:color w:val="000000" w:themeColor="text1"/>
        </w:rPr>
        <w:fldChar w:fldCharType="begin"/>
      </w:r>
      <w:r>
        <w:rPr>
          <w:rFonts w:cs="Arial"/>
          <w:color w:val="000000" w:themeColor="text1"/>
        </w:rPr>
        <w:instrText xml:space="preserve"> REF _Ref67571119 \h </w:instrText>
      </w:r>
      <w:r>
        <w:rPr>
          <w:rFonts w:cs="Arial"/>
          <w:color w:val="000000" w:themeColor="text1"/>
        </w:rPr>
      </w:r>
      <w:r>
        <w:rPr>
          <w:rFonts w:cs="Arial"/>
          <w:color w:val="000000" w:themeColor="text1"/>
        </w:rPr>
        <w:fldChar w:fldCharType="separate"/>
      </w:r>
      <w:r>
        <w:t xml:space="preserve">Рисунок </w:t>
      </w:r>
      <w:r>
        <w:rPr>
          <w:noProof/>
        </w:rPr>
        <w:t>72</w:t>
      </w:r>
      <w:r>
        <w:rPr>
          <w:rFonts w:cs="Arial"/>
          <w:color w:val="000000" w:themeColor="text1"/>
        </w:rPr>
        <w:fldChar w:fldCharType="end"/>
      </w:r>
      <w:r w:rsidRPr="00355159">
        <w:rPr>
          <w:rFonts w:cs="Arial"/>
          <w:color w:val="000000" w:themeColor="text1"/>
        </w:rPr>
        <w:t xml:space="preserve">). </w:t>
      </w:r>
    </w:p>
    <w:p w:rsidR="008C3487" w:rsidRDefault="008C3487" w:rsidP="00817A10">
      <w:pPr>
        <w:pStyle w:val="afff2"/>
      </w:pPr>
      <w:bookmarkStart w:id="219" w:name="рис44"/>
      <w:r w:rsidRPr="00355159">
        <w:drawing>
          <wp:inline distT="0" distB="0" distL="0" distR="0" wp14:anchorId="1BAD2041" wp14:editId="5BBB2086">
            <wp:extent cx="4391593" cy="679362"/>
            <wp:effectExtent l="0" t="0" r="0" b="6985"/>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4434428" cy="685988"/>
                    </a:xfrm>
                    <a:prstGeom prst="rect">
                      <a:avLst/>
                    </a:prstGeom>
                  </pic:spPr>
                </pic:pic>
              </a:graphicData>
            </a:graphic>
          </wp:inline>
        </w:drawing>
      </w:r>
      <w:bookmarkEnd w:id="219"/>
    </w:p>
    <w:p w:rsidR="008C3487" w:rsidRPr="00355159" w:rsidRDefault="008C3487" w:rsidP="00817A10">
      <w:pPr>
        <w:pStyle w:val="afff0"/>
        <w:rPr>
          <w:color w:val="000000" w:themeColor="text1"/>
        </w:rPr>
      </w:pPr>
      <w:bookmarkStart w:id="220" w:name="_Ref67571119"/>
      <w:r>
        <w:t xml:space="preserve">Рисунок </w:t>
      </w:r>
      <w:r w:rsidR="0044468A">
        <w:fldChar w:fldCharType="begin"/>
      </w:r>
      <w:r w:rsidR="0044468A">
        <w:instrText xml:space="preserve"> SEQ Рисунок \* ARABIC </w:instrText>
      </w:r>
      <w:r w:rsidR="0044468A">
        <w:fldChar w:fldCharType="separate"/>
      </w:r>
      <w:r>
        <w:rPr>
          <w:noProof/>
        </w:rPr>
        <w:t>72</w:t>
      </w:r>
      <w:r w:rsidR="0044468A">
        <w:rPr>
          <w:noProof/>
        </w:rPr>
        <w:fldChar w:fldCharType="end"/>
      </w:r>
      <w:bookmarkEnd w:id="220"/>
      <w:r>
        <w:t xml:space="preserve"> – </w:t>
      </w:r>
      <w:r w:rsidRPr="00B24E11">
        <w:t>Блок "Гриф" нормативно-правової РК</w:t>
      </w:r>
    </w:p>
    <w:p w:rsidR="008C3487" w:rsidRPr="00355159" w:rsidRDefault="008C3487" w:rsidP="008C3487">
      <w:pPr>
        <w:rPr>
          <w:rFonts w:cs="Arial"/>
          <w:color w:val="000000" w:themeColor="text1"/>
        </w:rPr>
      </w:pPr>
      <w:r w:rsidRPr="00355159">
        <w:rPr>
          <w:rFonts w:cs="Arial"/>
          <w:color w:val="000000" w:themeColor="text1"/>
        </w:rPr>
        <w:t>Блок "Направлено у справу" складається з полів "Справа", "Том", "Арк." (Кількість аркушів), "Додатки (арк.)" (Кількість аркушів додатків) (</w:t>
      </w:r>
      <w:r>
        <w:rPr>
          <w:rFonts w:cs="Arial"/>
          <w:color w:val="000000" w:themeColor="text1"/>
        </w:rPr>
        <w:fldChar w:fldCharType="begin"/>
      </w:r>
      <w:r>
        <w:rPr>
          <w:rFonts w:cs="Arial"/>
          <w:color w:val="000000" w:themeColor="text1"/>
        </w:rPr>
        <w:instrText xml:space="preserve"> REF _Ref67571139 \h </w:instrText>
      </w:r>
      <w:r>
        <w:rPr>
          <w:rFonts w:cs="Arial"/>
          <w:color w:val="000000" w:themeColor="text1"/>
        </w:rPr>
      </w:r>
      <w:r>
        <w:rPr>
          <w:rFonts w:cs="Arial"/>
          <w:color w:val="000000" w:themeColor="text1"/>
        </w:rPr>
        <w:fldChar w:fldCharType="separate"/>
      </w:r>
      <w:r>
        <w:t xml:space="preserve">Рисунок </w:t>
      </w:r>
      <w:r>
        <w:rPr>
          <w:noProof/>
        </w:rPr>
        <w:t>73</w:t>
      </w:r>
      <w:r>
        <w:rPr>
          <w:rFonts w:cs="Arial"/>
          <w:color w:val="000000" w:themeColor="text1"/>
        </w:rPr>
        <w:fldChar w:fldCharType="end"/>
      </w:r>
      <w:r w:rsidRPr="00355159">
        <w:rPr>
          <w:rFonts w:cs="Arial"/>
          <w:color w:val="000000" w:themeColor="text1"/>
        </w:rPr>
        <w:t>).</w:t>
      </w:r>
    </w:p>
    <w:p w:rsidR="008C3487" w:rsidRDefault="008C3487" w:rsidP="00817A10">
      <w:pPr>
        <w:pStyle w:val="afff2"/>
      </w:pPr>
      <w:bookmarkStart w:id="221" w:name="рис45"/>
      <w:r w:rsidRPr="00355159">
        <w:drawing>
          <wp:inline distT="0" distB="0" distL="0" distR="0" wp14:anchorId="34DB9663" wp14:editId="67252868">
            <wp:extent cx="4852632" cy="762819"/>
            <wp:effectExtent l="0" t="0" r="5715" b="0"/>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884956" cy="767900"/>
                    </a:xfrm>
                    <a:prstGeom prst="rect">
                      <a:avLst/>
                    </a:prstGeom>
                  </pic:spPr>
                </pic:pic>
              </a:graphicData>
            </a:graphic>
          </wp:inline>
        </w:drawing>
      </w:r>
      <w:bookmarkEnd w:id="221"/>
    </w:p>
    <w:p w:rsidR="008C3487" w:rsidRPr="00355159" w:rsidRDefault="008C3487" w:rsidP="00817A10">
      <w:pPr>
        <w:pStyle w:val="afff0"/>
        <w:rPr>
          <w:color w:val="000000" w:themeColor="text1"/>
        </w:rPr>
      </w:pPr>
      <w:bookmarkStart w:id="222" w:name="_Ref67571139"/>
      <w:r>
        <w:t xml:space="preserve">Рисунок </w:t>
      </w:r>
      <w:r w:rsidR="0044468A">
        <w:fldChar w:fldCharType="begin"/>
      </w:r>
      <w:r w:rsidR="0044468A">
        <w:instrText xml:space="preserve"> SEQ Рисунок \* ARABIC </w:instrText>
      </w:r>
      <w:r w:rsidR="0044468A">
        <w:fldChar w:fldCharType="separate"/>
      </w:r>
      <w:r>
        <w:rPr>
          <w:noProof/>
        </w:rPr>
        <w:t>73</w:t>
      </w:r>
      <w:r w:rsidR="0044468A">
        <w:rPr>
          <w:noProof/>
        </w:rPr>
        <w:fldChar w:fldCharType="end"/>
      </w:r>
      <w:bookmarkEnd w:id="222"/>
      <w:r>
        <w:t xml:space="preserve"> – </w:t>
      </w:r>
      <w:r w:rsidRPr="00AB13CF">
        <w:t xml:space="preserve">Блок "Направлено у справу" </w:t>
      </w:r>
      <w:proofErr w:type="spellStart"/>
      <w:r w:rsidRPr="00AB13CF">
        <w:t>внутріньої</w:t>
      </w:r>
      <w:proofErr w:type="spellEnd"/>
      <w:r w:rsidRPr="00AB13CF">
        <w:t xml:space="preserve"> РК</w:t>
      </w:r>
    </w:p>
    <w:p w:rsidR="008C3487" w:rsidRPr="00355159" w:rsidRDefault="008C3487" w:rsidP="008C3487">
      <w:pPr>
        <w:rPr>
          <w:rFonts w:cs="Arial"/>
          <w:color w:val="000000" w:themeColor="text1"/>
        </w:rPr>
      </w:pPr>
      <w:r w:rsidRPr="00355159">
        <w:rPr>
          <w:rFonts w:cs="Arial"/>
          <w:color w:val="000000" w:themeColor="text1"/>
        </w:rPr>
        <w:t xml:space="preserve">Поле "Справа" є довідниковим полем. Для його заповнення необхідно натиснути на кнопку </w:t>
      </w:r>
      <w:r w:rsidRPr="00355159">
        <w:rPr>
          <w:rFonts w:cs="Arial"/>
          <w:noProof/>
          <w:color w:val="000000" w:themeColor="text1"/>
          <w:lang w:eastAsia="uk-UA"/>
        </w:rPr>
        <w:drawing>
          <wp:inline distT="0" distB="0" distL="0" distR="0" wp14:anchorId="178C12D2" wp14:editId="73BAD17C">
            <wp:extent cx="180952" cy="133333"/>
            <wp:effectExtent l="0" t="0" r="0" b="635"/>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80952" cy="133333"/>
                    </a:xfrm>
                    <a:prstGeom prst="rect">
                      <a:avLst/>
                    </a:prstGeom>
                  </pic:spPr>
                </pic:pic>
              </a:graphicData>
            </a:graphic>
          </wp:inline>
        </w:drawing>
      </w:r>
      <w:r w:rsidRPr="00355159">
        <w:rPr>
          <w:rFonts w:cs="Arial"/>
          <w:color w:val="000000" w:themeColor="text1"/>
        </w:rPr>
        <w:t xml:space="preserve"> у правій частині поля для відкриття довідникового вікна "Номенклатура" або ввести код для пошуку необхідної номенклатури, до якої належить поточний документ. </w:t>
      </w:r>
    </w:p>
    <w:p w:rsidR="008C3487" w:rsidRPr="00355159" w:rsidRDefault="008C3487" w:rsidP="008C3487">
      <w:pPr>
        <w:rPr>
          <w:rFonts w:cs="Arial"/>
          <w:color w:val="000000" w:themeColor="text1"/>
        </w:rPr>
      </w:pPr>
      <w:r w:rsidRPr="00355159">
        <w:rPr>
          <w:rFonts w:cs="Arial"/>
          <w:color w:val="000000" w:themeColor="text1"/>
        </w:rPr>
        <w:t>У поля "Том", "Арк." (Кількість аркушів), "Додатки (арк.)" (Кількість аркушів додатків) необхідно ввести кількість томів або сторінок поточного документа відповідно.</w:t>
      </w:r>
    </w:p>
    <w:p w:rsidR="008C3487" w:rsidRPr="00355159" w:rsidRDefault="008C3487" w:rsidP="008C3487">
      <w:pPr>
        <w:rPr>
          <w:rFonts w:cs="Arial"/>
          <w:color w:val="000000" w:themeColor="text1"/>
        </w:rPr>
      </w:pPr>
      <w:r w:rsidRPr="00355159">
        <w:rPr>
          <w:rFonts w:cs="Arial"/>
          <w:color w:val="000000" w:themeColor="text1"/>
        </w:rPr>
        <w:t>Блок "Характеристики документа" містить поля "Вид документа", "Статус", "Підготував", "Підрозділ ", "Дата передачі", "Дата відправки", "Підписав", "Дата документа" та "Узагальнює" (</w:t>
      </w:r>
      <w:r>
        <w:rPr>
          <w:rFonts w:cs="Arial"/>
          <w:color w:val="000000" w:themeColor="text1"/>
        </w:rPr>
        <w:fldChar w:fldCharType="begin"/>
      </w:r>
      <w:r>
        <w:rPr>
          <w:rFonts w:cs="Arial"/>
          <w:color w:val="000000" w:themeColor="text1"/>
        </w:rPr>
        <w:instrText xml:space="preserve"> REF _Ref67571150 \h </w:instrText>
      </w:r>
      <w:r>
        <w:rPr>
          <w:rFonts w:cs="Arial"/>
          <w:color w:val="000000" w:themeColor="text1"/>
        </w:rPr>
      </w:r>
      <w:r>
        <w:rPr>
          <w:rFonts w:cs="Arial"/>
          <w:color w:val="000000" w:themeColor="text1"/>
        </w:rPr>
        <w:fldChar w:fldCharType="separate"/>
      </w:r>
      <w:r>
        <w:t xml:space="preserve">Рисунок </w:t>
      </w:r>
      <w:r>
        <w:rPr>
          <w:noProof/>
        </w:rPr>
        <w:t>74</w:t>
      </w:r>
      <w:r>
        <w:rPr>
          <w:rFonts w:cs="Arial"/>
          <w:color w:val="000000" w:themeColor="text1"/>
        </w:rPr>
        <w:fldChar w:fldCharType="end"/>
      </w:r>
      <w:r w:rsidRPr="00355159">
        <w:rPr>
          <w:rFonts w:cs="Arial"/>
          <w:color w:val="000000" w:themeColor="text1"/>
        </w:rPr>
        <w:t>).</w:t>
      </w:r>
    </w:p>
    <w:p w:rsidR="008C3487" w:rsidRDefault="008C3487" w:rsidP="00817A10">
      <w:pPr>
        <w:pStyle w:val="afff2"/>
      </w:pPr>
      <w:bookmarkStart w:id="223" w:name="рис46"/>
      <w:r w:rsidRPr="00355159">
        <w:lastRenderedPageBreak/>
        <w:drawing>
          <wp:inline distT="0" distB="0" distL="0" distR="0" wp14:anchorId="61038206" wp14:editId="5EA0034F">
            <wp:extent cx="4354890" cy="3415444"/>
            <wp:effectExtent l="0" t="0" r="7620" b="0"/>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4363500" cy="3422197"/>
                    </a:xfrm>
                    <a:prstGeom prst="rect">
                      <a:avLst/>
                    </a:prstGeom>
                  </pic:spPr>
                </pic:pic>
              </a:graphicData>
            </a:graphic>
          </wp:inline>
        </w:drawing>
      </w:r>
      <w:bookmarkEnd w:id="223"/>
    </w:p>
    <w:p w:rsidR="008C3487" w:rsidRPr="00355159" w:rsidRDefault="008C3487" w:rsidP="00817A10">
      <w:pPr>
        <w:pStyle w:val="afff0"/>
        <w:rPr>
          <w:color w:val="000000" w:themeColor="text1"/>
        </w:rPr>
      </w:pPr>
      <w:bookmarkStart w:id="224" w:name="_Ref67571150"/>
      <w:r>
        <w:t xml:space="preserve">Рисунок </w:t>
      </w:r>
      <w:r w:rsidR="0044468A">
        <w:fldChar w:fldCharType="begin"/>
      </w:r>
      <w:r w:rsidR="0044468A">
        <w:instrText xml:space="preserve"> SEQ Рисунок \* ARABIC </w:instrText>
      </w:r>
      <w:r w:rsidR="0044468A">
        <w:fldChar w:fldCharType="separate"/>
      </w:r>
      <w:r>
        <w:rPr>
          <w:noProof/>
        </w:rPr>
        <w:t>74</w:t>
      </w:r>
      <w:r w:rsidR="0044468A">
        <w:rPr>
          <w:noProof/>
        </w:rPr>
        <w:fldChar w:fldCharType="end"/>
      </w:r>
      <w:bookmarkEnd w:id="224"/>
      <w:r>
        <w:t xml:space="preserve"> – </w:t>
      </w:r>
      <w:r w:rsidRPr="005E7175">
        <w:t>Блок "Характеристика документа" нормативно-правової РК</w:t>
      </w:r>
    </w:p>
    <w:p w:rsidR="008C3487" w:rsidRPr="00355159" w:rsidRDefault="008C3487" w:rsidP="008C3487">
      <w:pPr>
        <w:rPr>
          <w:rFonts w:cs="Arial"/>
          <w:color w:val="000000" w:themeColor="text1"/>
        </w:rPr>
      </w:pPr>
      <w:r w:rsidRPr="00355159">
        <w:rPr>
          <w:rFonts w:cs="Arial"/>
          <w:color w:val="000000" w:themeColor="text1"/>
        </w:rPr>
        <w:t xml:space="preserve">Поле "Вид документа" – довідникове поле для вибору виду документа. Для його заповнення необхідно натиснути на кнопку </w:t>
      </w:r>
      <w:r w:rsidRPr="00355159">
        <w:rPr>
          <w:rFonts w:cs="Arial"/>
          <w:noProof/>
          <w:color w:val="000000" w:themeColor="text1"/>
          <w:lang w:eastAsia="uk-UA"/>
        </w:rPr>
        <w:drawing>
          <wp:inline distT="0" distB="0" distL="0" distR="0" wp14:anchorId="3BABD374" wp14:editId="49DBD63E">
            <wp:extent cx="180952" cy="133333"/>
            <wp:effectExtent l="0" t="0" r="0" b="635"/>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80952" cy="133333"/>
                    </a:xfrm>
                    <a:prstGeom prst="rect">
                      <a:avLst/>
                    </a:prstGeom>
                  </pic:spPr>
                </pic:pic>
              </a:graphicData>
            </a:graphic>
          </wp:inline>
        </w:drawing>
      </w:r>
      <w:r w:rsidRPr="00355159">
        <w:rPr>
          <w:rFonts w:cs="Arial"/>
          <w:color w:val="000000" w:themeColor="text1"/>
        </w:rPr>
        <w:t xml:space="preserve"> у правій частині поля для відкриття довідникового вікна "Вид документу" або ввести значення для вибору необхідного запису з переліку.</w:t>
      </w:r>
    </w:p>
    <w:p w:rsidR="008C3487" w:rsidRPr="00355159" w:rsidRDefault="008C3487" w:rsidP="008C3487">
      <w:pPr>
        <w:rPr>
          <w:rFonts w:cs="Arial"/>
          <w:color w:val="000000" w:themeColor="text1"/>
        </w:rPr>
      </w:pPr>
      <w:r w:rsidRPr="00355159">
        <w:rPr>
          <w:rFonts w:cs="Arial"/>
          <w:color w:val="000000" w:themeColor="text1"/>
        </w:rPr>
        <w:t>Поле "Статус" заповнюється з довідника значенням статусу документа.</w:t>
      </w:r>
    </w:p>
    <w:p w:rsidR="008C3487" w:rsidRPr="00355159" w:rsidRDefault="008C3487" w:rsidP="008C3487">
      <w:pPr>
        <w:rPr>
          <w:rFonts w:cs="Arial"/>
          <w:color w:val="000000" w:themeColor="text1"/>
        </w:rPr>
      </w:pPr>
      <w:r w:rsidRPr="00355159">
        <w:rPr>
          <w:rFonts w:cs="Arial"/>
          <w:color w:val="000000" w:themeColor="text1"/>
        </w:rPr>
        <w:t>Поле "Підготував" передбачає вибір автора документа з довідника "Посадові особи".</w:t>
      </w:r>
    </w:p>
    <w:p w:rsidR="008C3487" w:rsidRPr="00355159" w:rsidRDefault="008C3487" w:rsidP="008C3487">
      <w:pPr>
        <w:rPr>
          <w:rFonts w:cs="Arial"/>
          <w:color w:val="000000" w:themeColor="text1"/>
        </w:rPr>
      </w:pPr>
      <w:r w:rsidRPr="00355159">
        <w:rPr>
          <w:rFonts w:cs="Arial"/>
          <w:color w:val="000000" w:themeColor="text1"/>
        </w:rPr>
        <w:t>Поле "Підрозділ" відображає обраний користувачем підрозділ, до якого належить автор документу.</w:t>
      </w:r>
    </w:p>
    <w:p w:rsidR="008C3487" w:rsidRPr="00355159" w:rsidRDefault="008C3487" w:rsidP="008C3487">
      <w:pPr>
        <w:rPr>
          <w:rFonts w:cs="Arial"/>
          <w:color w:val="000000" w:themeColor="text1"/>
        </w:rPr>
      </w:pPr>
      <w:r w:rsidRPr="00355159">
        <w:rPr>
          <w:rFonts w:cs="Arial"/>
          <w:color w:val="000000" w:themeColor="text1"/>
        </w:rPr>
        <w:t xml:space="preserve">Поля "Дата передачі" та "Дата відправки" є полями типу "Дата" та призначені для вибору дат, коли паперовий документ було передано на відправку та коли паперовий документ було відправлено відповідно. </w:t>
      </w:r>
    </w:p>
    <w:p w:rsidR="008C3487" w:rsidRPr="00355159" w:rsidRDefault="008C3487" w:rsidP="008C3487">
      <w:pPr>
        <w:rPr>
          <w:rFonts w:cs="Arial"/>
          <w:color w:val="000000" w:themeColor="text1"/>
        </w:rPr>
      </w:pPr>
      <w:r w:rsidRPr="00355159">
        <w:rPr>
          <w:rFonts w:cs="Arial"/>
          <w:color w:val="000000" w:themeColor="text1"/>
        </w:rPr>
        <w:t>Поле "Підписав" передбачає вибір посадової особи з довідника, за підписом якої буде відправлятись документ.</w:t>
      </w:r>
    </w:p>
    <w:p w:rsidR="008C3487" w:rsidRPr="00355159" w:rsidRDefault="008C3487" w:rsidP="008C3487">
      <w:pPr>
        <w:rPr>
          <w:rFonts w:cs="Arial"/>
          <w:color w:val="000000" w:themeColor="text1"/>
        </w:rPr>
      </w:pPr>
      <w:r w:rsidRPr="00355159">
        <w:rPr>
          <w:rFonts w:cs="Arial"/>
          <w:color w:val="000000" w:themeColor="text1"/>
        </w:rPr>
        <w:t>Поле "Дата документа" передбачає вибір дати створення паперового документа.</w:t>
      </w:r>
    </w:p>
    <w:p w:rsidR="008C3487" w:rsidRPr="00355159" w:rsidRDefault="008C3487" w:rsidP="008C3487">
      <w:pPr>
        <w:rPr>
          <w:rFonts w:cs="Arial"/>
          <w:color w:val="000000" w:themeColor="text1"/>
        </w:rPr>
      </w:pPr>
      <w:r w:rsidRPr="00355159">
        <w:rPr>
          <w:rFonts w:cs="Arial"/>
          <w:color w:val="000000" w:themeColor="text1"/>
        </w:rPr>
        <w:t>Поле "Узагальнює" дозволяє обрати з довідника посадову особу, яка узагальнює інформацію про виконання.</w:t>
      </w:r>
    </w:p>
    <w:p w:rsidR="008C3487" w:rsidRPr="00355159" w:rsidRDefault="008C3487" w:rsidP="008C3487">
      <w:pPr>
        <w:rPr>
          <w:rFonts w:cs="Arial"/>
          <w:color w:val="000000" w:themeColor="text1"/>
        </w:rPr>
      </w:pPr>
      <w:r w:rsidRPr="00355159">
        <w:rPr>
          <w:rFonts w:cs="Arial"/>
          <w:color w:val="000000" w:themeColor="text1"/>
        </w:rPr>
        <w:t xml:space="preserve">Поле "Характер питання" передбачає вибір одного або кількох питань, що стосуються документа, при натисненні на кнопку </w:t>
      </w:r>
      <w:r w:rsidRPr="00355159">
        <w:rPr>
          <w:rFonts w:cs="Arial"/>
          <w:noProof/>
          <w:color w:val="000000" w:themeColor="text1"/>
          <w:lang w:eastAsia="uk-UA"/>
        </w:rPr>
        <w:drawing>
          <wp:inline distT="0" distB="0" distL="0" distR="0" wp14:anchorId="11B6DED8" wp14:editId="2F8FC189">
            <wp:extent cx="200000" cy="161905"/>
            <wp:effectExtent l="0" t="0" r="0" b="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200000" cy="161905"/>
                    </a:xfrm>
                    <a:prstGeom prst="rect">
                      <a:avLst/>
                    </a:prstGeom>
                  </pic:spPr>
                </pic:pic>
              </a:graphicData>
            </a:graphic>
          </wp:inline>
        </w:drawing>
      </w:r>
      <w:r w:rsidRPr="00355159">
        <w:rPr>
          <w:rFonts w:cs="Arial"/>
          <w:color w:val="000000" w:themeColor="text1"/>
        </w:rPr>
        <w:t xml:space="preserve"> (</w:t>
      </w:r>
      <w:r>
        <w:rPr>
          <w:rFonts w:cs="Arial"/>
          <w:color w:val="000000" w:themeColor="text1"/>
        </w:rPr>
        <w:fldChar w:fldCharType="begin"/>
      </w:r>
      <w:r>
        <w:rPr>
          <w:rFonts w:cs="Arial"/>
          <w:color w:val="000000" w:themeColor="text1"/>
        </w:rPr>
        <w:instrText xml:space="preserve"> REF _Ref67571167 \h </w:instrText>
      </w:r>
      <w:r>
        <w:rPr>
          <w:rFonts w:cs="Arial"/>
          <w:color w:val="000000" w:themeColor="text1"/>
        </w:rPr>
      </w:r>
      <w:r>
        <w:rPr>
          <w:rFonts w:cs="Arial"/>
          <w:color w:val="000000" w:themeColor="text1"/>
        </w:rPr>
        <w:fldChar w:fldCharType="separate"/>
      </w:r>
      <w:r>
        <w:t xml:space="preserve">Рисунок </w:t>
      </w:r>
      <w:r>
        <w:rPr>
          <w:noProof/>
        </w:rPr>
        <w:t>75</w:t>
      </w:r>
      <w:r>
        <w:rPr>
          <w:rFonts w:cs="Arial"/>
          <w:color w:val="000000" w:themeColor="text1"/>
        </w:rPr>
        <w:fldChar w:fldCharType="end"/>
      </w:r>
      <w:r w:rsidRPr="00355159">
        <w:rPr>
          <w:rFonts w:cs="Arial"/>
          <w:color w:val="000000" w:themeColor="text1"/>
        </w:rPr>
        <w:t xml:space="preserve">). </w:t>
      </w:r>
    </w:p>
    <w:p w:rsidR="008C3487" w:rsidRDefault="008C3487" w:rsidP="00817A10">
      <w:pPr>
        <w:pStyle w:val="afff2"/>
      </w:pPr>
      <w:bookmarkStart w:id="225" w:name="рис47"/>
      <w:r w:rsidRPr="00355159">
        <w:drawing>
          <wp:inline distT="0" distB="0" distL="0" distR="0" wp14:anchorId="39008008" wp14:editId="633C95E2">
            <wp:extent cx="4652960" cy="887904"/>
            <wp:effectExtent l="0" t="0" r="0" b="762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4665545" cy="890305"/>
                    </a:xfrm>
                    <a:prstGeom prst="rect">
                      <a:avLst/>
                    </a:prstGeom>
                  </pic:spPr>
                </pic:pic>
              </a:graphicData>
            </a:graphic>
          </wp:inline>
        </w:drawing>
      </w:r>
      <w:bookmarkEnd w:id="225"/>
    </w:p>
    <w:p w:rsidR="008C3487" w:rsidRPr="00355159" w:rsidRDefault="008C3487" w:rsidP="00817A10">
      <w:pPr>
        <w:pStyle w:val="afff0"/>
        <w:rPr>
          <w:color w:val="000000" w:themeColor="text1"/>
        </w:rPr>
      </w:pPr>
      <w:bookmarkStart w:id="226" w:name="_Ref67571167"/>
      <w:r>
        <w:t xml:space="preserve">Рисунок </w:t>
      </w:r>
      <w:r w:rsidR="0044468A">
        <w:fldChar w:fldCharType="begin"/>
      </w:r>
      <w:r w:rsidR="0044468A">
        <w:instrText xml:space="preserve"> SEQ Рисунок \* ARABIC </w:instrText>
      </w:r>
      <w:r w:rsidR="0044468A">
        <w:fldChar w:fldCharType="separate"/>
      </w:r>
      <w:r>
        <w:rPr>
          <w:noProof/>
        </w:rPr>
        <w:t>75</w:t>
      </w:r>
      <w:r w:rsidR="0044468A">
        <w:rPr>
          <w:noProof/>
        </w:rPr>
        <w:fldChar w:fldCharType="end"/>
      </w:r>
      <w:bookmarkEnd w:id="226"/>
      <w:r>
        <w:t xml:space="preserve"> – </w:t>
      </w:r>
      <w:r w:rsidRPr="009E69DF">
        <w:t>Поле "Характер питання" нормативно-правової РК</w:t>
      </w:r>
    </w:p>
    <w:p w:rsidR="008C3487" w:rsidRPr="00355159" w:rsidRDefault="008C3487" w:rsidP="008C3487">
      <w:pPr>
        <w:rPr>
          <w:rFonts w:cs="Arial"/>
          <w:color w:val="000000" w:themeColor="text1"/>
        </w:rPr>
      </w:pPr>
      <w:r w:rsidRPr="00355159">
        <w:rPr>
          <w:rFonts w:cs="Arial"/>
          <w:color w:val="000000" w:themeColor="text1"/>
        </w:rPr>
        <w:t xml:space="preserve">Поле "Делеговані питання" передбачає вибір одного або кількох делегованих питань, що стосуються документа, при натисненні на кнопку </w:t>
      </w:r>
      <w:r w:rsidRPr="00355159">
        <w:rPr>
          <w:rFonts w:cs="Arial"/>
          <w:noProof/>
          <w:color w:val="000000" w:themeColor="text1"/>
          <w:lang w:eastAsia="uk-UA"/>
        </w:rPr>
        <w:drawing>
          <wp:inline distT="0" distB="0" distL="0" distR="0" wp14:anchorId="264EFD48" wp14:editId="3F578880">
            <wp:extent cx="200000" cy="161905"/>
            <wp:effectExtent l="0" t="0" r="0" b="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200000" cy="161905"/>
                    </a:xfrm>
                    <a:prstGeom prst="rect">
                      <a:avLst/>
                    </a:prstGeom>
                  </pic:spPr>
                </pic:pic>
              </a:graphicData>
            </a:graphic>
          </wp:inline>
        </w:drawing>
      </w:r>
      <w:r w:rsidRPr="00355159">
        <w:rPr>
          <w:rFonts w:cs="Arial"/>
          <w:color w:val="000000" w:themeColor="text1"/>
        </w:rPr>
        <w:t xml:space="preserve"> (</w:t>
      </w:r>
      <w:r>
        <w:rPr>
          <w:rFonts w:cs="Arial"/>
          <w:color w:val="000000" w:themeColor="text1"/>
        </w:rPr>
        <w:fldChar w:fldCharType="begin"/>
      </w:r>
      <w:r>
        <w:rPr>
          <w:rFonts w:cs="Arial"/>
          <w:color w:val="000000" w:themeColor="text1"/>
        </w:rPr>
        <w:instrText xml:space="preserve"> REF _Ref67571179 \h </w:instrText>
      </w:r>
      <w:r>
        <w:rPr>
          <w:rFonts w:cs="Arial"/>
          <w:color w:val="000000" w:themeColor="text1"/>
        </w:rPr>
      </w:r>
      <w:r>
        <w:rPr>
          <w:rFonts w:cs="Arial"/>
          <w:color w:val="000000" w:themeColor="text1"/>
        </w:rPr>
        <w:fldChar w:fldCharType="separate"/>
      </w:r>
      <w:r>
        <w:t xml:space="preserve">Рисунок </w:t>
      </w:r>
      <w:r>
        <w:rPr>
          <w:noProof/>
        </w:rPr>
        <w:t>76</w:t>
      </w:r>
      <w:r>
        <w:rPr>
          <w:rFonts w:cs="Arial"/>
          <w:color w:val="000000" w:themeColor="text1"/>
        </w:rPr>
        <w:fldChar w:fldCharType="end"/>
      </w:r>
      <w:r w:rsidRPr="00355159">
        <w:rPr>
          <w:rFonts w:cs="Arial"/>
          <w:color w:val="000000" w:themeColor="text1"/>
        </w:rPr>
        <w:t xml:space="preserve">). </w:t>
      </w:r>
    </w:p>
    <w:p w:rsidR="008C3487" w:rsidRDefault="008C3487" w:rsidP="00817A10">
      <w:pPr>
        <w:pStyle w:val="afff2"/>
      </w:pPr>
      <w:bookmarkStart w:id="227" w:name="рис48"/>
      <w:r w:rsidRPr="00355159">
        <w:drawing>
          <wp:inline distT="0" distB="0" distL="0" distR="0" wp14:anchorId="1C1C6C12" wp14:editId="096AB2A7">
            <wp:extent cx="4425996" cy="849268"/>
            <wp:effectExtent l="0" t="0" r="0" b="8255"/>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4443132" cy="852556"/>
                    </a:xfrm>
                    <a:prstGeom prst="rect">
                      <a:avLst/>
                    </a:prstGeom>
                  </pic:spPr>
                </pic:pic>
              </a:graphicData>
            </a:graphic>
          </wp:inline>
        </w:drawing>
      </w:r>
      <w:bookmarkEnd w:id="227"/>
    </w:p>
    <w:p w:rsidR="008C3487" w:rsidRPr="00355159" w:rsidRDefault="008C3487" w:rsidP="00817A10">
      <w:pPr>
        <w:pStyle w:val="afff0"/>
        <w:rPr>
          <w:color w:val="000000" w:themeColor="text1"/>
        </w:rPr>
      </w:pPr>
      <w:bookmarkStart w:id="228" w:name="_Ref67571179"/>
      <w:r>
        <w:t xml:space="preserve">Рисунок </w:t>
      </w:r>
      <w:r w:rsidR="0044468A">
        <w:fldChar w:fldCharType="begin"/>
      </w:r>
      <w:r w:rsidR="0044468A">
        <w:instrText xml:space="preserve"> SEQ Рисунок \* ARABIC </w:instrText>
      </w:r>
      <w:r w:rsidR="0044468A">
        <w:fldChar w:fldCharType="separate"/>
      </w:r>
      <w:r>
        <w:rPr>
          <w:noProof/>
        </w:rPr>
        <w:t>76</w:t>
      </w:r>
      <w:r w:rsidR="0044468A">
        <w:rPr>
          <w:noProof/>
        </w:rPr>
        <w:fldChar w:fldCharType="end"/>
      </w:r>
      <w:bookmarkEnd w:id="228"/>
      <w:r>
        <w:t xml:space="preserve"> – </w:t>
      </w:r>
      <w:r w:rsidRPr="00B07544">
        <w:t>Поле "Делеговані питання" нормативно-правової РК</w:t>
      </w:r>
    </w:p>
    <w:p w:rsidR="008C3487" w:rsidRPr="00355159" w:rsidRDefault="008C3487" w:rsidP="008C3487">
      <w:pPr>
        <w:rPr>
          <w:rFonts w:cs="Arial"/>
          <w:noProof/>
          <w:color w:val="000000" w:themeColor="text1"/>
          <w:lang w:eastAsia="ru-RU"/>
        </w:rPr>
      </w:pPr>
      <w:r w:rsidRPr="00355159">
        <w:rPr>
          <w:rFonts w:cs="Arial"/>
          <w:color w:val="000000" w:themeColor="text1"/>
        </w:rPr>
        <w:lastRenderedPageBreak/>
        <w:t>Поле "Короткий зміст" (</w:t>
      </w:r>
      <w:r>
        <w:rPr>
          <w:rFonts w:cs="Arial"/>
          <w:color w:val="000000" w:themeColor="text1"/>
        </w:rPr>
        <w:fldChar w:fldCharType="begin"/>
      </w:r>
      <w:r>
        <w:rPr>
          <w:rFonts w:cs="Arial"/>
          <w:color w:val="000000" w:themeColor="text1"/>
        </w:rPr>
        <w:instrText xml:space="preserve"> REF _Ref67571189 \h </w:instrText>
      </w:r>
      <w:r>
        <w:rPr>
          <w:rFonts w:cs="Arial"/>
          <w:color w:val="000000" w:themeColor="text1"/>
        </w:rPr>
      </w:r>
      <w:r>
        <w:rPr>
          <w:rFonts w:cs="Arial"/>
          <w:color w:val="000000" w:themeColor="text1"/>
        </w:rPr>
        <w:fldChar w:fldCharType="separate"/>
      </w:r>
      <w:r>
        <w:t xml:space="preserve">Рисунок </w:t>
      </w:r>
      <w:r>
        <w:rPr>
          <w:noProof/>
        </w:rPr>
        <w:t>77</w:t>
      </w:r>
      <w:r>
        <w:rPr>
          <w:rFonts w:cs="Arial"/>
          <w:color w:val="000000" w:themeColor="text1"/>
        </w:rPr>
        <w:fldChar w:fldCharType="end"/>
      </w:r>
      <w:r w:rsidRPr="00355159">
        <w:rPr>
          <w:rFonts w:cs="Arial"/>
          <w:color w:val="000000" w:themeColor="text1"/>
        </w:rPr>
        <w:t>) – текстове поле для вводу необхідної інформації по документу або вибору стандартних текстів при натисненні кнопки "Додати стандартний текст"</w:t>
      </w:r>
      <w:r w:rsidRPr="00355159">
        <w:rPr>
          <w:rFonts w:cs="Arial"/>
          <w:noProof/>
          <w:color w:val="000000" w:themeColor="text1"/>
          <w:lang w:eastAsia="ru-RU"/>
        </w:rPr>
        <w:t xml:space="preserve"> </w:t>
      </w:r>
      <w:r w:rsidRPr="00355159">
        <w:rPr>
          <w:rFonts w:cs="Arial"/>
          <w:noProof/>
          <w:color w:val="000000" w:themeColor="text1"/>
          <w:lang w:eastAsia="uk-UA"/>
        </w:rPr>
        <w:drawing>
          <wp:inline distT="0" distB="0" distL="0" distR="0" wp14:anchorId="5D54686A" wp14:editId="0A3689BF">
            <wp:extent cx="190476" cy="180952"/>
            <wp:effectExtent l="0" t="0" r="635" b="0"/>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190476" cy="180952"/>
                    </a:xfrm>
                    <a:prstGeom prst="rect">
                      <a:avLst/>
                    </a:prstGeom>
                  </pic:spPr>
                </pic:pic>
              </a:graphicData>
            </a:graphic>
          </wp:inline>
        </w:drawing>
      </w:r>
      <w:r w:rsidRPr="00355159">
        <w:rPr>
          <w:rFonts w:cs="Arial"/>
          <w:noProof/>
          <w:color w:val="000000" w:themeColor="text1"/>
          <w:lang w:eastAsia="ru-RU"/>
        </w:rPr>
        <w:t>, яка розміщена справа від цього поля.</w:t>
      </w:r>
    </w:p>
    <w:p w:rsidR="008C3487" w:rsidRDefault="008C3487" w:rsidP="00817A10">
      <w:pPr>
        <w:pStyle w:val="afff2"/>
      </w:pPr>
      <w:bookmarkStart w:id="229" w:name="рис49"/>
      <w:r w:rsidRPr="00355159">
        <w:drawing>
          <wp:inline distT="0" distB="0" distL="0" distR="0" wp14:anchorId="694F12B1" wp14:editId="198CF3E2">
            <wp:extent cx="4556812" cy="870403"/>
            <wp:effectExtent l="0" t="0" r="0" b="635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4569923" cy="872907"/>
                    </a:xfrm>
                    <a:prstGeom prst="rect">
                      <a:avLst/>
                    </a:prstGeom>
                  </pic:spPr>
                </pic:pic>
              </a:graphicData>
            </a:graphic>
          </wp:inline>
        </w:drawing>
      </w:r>
      <w:bookmarkEnd w:id="229"/>
    </w:p>
    <w:p w:rsidR="008C3487" w:rsidRPr="00355159" w:rsidRDefault="008C3487" w:rsidP="00817A10">
      <w:pPr>
        <w:pStyle w:val="afff0"/>
        <w:rPr>
          <w:color w:val="000000" w:themeColor="text1"/>
        </w:rPr>
      </w:pPr>
      <w:bookmarkStart w:id="230" w:name="_Ref67571189"/>
      <w:r>
        <w:t xml:space="preserve">Рисунок </w:t>
      </w:r>
      <w:r w:rsidR="0044468A">
        <w:fldChar w:fldCharType="begin"/>
      </w:r>
      <w:r w:rsidR="0044468A">
        <w:instrText xml:space="preserve"> SEQ Рисунок \* ARABIC </w:instrText>
      </w:r>
      <w:r w:rsidR="0044468A">
        <w:fldChar w:fldCharType="separate"/>
      </w:r>
      <w:r>
        <w:rPr>
          <w:noProof/>
        </w:rPr>
        <w:t>77</w:t>
      </w:r>
      <w:r w:rsidR="0044468A">
        <w:rPr>
          <w:noProof/>
        </w:rPr>
        <w:fldChar w:fldCharType="end"/>
      </w:r>
      <w:bookmarkEnd w:id="230"/>
      <w:r>
        <w:t xml:space="preserve"> – </w:t>
      </w:r>
      <w:r w:rsidRPr="00EB3C0F">
        <w:t>Поле "Короткий зміст" нормативно-правової РК</w:t>
      </w:r>
    </w:p>
    <w:p w:rsidR="008C3487" w:rsidRPr="00355159" w:rsidRDefault="008C3487" w:rsidP="008C3487">
      <w:pPr>
        <w:rPr>
          <w:rFonts w:cs="Arial"/>
          <w:color w:val="000000" w:themeColor="text1"/>
        </w:rPr>
      </w:pPr>
      <w:r w:rsidRPr="00355159">
        <w:rPr>
          <w:rFonts w:cs="Arial"/>
          <w:color w:val="000000" w:themeColor="text1"/>
        </w:rPr>
        <w:t>Поле "Примітка" передбачає введення  додаткових даних, що стосуються нормативно-правового документа.</w:t>
      </w:r>
    </w:p>
    <w:p w:rsidR="008C3487" w:rsidRPr="00355159" w:rsidRDefault="008C3487" w:rsidP="008C3487">
      <w:pPr>
        <w:rPr>
          <w:rFonts w:cs="Arial"/>
          <w:color w:val="000000" w:themeColor="text1"/>
        </w:rPr>
      </w:pPr>
      <w:r w:rsidRPr="00355159">
        <w:rPr>
          <w:rFonts w:cs="Arial"/>
          <w:color w:val="000000" w:themeColor="text1"/>
        </w:rPr>
        <w:t>Блок "Автор і час створення картки" містять поля "Автор" та "Час створення картки", які заповнюються автоматично та відображають ПІБ користувача, дату та час створення картки (</w:t>
      </w:r>
      <w:r>
        <w:rPr>
          <w:rFonts w:cs="Arial"/>
          <w:color w:val="000000" w:themeColor="text1"/>
        </w:rPr>
        <w:fldChar w:fldCharType="begin"/>
      </w:r>
      <w:r>
        <w:rPr>
          <w:rFonts w:cs="Arial"/>
          <w:color w:val="000000" w:themeColor="text1"/>
        </w:rPr>
        <w:instrText xml:space="preserve"> REF _Ref67571210 \h </w:instrText>
      </w:r>
      <w:r>
        <w:rPr>
          <w:rFonts w:cs="Arial"/>
          <w:color w:val="000000" w:themeColor="text1"/>
        </w:rPr>
      </w:r>
      <w:r>
        <w:rPr>
          <w:rFonts w:cs="Arial"/>
          <w:color w:val="000000" w:themeColor="text1"/>
        </w:rPr>
        <w:fldChar w:fldCharType="separate"/>
      </w:r>
      <w:r>
        <w:t xml:space="preserve">Рисунок </w:t>
      </w:r>
      <w:r>
        <w:rPr>
          <w:noProof/>
        </w:rPr>
        <w:t>78</w:t>
      </w:r>
      <w:r>
        <w:rPr>
          <w:rFonts w:cs="Arial"/>
          <w:color w:val="000000" w:themeColor="text1"/>
        </w:rPr>
        <w:fldChar w:fldCharType="end"/>
      </w:r>
      <w:r w:rsidRPr="00355159">
        <w:rPr>
          <w:rFonts w:cs="Arial"/>
          <w:color w:val="000000" w:themeColor="text1"/>
        </w:rPr>
        <w:t>).</w:t>
      </w:r>
    </w:p>
    <w:p w:rsidR="008C3487" w:rsidRDefault="008C3487" w:rsidP="00817A10">
      <w:pPr>
        <w:pStyle w:val="afff2"/>
      </w:pPr>
      <w:bookmarkStart w:id="231" w:name="рис50"/>
      <w:r w:rsidRPr="00355159">
        <w:drawing>
          <wp:inline distT="0" distB="0" distL="0" distR="0" wp14:anchorId="4F74E7F0" wp14:editId="52F2BCED">
            <wp:extent cx="5104762" cy="580952"/>
            <wp:effectExtent l="0" t="0" r="1270" b="0"/>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104762" cy="580952"/>
                    </a:xfrm>
                    <a:prstGeom prst="rect">
                      <a:avLst/>
                    </a:prstGeom>
                  </pic:spPr>
                </pic:pic>
              </a:graphicData>
            </a:graphic>
          </wp:inline>
        </w:drawing>
      </w:r>
      <w:bookmarkEnd w:id="231"/>
    </w:p>
    <w:p w:rsidR="008C3487" w:rsidRPr="00355159" w:rsidRDefault="008C3487" w:rsidP="00817A10">
      <w:pPr>
        <w:pStyle w:val="afff0"/>
        <w:rPr>
          <w:color w:val="000000" w:themeColor="text1"/>
        </w:rPr>
      </w:pPr>
      <w:bookmarkStart w:id="232" w:name="_Ref67571210"/>
      <w:r>
        <w:t xml:space="preserve">Рисунок </w:t>
      </w:r>
      <w:r w:rsidR="0044468A">
        <w:fldChar w:fldCharType="begin"/>
      </w:r>
      <w:r w:rsidR="0044468A">
        <w:instrText xml:space="preserve"> SEQ Рисунок \* ARABIC </w:instrText>
      </w:r>
      <w:r w:rsidR="0044468A">
        <w:fldChar w:fldCharType="separate"/>
      </w:r>
      <w:r>
        <w:rPr>
          <w:noProof/>
        </w:rPr>
        <w:t>78</w:t>
      </w:r>
      <w:r w:rsidR="0044468A">
        <w:rPr>
          <w:noProof/>
        </w:rPr>
        <w:fldChar w:fldCharType="end"/>
      </w:r>
      <w:bookmarkEnd w:id="232"/>
      <w:r>
        <w:t xml:space="preserve"> – Блок "Автор і час створення картки"</w:t>
      </w:r>
    </w:p>
    <w:p w:rsidR="008C3487" w:rsidRPr="00355159" w:rsidRDefault="008C3487" w:rsidP="008C3487">
      <w:pPr>
        <w:rPr>
          <w:rFonts w:cs="Arial"/>
          <w:color w:val="000000" w:themeColor="text1"/>
        </w:rPr>
      </w:pPr>
      <w:r w:rsidRPr="00355159">
        <w:rPr>
          <w:rFonts w:cs="Arial"/>
          <w:color w:val="000000" w:themeColor="text1"/>
        </w:rPr>
        <w:t>Блок "Файли" і вкладки "Хід виконання" та "Підлеглі переліки" заповнюються аналогічно, як і на вхідній та вихідній кореспонденціях.</w:t>
      </w:r>
    </w:p>
    <w:p w:rsidR="008C3487" w:rsidRPr="00355159" w:rsidRDefault="008C3487" w:rsidP="00991B68">
      <w:pPr>
        <w:pStyle w:val="1"/>
      </w:pPr>
      <w:bookmarkStart w:id="233" w:name="_Toc36914323"/>
      <w:bookmarkStart w:id="234" w:name="_Toc67415194"/>
      <w:bookmarkStart w:id="235" w:name="_Toc67580706"/>
      <w:bookmarkStart w:id="236" w:name="_Toc67653049"/>
      <w:r w:rsidRPr="00355159">
        <w:t>Реєстрація звернень громадян</w:t>
      </w:r>
      <w:bookmarkEnd w:id="233"/>
      <w:bookmarkEnd w:id="234"/>
      <w:bookmarkEnd w:id="235"/>
      <w:bookmarkEnd w:id="236"/>
    </w:p>
    <w:p w:rsidR="008C3487" w:rsidRPr="00355159" w:rsidRDefault="008C3487" w:rsidP="008C3487">
      <w:pPr>
        <w:ind w:firstLine="708"/>
        <w:rPr>
          <w:rFonts w:cs="Arial"/>
          <w:color w:val="000000" w:themeColor="text1"/>
        </w:rPr>
      </w:pPr>
      <w:r w:rsidRPr="00355159">
        <w:rPr>
          <w:rFonts w:cs="Arial"/>
          <w:color w:val="000000" w:themeColor="text1"/>
        </w:rPr>
        <w:t>Реєстрація звернення громадян здійснюється шляхом створення реєстраційної картки звернення громадян (</w:t>
      </w:r>
      <w:r>
        <w:rPr>
          <w:rFonts w:cs="Arial"/>
          <w:color w:val="000000" w:themeColor="text1"/>
        </w:rPr>
        <w:fldChar w:fldCharType="begin"/>
      </w:r>
      <w:r>
        <w:rPr>
          <w:rFonts w:cs="Arial"/>
          <w:color w:val="000000" w:themeColor="text1"/>
        </w:rPr>
        <w:instrText xml:space="preserve"> REF _Ref67571233 \h </w:instrText>
      </w:r>
      <w:r>
        <w:rPr>
          <w:rFonts w:cs="Arial"/>
          <w:color w:val="000000" w:themeColor="text1"/>
        </w:rPr>
      </w:r>
      <w:r>
        <w:rPr>
          <w:rFonts w:cs="Arial"/>
          <w:color w:val="000000" w:themeColor="text1"/>
        </w:rPr>
        <w:fldChar w:fldCharType="separate"/>
      </w:r>
      <w:r>
        <w:t xml:space="preserve">Рисунок </w:t>
      </w:r>
      <w:r>
        <w:rPr>
          <w:noProof/>
        </w:rPr>
        <w:t>79</w:t>
      </w:r>
      <w:r>
        <w:rPr>
          <w:rFonts w:cs="Arial"/>
          <w:color w:val="000000" w:themeColor="text1"/>
        </w:rPr>
        <w:fldChar w:fldCharType="end"/>
      </w:r>
      <w:r w:rsidRPr="00355159">
        <w:rPr>
          <w:rFonts w:cs="Arial"/>
          <w:color w:val="000000" w:themeColor="text1"/>
        </w:rPr>
        <w:t>). Для створення такої картки слід зайти в режим "Звернення"-"Звернення громадян" та натиснути кнопку "Новий запис".</w:t>
      </w:r>
    </w:p>
    <w:p w:rsidR="008C3487" w:rsidRPr="00355159" w:rsidRDefault="008C3487" w:rsidP="008C3487">
      <w:pPr>
        <w:rPr>
          <w:rFonts w:cs="Arial"/>
          <w:color w:val="000000" w:themeColor="text1"/>
        </w:rPr>
      </w:pPr>
      <w:r w:rsidRPr="00355159">
        <w:rPr>
          <w:rFonts w:cs="Arial"/>
          <w:color w:val="000000" w:themeColor="text1"/>
        </w:rPr>
        <w:t>На вкладці "Інформація" РК звернень громадян містяться наступні блоки з одним або кількома полями для заповнення: "Заявник", "Категорії заявника", "Соціальний стан", "Адреса та контакти заявника", "Кореспондент", "Номер та дата документа", "Направлено у справу", "Характеристика документа", "Питання", "Короткий зміст", "Контроль", "Результат розгляду", "Примітка", "Маршрут", "Автор і час створення картки".</w:t>
      </w:r>
    </w:p>
    <w:p w:rsidR="008C3487" w:rsidRDefault="008C3487" w:rsidP="00817A10">
      <w:pPr>
        <w:pStyle w:val="afff2"/>
      </w:pPr>
      <w:bookmarkStart w:id="237" w:name="рис51"/>
      <w:r w:rsidRPr="00355159">
        <w:lastRenderedPageBreak/>
        <w:drawing>
          <wp:inline distT="0" distB="0" distL="0" distR="0" wp14:anchorId="4546A8AA" wp14:editId="42C1500F">
            <wp:extent cx="2953669" cy="8812924"/>
            <wp:effectExtent l="0" t="0" r="0" b="7620"/>
            <wp:docPr id="135" name="Рисунок 135" descr="C:\Users\M8AAD~1.SNI\AppData\Local\Temp\SNAGHTML6f4696c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M8AAD~1.SNI\AppData\Local\Temp\SNAGHTML6f4696c5.PN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974346" cy="8874618"/>
                    </a:xfrm>
                    <a:prstGeom prst="rect">
                      <a:avLst/>
                    </a:prstGeom>
                    <a:noFill/>
                    <a:ln>
                      <a:noFill/>
                    </a:ln>
                  </pic:spPr>
                </pic:pic>
              </a:graphicData>
            </a:graphic>
          </wp:inline>
        </w:drawing>
      </w:r>
      <w:bookmarkEnd w:id="237"/>
    </w:p>
    <w:p w:rsidR="008C3487" w:rsidRPr="00355159" w:rsidRDefault="008C3487" w:rsidP="00817A10">
      <w:pPr>
        <w:pStyle w:val="afff0"/>
        <w:rPr>
          <w:color w:val="000000" w:themeColor="text1"/>
        </w:rPr>
      </w:pPr>
      <w:bookmarkStart w:id="238" w:name="_Ref67571233"/>
      <w:r>
        <w:t xml:space="preserve">Рисунок </w:t>
      </w:r>
      <w:r w:rsidR="0044468A">
        <w:fldChar w:fldCharType="begin"/>
      </w:r>
      <w:r w:rsidR="0044468A">
        <w:instrText xml:space="preserve"> SEQ Рисунок \* ARABIC </w:instrText>
      </w:r>
      <w:r w:rsidR="0044468A">
        <w:fldChar w:fldCharType="separate"/>
      </w:r>
      <w:r>
        <w:rPr>
          <w:noProof/>
        </w:rPr>
        <w:t>79</w:t>
      </w:r>
      <w:r w:rsidR="0044468A">
        <w:rPr>
          <w:noProof/>
        </w:rPr>
        <w:fldChar w:fldCharType="end"/>
      </w:r>
      <w:bookmarkEnd w:id="238"/>
      <w:r>
        <w:t xml:space="preserve"> – </w:t>
      </w:r>
      <w:r w:rsidRPr="00944898">
        <w:t>РК "Звернення громадян"</w:t>
      </w:r>
    </w:p>
    <w:p w:rsidR="008C3487" w:rsidRPr="00355159" w:rsidRDefault="008C3487" w:rsidP="008C3487">
      <w:pPr>
        <w:rPr>
          <w:rFonts w:cs="Arial"/>
          <w:color w:val="000000" w:themeColor="text1"/>
        </w:rPr>
      </w:pPr>
      <w:r w:rsidRPr="00355159">
        <w:rPr>
          <w:rFonts w:cs="Arial"/>
          <w:color w:val="000000" w:themeColor="text1"/>
        </w:rPr>
        <w:t>Блок "Заявник" містить поля "Заявник", "К-сть" та "Стать" (</w:t>
      </w:r>
      <w:r>
        <w:rPr>
          <w:rFonts w:cs="Arial"/>
          <w:color w:val="000000" w:themeColor="text1"/>
        </w:rPr>
        <w:fldChar w:fldCharType="begin"/>
      </w:r>
      <w:r>
        <w:rPr>
          <w:rFonts w:cs="Arial"/>
          <w:color w:val="000000" w:themeColor="text1"/>
        </w:rPr>
        <w:instrText xml:space="preserve"> REF _Ref67571261 \h </w:instrText>
      </w:r>
      <w:r>
        <w:rPr>
          <w:rFonts w:cs="Arial"/>
          <w:color w:val="000000" w:themeColor="text1"/>
        </w:rPr>
      </w:r>
      <w:r>
        <w:rPr>
          <w:rFonts w:cs="Arial"/>
          <w:color w:val="000000" w:themeColor="text1"/>
        </w:rPr>
        <w:fldChar w:fldCharType="separate"/>
      </w:r>
      <w:r>
        <w:t xml:space="preserve">Рисунок </w:t>
      </w:r>
      <w:r>
        <w:rPr>
          <w:noProof/>
        </w:rPr>
        <w:t>80</w:t>
      </w:r>
      <w:r>
        <w:rPr>
          <w:rFonts w:cs="Arial"/>
          <w:color w:val="000000" w:themeColor="text1"/>
        </w:rPr>
        <w:fldChar w:fldCharType="end"/>
      </w:r>
      <w:r w:rsidRPr="00355159">
        <w:rPr>
          <w:rFonts w:cs="Arial"/>
          <w:color w:val="000000" w:themeColor="text1"/>
        </w:rPr>
        <w:t>).</w:t>
      </w:r>
    </w:p>
    <w:p w:rsidR="008C3487" w:rsidRDefault="008C3487" w:rsidP="00817A10">
      <w:pPr>
        <w:pStyle w:val="afff2"/>
      </w:pPr>
      <w:bookmarkStart w:id="239" w:name="рис52"/>
      <w:r w:rsidRPr="00355159">
        <w:lastRenderedPageBreak/>
        <w:drawing>
          <wp:inline distT="0" distB="0" distL="0" distR="0" wp14:anchorId="0D29222C" wp14:editId="7E10B9D6">
            <wp:extent cx="1966823" cy="1454534"/>
            <wp:effectExtent l="0" t="0" r="0" b="0"/>
            <wp:docPr id="136"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1984604" cy="1467683"/>
                    </a:xfrm>
                    <a:prstGeom prst="rect">
                      <a:avLst/>
                    </a:prstGeom>
                  </pic:spPr>
                </pic:pic>
              </a:graphicData>
            </a:graphic>
          </wp:inline>
        </w:drawing>
      </w:r>
      <w:bookmarkEnd w:id="239"/>
    </w:p>
    <w:p w:rsidR="008C3487" w:rsidRPr="00355159" w:rsidRDefault="008C3487" w:rsidP="00817A10">
      <w:pPr>
        <w:pStyle w:val="afff0"/>
        <w:rPr>
          <w:color w:val="000000" w:themeColor="text1"/>
        </w:rPr>
      </w:pPr>
      <w:bookmarkStart w:id="240" w:name="_Ref67571261"/>
      <w:r>
        <w:t xml:space="preserve">Рисунок </w:t>
      </w:r>
      <w:r w:rsidR="0044468A">
        <w:fldChar w:fldCharType="begin"/>
      </w:r>
      <w:r w:rsidR="0044468A">
        <w:instrText xml:space="preserve"> SEQ Рисунок \* ARABIC </w:instrText>
      </w:r>
      <w:r w:rsidR="0044468A">
        <w:fldChar w:fldCharType="separate"/>
      </w:r>
      <w:r>
        <w:rPr>
          <w:noProof/>
        </w:rPr>
        <w:t>80</w:t>
      </w:r>
      <w:r w:rsidR="0044468A">
        <w:rPr>
          <w:noProof/>
        </w:rPr>
        <w:fldChar w:fldCharType="end"/>
      </w:r>
      <w:bookmarkEnd w:id="240"/>
      <w:r>
        <w:t xml:space="preserve"> – </w:t>
      </w:r>
      <w:r w:rsidRPr="00C877C0">
        <w:t>Блок "Заявник" РК "Звернення громадян</w:t>
      </w:r>
      <w:r>
        <w:t>"</w:t>
      </w:r>
    </w:p>
    <w:p w:rsidR="008C3487" w:rsidRPr="00355159" w:rsidRDefault="008C3487" w:rsidP="008C3487">
      <w:pPr>
        <w:rPr>
          <w:rFonts w:cs="Arial"/>
          <w:color w:val="000000" w:themeColor="text1"/>
        </w:rPr>
      </w:pPr>
      <w:r w:rsidRPr="00355159">
        <w:rPr>
          <w:rFonts w:cs="Arial"/>
          <w:color w:val="000000" w:themeColor="text1"/>
        </w:rPr>
        <w:t xml:space="preserve">У поле "Заявник" необхідно ввести ПІБ заявника. При натисненні на кнопку  "Відбір попередніх звернень за прізвищем заявника" </w:t>
      </w:r>
      <w:r w:rsidRPr="00355159">
        <w:rPr>
          <w:rFonts w:cs="Arial"/>
          <w:noProof/>
          <w:color w:val="000000" w:themeColor="text1"/>
          <w:lang w:eastAsia="uk-UA"/>
        </w:rPr>
        <w:drawing>
          <wp:inline distT="0" distB="0" distL="0" distR="0" wp14:anchorId="62B64E5C" wp14:editId="06E916F0">
            <wp:extent cx="180952" cy="161905"/>
            <wp:effectExtent l="0" t="0" r="0" b="0"/>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180952" cy="161905"/>
                    </a:xfrm>
                    <a:prstGeom prst="rect">
                      <a:avLst/>
                    </a:prstGeom>
                  </pic:spPr>
                </pic:pic>
              </a:graphicData>
            </a:graphic>
          </wp:inline>
        </w:drawing>
      </w:r>
      <w:r w:rsidRPr="00355159">
        <w:rPr>
          <w:rFonts w:cs="Arial"/>
          <w:color w:val="000000" w:themeColor="text1"/>
        </w:rPr>
        <w:t xml:space="preserve"> відкривається вікно з переліком попередніх звернень заявника, якщо такі є. При виборі попереднього звернення заявника значення полів блоків "Категорії заявника", "Соціальний стан", "Адреса та контакти" автоматично переносяться з обраної РК.</w:t>
      </w:r>
    </w:p>
    <w:p w:rsidR="008C3487" w:rsidRPr="00355159" w:rsidRDefault="008C3487" w:rsidP="008C3487">
      <w:pPr>
        <w:rPr>
          <w:rFonts w:cs="Arial"/>
          <w:color w:val="000000" w:themeColor="text1"/>
        </w:rPr>
      </w:pPr>
      <w:r w:rsidRPr="00355159">
        <w:rPr>
          <w:rFonts w:cs="Arial"/>
          <w:color w:val="000000" w:themeColor="text1"/>
        </w:rPr>
        <w:t>Поле "К-сть" (Кількість) відображає кількість авторів звернення, якщо дане звернення колективне.</w:t>
      </w:r>
    </w:p>
    <w:p w:rsidR="008C3487" w:rsidRPr="00355159" w:rsidRDefault="008C3487" w:rsidP="008C3487">
      <w:pPr>
        <w:rPr>
          <w:rFonts w:cs="Arial"/>
          <w:color w:val="000000" w:themeColor="text1"/>
        </w:rPr>
      </w:pPr>
      <w:r w:rsidRPr="00355159">
        <w:rPr>
          <w:rFonts w:cs="Arial"/>
          <w:color w:val="000000" w:themeColor="text1"/>
        </w:rPr>
        <w:t xml:space="preserve">З випадаючого списку поля "Стать" необхідно обрати стать заявника. </w:t>
      </w:r>
    </w:p>
    <w:p w:rsidR="008C3487" w:rsidRPr="00355159" w:rsidRDefault="008C3487" w:rsidP="008C3487">
      <w:pPr>
        <w:rPr>
          <w:rFonts w:cs="Arial"/>
          <w:color w:val="000000" w:themeColor="text1"/>
        </w:rPr>
      </w:pPr>
      <w:r w:rsidRPr="00355159">
        <w:rPr>
          <w:rFonts w:cs="Arial"/>
          <w:color w:val="000000" w:themeColor="text1"/>
        </w:rPr>
        <w:t xml:space="preserve">Поле "Категорії заявника" передбачає вибір однієї або кількох категорій заявника при натисненні на кнопку </w:t>
      </w:r>
      <w:r w:rsidRPr="00355159">
        <w:rPr>
          <w:rFonts w:cs="Arial"/>
          <w:noProof/>
          <w:color w:val="000000" w:themeColor="text1"/>
          <w:lang w:eastAsia="uk-UA"/>
        </w:rPr>
        <w:drawing>
          <wp:inline distT="0" distB="0" distL="0" distR="0" wp14:anchorId="37219DCD" wp14:editId="1FAF862F">
            <wp:extent cx="200000" cy="161905"/>
            <wp:effectExtent l="0" t="0" r="0" b="0"/>
            <wp:docPr id="13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200000" cy="161905"/>
                    </a:xfrm>
                    <a:prstGeom prst="rect">
                      <a:avLst/>
                    </a:prstGeom>
                  </pic:spPr>
                </pic:pic>
              </a:graphicData>
            </a:graphic>
          </wp:inline>
        </w:drawing>
      </w:r>
      <w:r w:rsidRPr="00355159">
        <w:rPr>
          <w:rFonts w:cs="Arial"/>
          <w:color w:val="000000" w:themeColor="text1"/>
        </w:rPr>
        <w:t xml:space="preserve"> (</w:t>
      </w:r>
      <w:r>
        <w:rPr>
          <w:rFonts w:cs="Arial"/>
          <w:color w:val="000000" w:themeColor="text1"/>
        </w:rPr>
        <w:fldChar w:fldCharType="begin"/>
      </w:r>
      <w:r>
        <w:rPr>
          <w:rFonts w:cs="Arial"/>
          <w:color w:val="000000" w:themeColor="text1"/>
        </w:rPr>
        <w:instrText xml:space="preserve"> REF _Ref67571282 \h </w:instrText>
      </w:r>
      <w:r>
        <w:rPr>
          <w:rFonts w:cs="Arial"/>
          <w:color w:val="000000" w:themeColor="text1"/>
        </w:rPr>
      </w:r>
      <w:r>
        <w:rPr>
          <w:rFonts w:cs="Arial"/>
          <w:color w:val="000000" w:themeColor="text1"/>
        </w:rPr>
        <w:fldChar w:fldCharType="separate"/>
      </w:r>
      <w:r>
        <w:t xml:space="preserve">Рисунок </w:t>
      </w:r>
      <w:r>
        <w:rPr>
          <w:noProof/>
        </w:rPr>
        <w:t>81</w:t>
      </w:r>
      <w:r>
        <w:rPr>
          <w:rFonts w:cs="Arial"/>
          <w:color w:val="000000" w:themeColor="text1"/>
        </w:rPr>
        <w:fldChar w:fldCharType="end"/>
      </w:r>
      <w:r w:rsidRPr="00355159">
        <w:rPr>
          <w:rFonts w:cs="Arial"/>
          <w:color w:val="000000" w:themeColor="text1"/>
        </w:rPr>
        <w:t>).</w:t>
      </w:r>
    </w:p>
    <w:p w:rsidR="008C3487" w:rsidRDefault="008C3487" w:rsidP="00817A10">
      <w:pPr>
        <w:pStyle w:val="afff2"/>
      </w:pPr>
      <w:bookmarkStart w:id="241" w:name="рис53"/>
      <w:r w:rsidRPr="00355159">
        <w:drawing>
          <wp:inline distT="0" distB="0" distL="0" distR="0" wp14:anchorId="2BBB8235" wp14:editId="537EE985">
            <wp:extent cx="2757265" cy="907777"/>
            <wp:effectExtent l="0" t="0" r="5080" b="6985"/>
            <wp:docPr id="139"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2767581" cy="911173"/>
                    </a:xfrm>
                    <a:prstGeom prst="rect">
                      <a:avLst/>
                    </a:prstGeom>
                  </pic:spPr>
                </pic:pic>
              </a:graphicData>
            </a:graphic>
          </wp:inline>
        </w:drawing>
      </w:r>
      <w:bookmarkEnd w:id="241"/>
    </w:p>
    <w:p w:rsidR="008C3487" w:rsidRPr="00355159" w:rsidRDefault="008C3487" w:rsidP="00817A10">
      <w:pPr>
        <w:pStyle w:val="afff0"/>
        <w:rPr>
          <w:color w:val="000000" w:themeColor="text1"/>
        </w:rPr>
      </w:pPr>
      <w:bookmarkStart w:id="242" w:name="_Ref67571282"/>
      <w:r>
        <w:t xml:space="preserve">Рисунок </w:t>
      </w:r>
      <w:r w:rsidR="0044468A">
        <w:fldChar w:fldCharType="begin"/>
      </w:r>
      <w:r w:rsidR="0044468A">
        <w:instrText xml:space="preserve"> SEQ Рисунок \* ARABIC </w:instrText>
      </w:r>
      <w:r w:rsidR="0044468A">
        <w:fldChar w:fldCharType="separate"/>
      </w:r>
      <w:r>
        <w:rPr>
          <w:noProof/>
        </w:rPr>
        <w:t>81</w:t>
      </w:r>
      <w:r w:rsidR="0044468A">
        <w:rPr>
          <w:noProof/>
        </w:rPr>
        <w:fldChar w:fldCharType="end"/>
      </w:r>
      <w:bookmarkEnd w:id="242"/>
      <w:r>
        <w:t xml:space="preserve"> – </w:t>
      </w:r>
      <w:r w:rsidRPr="00BA77E6">
        <w:t>Поле "Категорії заявника" РК "Звернення громадян"</w:t>
      </w:r>
    </w:p>
    <w:p w:rsidR="008C3487" w:rsidRPr="00355159" w:rsidRDefault="008C3487" w:rsidP="008C3487">
      <w:pPr>
        <w:rPr>
          <w:rFonts w:cs="Arial"/>
          <w:color w:val="000000" w:themeColor="text1"/>
        </w:rPr>
      </w:pPr>
      <w:r w:rsidRPr="00355159">
        <w:rPr>
          <w:rFonts w:cs="Arial"/>
          <w:color w:val="000000" w:themeColor="text1"/>
        </w:rPr>
        <w:t xml:space="preserve">Поле "Соціальний стан" передбачає вибір одного або кількох соціальних станів заявника при натисненні на кнопку </w:t>
      </w:r>
      <w:r w:rsidRPr="00355159">
        <w:rPr>
          <w:rFonts w:cs="Arial"/>
          <w:noProof/>
          <w:color w:val="000000" w:themeColor="text1"/>
          <w:lang w:eastAsia="uk-UA"/>
        </w:rPr>
        <w:drawing>
          <wp:inline distT="0" distB="0" distL="0" distR="0" wp14:anchorId="46D16AFB" wp14:editId="6B020CF4">
            <wp:extent cx="200000" cy="161905"/>
            <wp:effectExtent l="0" t="0" r="0" b="0"/>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200000" cy="161905"/>
                    </a:xfrm>
                    <a:prstGeom prst="rect">
                      <a:avLst/>
                    </a:prstGeom>
                  </pic:spPr>
                </pic:pic>
              </a:graphicData>
            </a:graphic>
          </wp:inline>
        </w:drawing>
      </w:r>
      <w:r w:rsidRPr="00355159">
        <w:rPr>
          <w:rFonts w:cs="Arial"/>
          <w:color w:val="000000" w:themeColor="text1"/>
        </w:rPr>
        <w:t xml:space="preserve"> (</w:t>
      </w:r>
      <w:r>
        <w:rPr>
          <w:rFonts w:cs="Arial"/>
          <w:color w:val="000000" w:themeColor="text1"/>
        </w:rPr>
        <w:fldChar w:fldCharType="begin"/>
      </w:r>
      <w:r>
        <w:rPr>
          <w:rFonts w:cs="Arial"/>
          <w:color w:val="000000" w:themeColor="text1"/>
        </w:rPr>
        <w:instrText xml:space="preserve"> REF _Ref67571297 \h </w:instrText>
      </w:r>
      <w:r>
        <w:rPr>
          <w:rFonts w:cs="Arial"/>
          <w:color w:val="000000" w:themeColor="text1"/>
        </w:rPr>
      </w:r>
      <w:r>
        <w:rPr>
          <w:rFonts w:cs="Arial"/>
          <w:color w:val="000000" w:themeColor="text1"/>
        </w:rPr>
        <w:fldChar w:fldCharType="separate"/>
      </w:r>
      <w:r>
        <w:t xml:space="preserve">Рисунок </w:t>
      </w:r>
      <w:r>
        <w:rPr>
          <w:noProof/>
        </w:rPr>
        <w:t>82</w:t>
      </w:r>
      <w:r>
        <w:rPr>
          <w:rFonts w:cs="Arial"/>
          <w:color w:val="000000" w:themeColor="text1"/>
        </w:rPr>
        <w:fldChar w:fldCharType="end"/>
      </w:r>
      <w:r w:rsidRPr="00355159">
        <w:rPr>
          <w:rFonts w:cs="Arial"/>
          <w:color w:val="000000" w:themeColor="text1"/>
        </w:rPr>
        <w:t>).</w:t>
      </w:r>
    </w:p>
    <w:p w:rsidR="008C3487" w:rsidRDefault="008C3487" w:rsidP="00817A10">
      <w:pPr>
        <w:pStyle w:val="afff2"/>
      </w:pPr>
      <w:bookmarkStart w:id="243" w:name="рис54"/>
      <w:r w:rsidRPr="00355159">
        <w:drawing>
          <wp:inline distT="0" distB="0" distL="0" distR="0" wp14:anchorId="48B7CA73" wp14:editId="4DDE8780">
            <wp:extent cx="2791697" cy="884753"/>
            <wp:effectExtent l="0" t="0" r="8890" b="0"/>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2798460" cy="886896"/>
                    </a:xfrm>
                    <a:prstGeom prst="rect">
                      <a:avLst/>
                    </a:prstGeom>
                  </pic:spPr>
                </pic:pic>
              </a:graphicData>
            </a:graphic>
          </wp:inline>
        </w:drawing>
      </w:r>
      <w:bookmarkEnd w:id="243"/>
    </w:p>
    <w:p w:rsidR="008C3487" w:rsidRPr="00355159" w:rsidRDefault="008C3487" w:rsidP="00817A10">
      <w:pPr>
        <w:pStyle w:val="afff0"/>
        <w:rPr>
          <w:color w:val="000000" w:themeColor="text1"/>
        </w:rPr>
      </w:pPr>
      <w:bookmarkStart w:id="244" w:name="_Ref67571297"/>
      <w:r>
        <w:t xml:space="preserve">Рисунок </w:t>
      </w:r>
      <w:r w:rsidR="0044468A">
        <w:fldChar w:fldCharType="begin"/>
      </w:r>
      <w:r w:rsidR="0044468A">
        <w:instrText xml:space="preserve"> SEQ Рисунок \* ARABIC </w:instrText>
      </w:r>
      <w:r w:rsidR="0044468A">
        <w:fldChar w:fldCharType="separate"/>
      </w:r>
      <w:r>
        <w:rPr>
          <w:noProof/>
        </w:rPr>
        <w:t>82</w:t>
      </w:r>
      <w:r w:rsidR="0044468A">
        <w:rPr>
          <w:noProof/>
        </w:rPr>
        <w:fldChar w:fldCharType="end"/>
      </w:r>
      <w:bookmarkEnd w:id="244"/>
      <w:r>
        <w:t xml:space="preserve"> – </w:t>
      </w:r>
      <w:r w:rsidRPr="00E94613">
        <w:t>Поле "Соціальний стан" РК "Звернення громадян"</w:t>
      </w:r>
    </w:p>
    <w:p w:rsidR="008C3487" w:rsidRPr="00355159" w:rsidRDefault="008C3487" w:rsidP="008C3487">
      <w:pPr>
        <w:rPr>
          <w:rFonts w:cs="Arial"/>
          <w:color w:val="000000" w:themeColor="text1"/>
        </w:rPr>
      </w:pPr>
      <w:r w:rsidRPr="00355159">
        <w:rPr>
          <w:rFonts w:cs="Arial"/>
          <w:color w:val="000000" w:themeColor="text1"/>
        </w:rPr>
        <w:t>У  полях блоку "Адреса та контакти заявника" (</w:t>
      </w:r>
      <w:r>
        <w:rPr>
          <w:rFonts w:cs="Arial"/>
          <w:color w:val="000000" w:themeColor="text1"/>
        </w:rPr>
        <w:fldChar w:fldCharType="begin"/>
      </w:r>
      <w:r>
        <w:rPr>
          <w:rFonts w:cs="Arial"/>
          <w:color w:val="000000" w:themeColor="text1"/>
        </w:rPr>
        <w:instrText xml:space="preserve"> REF _Ref67571309 \h </w:instrText>
      </w:r>
      <w:r>
        <w:rPr>
          <w:rFonts w:cs="Arial"/>
          <w:color w:val="000000" w:themeColor="text1"/>
        </w:rPr>
      </w:r>
      <w:r>
        <w:rPr>
          <w:rFonts w:cs="Arial"/>
          <w:color w:val="000000" w:themeColor="text1"/>
        </w:rPr>
        <w:fldChar w:fldCharType="separate"/>
      </w:r>
      <w:r>
        <w:t xml:space="preserve">Рисунок </w:t>
      </w:r>
      <w:r>
        <w:rPr>
          <w:noProof/>
        </w:rPr>
        <w:t>83</w:t>
      </w:r>
      <w:r>
        <w:rPr>
          <w:rFonts w:cs="Arial"/>
          <w:color w:val="000000" w:themeColor="text1"/>
        </w:rPr>
        <w:fldChar w:fldCharType="end"/>
      </w:r>
      <w:r w:rsidRPr="00355159">
        <w:rPr>
          <w:rFonts w:cs="Arial"/>
          <w:color w:val="000000" w:themeColor="text1"/>
        </w:rPr>
        <w:t xml:space="preserve">) заповнюється така інформація: індекс, область, район, населений пункт, вулиця, будинок, квартира, корпус, мобільний телефон та електронна пошта. При натисненні кнопки "Сформувати адресу" </w:t>
      </w:r>
      <w:r w:rsidRPr="00355159">
        <w:rPr>
          <w:rFonts w:cs="Arial"/>
          <w:noProof/>
          <w:color w:val="000000" w:themeColor="text1"/>
          <w:lang w:eastAsia="uk-UA"/>
        </w:rPr>
        <w:drawing>
          <wp:inline distT="0" distB="0" distL="0" distR="0" wp14:anchorId="6D011EA7" wp14:editId="5F01CEBF">
            <wp:extent cx="190476" cy="161905"/>
            <wp:effectExtent l="0" t="0" r="635" b="0"/>
            <wp:docPr id="144"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190476" cy="161905"/>
                    </a:xfrm>
                    <a:prstGeom prst="rect">
                      <a:avLst/>
                    </a:prstGeom>
                  </pic:spPr>
                </pic:pic>
              </a:graphicData>
            </a:graphic>
          </wp:inline>
        </w:drawing>
      </w:r>
      <w:r w:rsidRPr="00355159">
        <w:rPr>
          <w:rFonts w:cs="Arial"/>
          <w:color w:val="000000" w:themeColor="text1"/>
        </w:rPr>
        <w:t xml:space="preserve"> значення полів "</w:t>
      </w:r>
      <w:proofErr w:type="spellStart"/>
      <w:r w:rsidRPr="00355159">
        <w:rPr>
          <w:rFonts w:cs="Arial"/>
          <w:color w:val="000000" w:themeColor="text1"/>
        </w:rPr>
        <w:t>Геонім</w:t>
      </w:r>
      <w:proofErr w:type="spellEnd"/>
      <w:r w:rsidRPr="00355159">
        <w:rPr>
          <w:rFonts w:cs="Arial"/>
          <w:color w:val="000000" w:themeColor="text1"/>
        </w:rPr>
        <w:t xml:space="preserve">", "Вулиця", "Будинок", "Квартира", "Корпус", "Населений пункт", "Район", "Область" та "Індекс" переноситься у поле "Адреса". </w:t>
      </w:r>
    </w:p>
    <w:p w:rsidR="008C3487" w:rsidRDefault="008C3487" w:rsidP="00817A10">
      <w:pPr>
        <w:pStyle w:val="afff2"/>
      </w:pPr>
      <w:bookmarkStart w:id="245" w:name="рис55"/>
      <w:r w:rsidRPr="00355159">
        <w:lastRenderedPageBreak/>
        <w:drawing>
          <wp:inline distT="0" distB="0" distL="0" distR="0" wp14:anchorId="63656CBF" wp14:editId="4509C2CA">
            <wp:extent cx="4075250" cy="2439146"/>
            <wp:effectExtent l="0" t="0" r="1905" b="0"/>
            <wp:docPr id="14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4083266" cy="2443944"/>
                    </a:xfrm>
                    <a:prstGeom prst="rect">
                      <a:avLst/>
                    </a:prstGeom>
                  </pic:spPr>
                </pic:pic>
              </a:graphicData>
            </a:graphic>
          </wp:inline>
        </w:drawing>
      </w:r>
      <w:bookmarkEnd w:id="245"/>
    </w:p>
    <w:p w:rsidR="008C3487" w:rsidRPr="00355159" w:rsidRDefault="008C3487" w:rsidP="00817A10">
      <w:pPr>
        <w:pStyle w:val="afff0"/>
        <w:rPr>
          <w:color w:val="000000" w:themeColor="text1"/>
        </w:rPr>
      </w:pPr>
      <w:bookmarkStart w:id="246" w:name="_Ref67571309"/>
      <w:r>
        <w:t xml:space="preserve">Рисунок </w:t>
      </w:r>
      <w:r w:rsidR="0044468A">
        <w:fldChar w:fldCharType="begin"/>
      </w:r>
      <w:r w:rsidR="0044468A">
        <w:instrText xml:space="preserve"> SEQ Рисунок \* ARABIC </w:instrText>
      </w:r>
      <w:r w:rsidR="0044468A">
        <w:fldChar w:fldCharType="separate"/>
      </w:r>
      <w:r>
        <w:rPr>
          <w:noProof/>
        </w:rPr>
        <w:t>83</w:t>
      </w:r>
      <w:r w:rsidR="0044468A">
        <w:rPr>
          <w:noProof/>
        </w:rPr>
        <w:fldChar w:fldCharType="end"/>
      </w:r>
      <w:bookmarkEnd w:id="246"/>
      <w:r>
        <w:t xml:space="preserve"> – Блок "Адреса та контакти заявника"</w:t>
      </w:r>
    </w:p>
    <w:p w:rsidR="008C3487" w:rsidRPr="00355159" w:rsidRDefault="008C3487" w:rsidP="008C3487">
      <w:pPr>
        <w:spacing w:before="120"/>
        <w:rPr>
          <w:rFonts w:cs="Arial"/>
          <w:color w:val="000000" w:themeColor="text1"/>
        </w:rPr>
      </w:pPr>
      <w:r w:rsidRPr="00355159">
        <w:rPr>
          <w:rFonts w:cs="Arial"/>
          <w:color w:val="000000" w:themeColor="text1"/>
        </w:rPr>
        <w:t>Блок "Кореспондент" містить поля "Код кореспондента", "Назва кореспондента", "ПІБ", "Вих. №", "Дата", "Контр. термін" (</w:t>
      </w:r>
      <w:r>
        <w:rPr>
          <w:rFonts w:cs="Arial"/>
          <w:color w:val="000000" w:themeColor="text1"/>
        </w:rPr>
        <w:fldChar w:fldCharType="begin"/>
      </w:r>
      <w:r>
        <w:rPr>
          <w:rFonts w:cs="Arial"/>
          <w:color w:val="000000" w:themeColor="text1"/>
        </w:rPr>
        <w:instrText xml:space="preserve"> REF _Ref67571323 \h </w:instrText>
      </w:r>
      <w:r>
        <w:rPr>
          <w:rFonts w:cs="Arial"/>
          <w:color w:val="000000" w:themeColor="text1"/>
        </w:rPr>
      </w:r>
      <w:r>
        <w:rPr>
          <w:rFonts w:cs="Arial"/>
          <w:color w:val="000000" w:themeColor="text1"/>
        </w:rPr>
        <w:fldChar w:fldCharType="separate"/>
      </w:r>
      <w:r>
        <w:t xml:space="preserve">Рисунок </w:t>
      </w:r>
      <w:r>
        <w:rPr>
          <w:noProof/>
        </w:rPr>
        <w:t>84</w:t>
      </w:r>
      <w:r>
        <w:rPr>
          <w:rFonts w:cs="Arial"/>
          <w:color w:val="000000" w:themeColor="text1"/>
        </w:rPr>
        <w:fldChar w:fldCharType="end"/>
      </w:r>
      <w:r w:rsidRPr="00355159">
        <w:rPr>
          <w:rFonts w:cs="Arial"/>
          <w:color w:val="000000" w:themeColor="text1"/>
        </w:rPr>
        <w:t>).</w:t>
      </w:r>
    </w:p>
    <w:p w:rsidR="008C3487" w:rsidRDefault="008C3487" w:rsidP="00817A10">
      <w:pPr>
        <w:pStyle w:val="afff2"/>
      </w:pPr>
      <w:bookmarkStart w:id="247" w:name="рис56"/>
      <w:r w:rsidRPr="00355159">
        <w:drawing>
          <wp:inline distT="0" distB="0" distL="0" distR="0" wp14:anchorId="22828C56" wp14:editId="054E87A0">
            <wp:extent cx="5123809" cy="1076190"/>
            <wp:effectExtent l="0" t="0" r="1270" b="0"/>
            <wp:docPr id="145"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123809" cy="1076190"/>
                    </a:xfrm>
                    <a:prstGeom prst="rect">
                      <a:avLst/>
                    </a:prstGeom>
                  </pic:spPr>
                </pic:pic>
              </a:graphicData>
            </a:graphic>
          </wp:inline>
        </w:drawing>
      </w:r>
      <w:bookmarkEnd w:id="247"/>
    </w:p>
    <w:p w:rsidR="008C3487" w:rsidRPr="00355159" w:rsidRDefault="008C3487" w:rsidP="00817A10">
      <w:pPr>
        <w:pStyle w:val="afff0"/>
        <w:rPr>
          <w:color w:val="000000" w:themeColor="text1"/>
        </w:rPr>
      </w:pPr>
      <w:bookmarkStart w:id="248" w:name="_Ref67571323"/>
      <w:r>
        <w:t xml:space="preserve">Рисунок </w:t>
      </w:r>
      <w:r w:rsidR="0044468A">
        <w:fldChar w:fldCharType="begin"/>
      </w:r>
      <w:r w:rsidR="0044468A">
        <w:instrText xml:space="preserve"> SEQ Рисунок \* ARABIC </w:instrText>
      </w:r>
      <w:r w:rsidR="0044468A">
        <w:fldChar w:fldCharType="separate"/>
      </w:r>
      <w:r>
        <w:rPr>
          <w:noProof/>
        </w:rPr>
        <w:t>84</w:t>
      </w:r>
      <w:r w:rsidR="0044468A">
        <w:rPr>
          <w:noProof/>
        </w:rPr>
        <w:fldChar w:fldCharType="end"/>
      </w:r>
      <w:bookmarkEnd w:id="248"/>
      <w:r>
        <w:t xml:space="preserve"> – </w:t>
      </w:r>
      <w:r w:rsidRPr="001F74F0">
        <w:t>Блок "Кореспондент" РК "Звернення громадян</w:t>
      </w:r>
      <w:r>
        <w:t>"</w:t>
      </w:r>
    </w:p>
    <w:p w:rsidR="008C3487" w:rsidRPr="00355159" w:rsidRDefault="008C3487" w:rsidP="008C3487">
      <w:pPr>
        <w:rPr>
          <w:rFonts w:cs="Arial"/>
          <w:color w:val="000000" w:themeColor="text1"/>
        </w:rPr>
      </w:pPr>
      <w:r w:rsidRPr="00355159">
        <w:rPr>
          <w:rFonts w:cs="Arial"/>
          <w:color w:val="000000" w:themeColor="text1"/>
        </w:rPr>
        <w:t xml:space="preserve">Поле "Код " є довідниковим полем. Для його заповнення необхідно натиснути на кнопку </w:t>
      </w:r>
      <w:r w:rsidRPr="00355159">
        <w:rPr>
          <w:rFonts w:cs="Arial"/>
          <w:noProof/>
          <w:color w:val="000000" w:themeColor="text1"/>
          <w:lang w:eastAsia="uk-UA"/>
        </w:rPr>
        <w:drawing>
          <wp:inline distT="0" distB="0" distL="0" distR="0" wp14:anchorId="30B5CA6F" wp14:editId="4923DED6">
            <wp:extent cx="180952" cy="133333"/>
            <wp:effectExtent l="0" t="0" r="0" b="635"/>
            <wp:docPr id="146"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80952" cy="133333"/>
                    </a:xfrm>
                    <a:prstGeom prst="rect">
                      <a:avLst/>
                    </a:prstGeom>
                  </pic:spPr>
                </pic:pic>
              </a:graphicData>
            </a:graphic>
          </wp:inline>
        </w:drawing>
      </w:r>
      <w:r w:rsidRPr="00355159">
        <w:rPr>
          <w:rFonts w:cs="Arial"/>
          <w:color w:val="000000" w:themeColor="text1"/>
        </w:rPr>
        <w:t xml:space="preserve"> у правій частині поля для відкриття довідникового вікна "Кореспонденти-адресати" або ввести код кореспондента для пошуку необхідного кореспондента, якому відповідає поточний документ. </w:t>
      </w:r>
    </w:p>
    <w:p w:rsidR="008C3487" w:rsidRPr="00355159" w:rsidRDefault="008C3487" w:rsidP="008C3487">
      <w:pPr>
        <w:rPr>
          <w:rFonts w:cs="Arial"/>
          <w:color w:val="000000" w:themeColor="text1"/>
        </w:rPr>
      </w:pPr>
      <w:r w:rsidRPr="00355159">
        <w:rPr>
          <w:rFonts w:cs="Arial"/>
          <w:color w:val="000000" w:themeColor="text1"/>
        </w:rPr>
        <w:t xml:space="preserve">Поле "Назва кореспондента" автоматично заповнюється при заповненні поля "Код кореспондента" або при вводі необхідного параметру та натиснення клавіші Enter для відкриття довідникового вікна "ЄДРПОУ". </w:t>
      </w:r>
    </w:p>
    <w:p w:rsidR="008C3487" w:rsidRPr="00355159" w:rsidRDefault="008C3487" w:rsidP="008C3487">
      <w:pPr>
        <w:rPr>
          <w:rFonts w:cs="Arial"/>
          <w:color w:val="000000" w:themeColor="text1"/>
        </w:rPr>
      </w:pPr>
      <w:r w:rsidRPr="00355159">
        <w:rPr>
          <w:rFonts w:cs="Arial"/>
          <w:color w:val="000000" w:themeColor="text1"/>
        </w:rPr>
        <w:t>У поле "ПІБ" автоматично підставляється ПІБ керівника  кореспондента при заповненні поля "Код кореспондента". Якщо дане значення не відповідає дійсності, його можна змінити (змінені дані не відобразяться у довіднику).</w:t>
      </w:r>
    </w:p>
    <w:p w:rsidR="008C3487" w:rsidRPr="00355159" w:rsidRDefault="008C3487" w:rsidP="008C3487">
      <w:pPr>
        <w:rPr>
          <w:rFonts w:cs="Arial"/>
          <w:color w:val="000000" w:themeColor="text1"/>
        </w:rPr>
      </w:pPr>
      <w:r w:rsidRPr="00355159">
        <w:rPr>
          <w:rFonts w:cs="Arial"/>
          <w:color w:val="000000" w:themeColor="text1"/>
        </w:rPr>
        <w:t>У поле "Вих. №" (Вихідний номер кореспондента) вводиться реєстраційний номер документ, який надійшов від кореспондента.</w:t>
      </w:r>
    </w:p>
    <w:p w:rsidR="008C3487" w:rsidRPr="00355159" w:rsidRDefault="008C3487" w:rsidP="008C3487">
      <w:pPr>
        <w:rPr>
          <w:rFonts w:cs="Arial"/>
          <w:color w:val="000000" w:themeColor="text1"/>
        </w:rPr>
      </w:pPr>
      <w:r w:rsidRPr="00355159">
        <w:rPr>
          <w:rFonts w:cs="Arial"/>
          <w:color w:val="000000" w:themeColor="text1"/>
        </w:rPr>
        <w:t>Увага! При збереженні РК відбувається перевірка наявності уже зареєстрованих документів з такими самим значенням в полі "Вихідний номер кореспондента". Якщо документ з таким номером вже зареєстрований, то відображається повідомлення про наявність уже зареєстрованого документа та його реєстраційний номер.</w:t>
      </w:r>
    </w:p>
    <w:p w:rsidR="008C3487" w:rsidRPr="00355159" w:rsidRDefault="008C3487" w:rsidP="008C3487">
      <w:pPr>
        <w:rPr>
          <w:rFonts w:cs="Arial"/>
          <w:color w:val="000000" w:themeColor="text1"/>
        </w:rPr>
      </w:pPr>
      <w:r w:rsidRPr="00355159">
        <w:rPr>
          <w:rFonts w:cs="Arial"/>
          <w:color w:val="000000" w:themeColor="text1"/>
        </w:rPr>
        <w:t>У полі "Дата" (Вихідна дата кореспондента) необхідно обрати дату вихідного документа, який надійшов від кореспондента.</w:t>
      </w:r>
    </w:p>
    <w:p w:rsidR="008C3487" w:rsidRPr="00355159" w:rsidRDefault="008C3487" w:rsidP="008C3487">
      <w:pPr>
        <w:rPr>
          <w:rFonts w:cs="Arial"/>
          <w:color w:val="000000" w:themeColor="text1"/>
        </w:rPr>
      </w:pPr>
      <w:r w:rsidRPr="00355159">
        <w:rPr>
          <w:rFonts w:cs="Arial"/>
          <w:color w:val="000000" w:themeColor="text1"/>
        </w:rPr>
        <w:t>У полі "Контр. термін" (Контрольний термін кореспондента) обирається контрольна дата кореспондента.</w:t>
      </w:r>
    </w:p>
    <w:p w:rsidR="008C3487" w:rsidRPr="00355159" w:rsidRDefault="008C3487" w:rsidP="008C3487">
      <w:pPr>
        <w:spacing w:before="120"/>
        <w:rPr>
          <w:rFonts w:cs="Arial"/>
          <w:color w:val="000000" w:themeColor="text1"/>
        </w:rPr>
      </w:pPr>
      <w:r w:rsidRPr="00355159">
        <w:rPr>
          <w:rFonts w:cs="Arial"/>
          <w:color w:val="000000" w:themeColor="text1"/>
        </w:rPr>
        <w:t>Блок "Номер та дата документа" містить поля "Реєстраційний номер документа", "Номер за порядком" та "Реєстраційна дата документа" (</w:t>
      </w:r>
      <w:r>
        <w:rPr>
          <w:rFonts w:cs="Arial"/>
          <w:color w:val="000000" w:themeColor="text1"/>
        </w:rPr>
        <w:fldChar w:fldCharType="begin"/>
      </w:r>
      <w:r>
        <w:rPr>
          <w:rFonts w:cs="Arial"/>
          <w:color w:val="000000" w:themeColor="text1"/>
        </w:rPr>
        <w:instrText xml:space="preserve"> REF _Ref67571336 \h </w:instrText>
      </w:r>
      <w:r>
        <w:rPr>
          <w:rFonts w:cs="Arial"/>
          <w:color w:val="000000" w:themeColor="text1"/>
        </w:rPr>
      </w:r>
      <w:r>
        <w:rPr>
          <w:rFonts w:cs="Arial"/>
          <w:color w:val="000000" w:themeColor="text1"/>
        </w:rPr>
        <w:fldChar w:fldCharType="separate"/>
      </w:r>
      <w:r>
        <w:t xml:space="preserve">Рисунок </w:t>
      </w:r>
      <w:r>
        <w:rPr>
          <w:noProof/>
        </w:rPr>
        <w:t>85</w:t>
      </w:r>
      <w:r>
        <w:rPr>
          <w:rFonts w:cs="Arial"/>
          <w:color w:val="000000" w:themeColor="text1"/>
        </w:rPr>
        <w:fldChar w:fldCharType="end"/>
      </w:r>
      <w:r w:rsidRPr="00355159">
        <w:rPr>
          <w:rFonts w:cs="Arial"/>
          <w:color w:val="000000" w:themeColor="text1"/>
        </w:rPr>
        <w:t>).</w:t>
      </w:r>
    </w:p>
    <w:p w:rsidR="008C3487" w:rsidRDefault="008C3487" w:rsidP="00817A10">
      <w:pPr>
        <w:pStyle w:val="afff2"/>
      </w:pPr>
      <w:bookmarkStart w:id="249" w:name="рис57"/>
      <w:r w:rsidRPr="00355159">
        <w:drawing>
          <wp:inline distT="0" distB="0" distL="0" distR="0" wp14:anchorId="0028A1C5" wp14:editId="31D2B6DE">
            <wp:extent cx="5104762" cy="628571"/>
            <wp:effectExtent l="0" t="0" r="1270" b="635"/>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104762" cy="628571"/>
                    </a:xfrm>
                    <a:prstGeom prst="rect">
                      <a:avLst/>
                    </a:prstGeom>
                  </pic:spPr>
                </pic:pic>
              </a:graphicData>
            </a:graphic>
          </wp:inline>
        </w:drawing>
      </w:r>
      <w:bookmarkEnd w:id="249"/>
    </w:p>
    <w:p w:rsidR="008C3487" w:rsidRPr="00817A10" w:rsidRDefault="008C3487" w:rsidP="00817A10">
      <w:pPr>
        <w:pStyle w:val="afff0"/>
      </w:pPr>
      <w:bookmarkStart w:id="250" w:name="_Ref67571336"/>
      <w:r w:rsidRPr="00817A10">
        <w:t xml:space="preserve">Рисунок </w:t>
      </w:r>
      <w:r w:rsidR="0044468A">
        <w:fldChar w:fldCharType="begin"/>
      </w:r>
      <w:r w:rsidR="0044468A">
        <w:instrText xml:space="preserve"> SEQ Рисунок \* ARABIC </w:instrText>
      </w:r>
      <w:r w:rsidR="0044468A">
        <w:fldChar w:fldCharType="separate"/>
      </w:r>
      <w:r w:rsidRPr="00817A10">
        <w:t>85</w:t>
      </w:r>
      <w:r w:rsidR="0044468A">
        <w:fldChar w:fldCharType="end"/>
      </w:r>
      <w:bookmarkEnd w:id="250"/>
      <w:r w:rsidRPr="00817A10">
        <w:t xml:space="preserve"> – Блок "Номер та дата документа" РК "Звернення громадян"</w:t>
      </w:r>
    </w:p>
    <w:p w:rsidR="008C3487" w:rsidRPr="00355159" w:rsidRDefault="008C3487" w:rsidP="008C3487">
      <w:pPr>
        <w:rPr>
          <w:rFonts w:cs="Arial"/>
          <w:color w:val="000000" w:themeColor="text1"/>
        </w:rPr>
      </w:pPr>
      <w:r w:rsidRPr="00355159">
        <w:rPr>
          <w:rFonts w:cs="Arial"/>
          <w:color w:val="000000" w:themeColor="text1"/>
        </w:rPr>
        <w:t xml:space="preserve">Поле "Реєстраційний номер документа" в залежності від налаштувань може заповнюватись автоматично або при натисненні на кнопку </w:t>
      </w:r>
      <w:r w:rsidRPr="00355159">
        <w:rPr>
          <w:rFonts w:cs="Arial"/>
          <w:color w:val="000000" w:themeColor="text1"/>
          <w:lang w:eastAsia="ru-RU"/>
        </w:rPr>
        <w:t xml:space="preserve">"Отримати реєстраційний номер" </w:t>
      </w:r>
      <w:r w:rsidRPr="00355159">
        <w:rPr>
          <w:rFonts w:cs="Arial"/>
          <w:noProof/>
          <w:color w:val="000000" w:themeColor="text1"/>
          <w:lang w:eastAsia="uk-UA"/>
        </w:rPr>
        <w:lastRenderedPageBreak/>
        <w:drawing>
          <wp:inline distT="0" distB="0" distL="0" distR="0" wp14:anchorId="7BBE343E" wp14:editId="4AE735B2">
            <wp:extent cx="190476" cy="219048"/>
            <wp:effectExtent l="0" t="0" r="635" b="0"/>
            <wp:docPr id="154"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90476" cy="219048"/>
                    </a:xfrm>
                    <a:prstGeom prst="rect">
                      <a:avLst/>
                    </a:prstGeom>
                  </pic:spPr>
                </pic:pic>
              </a:graphicData>
            </a:graphic>
          </wp:inline>
        </w:drawing>
      </w:r>
      <w:r w:rsidRPr="00355159">
        <w:rPr>
          <w:rFonts w:cs="Arial"/>
          <w:color w:val="000000" w:themeColor="text1"/>
        </w:rPr>
        <w:t>. Якщо реєстраційний номер містить складові, які беруться з інших полів, то при натисненні кнопки отримання реєстраційного номеру буде відображатися повідомлення про необхідність заповнення полів для присвоєння номеру картці.</w:t>
      </w:r>
    </w:p>
    <w:p w:rsidR="008C3487" w:rsidRPr="00355159" w:rsidRDefault="008C3487" w:rsidP="008C3487">
      <w:pPr>
        <w:rPr>
          <w:rFonts w:cs="Arial"/>
          <w:color w:val="000000" w:themeColor="text1"/>
        </w:rPr>
      </w:pPr>
      <w:r w:rsidRPr="00355159">
        <w:rPr>
          <w:rFonts w:cs="Arial"/>
          <w:color w:val="000000" w:themeColor="text1"/>
        </w:rPr>
        <w:t>Поле "Номер за порядком" заповнюється автоматично та відображає порядковий номер документа у журналі РК даного виду кореспонденції.</w:t>
      </w:r>
    </w:p>
    <w:p w:rsidR="008C3487" w:rsidRPr="00355159" w:rsidRDefault="008C3487" w:rsidP="008C3487">
      <w:pPr>
        <w:rPr>
          <w:rFonts w:cs="Arial"/>
          <w:color w:val="000000" w:themeColor="text1"/>
        </w:rPr>
      </w:pPr>
      <w:r w:rsidRPr="00355159">
        <w:rPr>
          <w:rFonts w:cs="Arial"/>
          <w:color w:val="000000" w:themeColor="text1"/>
        </w:rPr>
        <w:t>Поле "Реєстраційна дата документа" заповнюється автоматично поточною датою створення картки.</w:t>
      </w:r>
    </w:p>
    <w:p w:rsidR="008C3487" w:rsidRPr="00355159" w:rsidRDefault="008C3487" w:rsidP="008C3487">
      <w:pPr>
        <w:spacing w:before="120"/>
        <w:rPr>
          <w:rFonts w:cs="Arial"/>
          <w:color w:val="000000" w:themeColor="text1"/>
        </w:rPr>
      </w:pPr>
      <w:r w:rsidRPr="00355159">
        <w:rPr>
          <w:rFonts w:cs="Arial"/>
          <w:color w:val="000000" w:themeColor="text1"/>
        </w:rPr>
        <w:t>Блок "Направлено у справу" складається з полів "Справа", "Том", "Арк." (Кількість аркушів), "Додатки (арк.)" (Кількість аркушів додатків) (</w:t>
      </w:r>
      <w:r>
        <w:rPr>
          <w:rFonts w:cs="Arial"/>
          <w:color w:val="000000" w:themeColor="text1"/>
        </w:rPr>
        <w:fldChar w:fldCharType="begin"/>
      </w:r>
      <w:r>
        <w:rPr>
          <w:rFonts w:cs="Arial"/>
          <w:color w:val="000000" w:themeColor="text1"/>
        </w:rPr>
        <w:instrText xml:space="preserve"> REF _Ref67571349 \h </w:instrText>
      </w:r>
      <w:r>
        <w:rPr>
          <w:rFonts w:cs="Arial"/>
          <w:color w:val="000000" w:themeColor="text1"/>
        </w:rPr>
      </w:r>
      <w:r>
        <w:rPr>
          <w:rFonts w:cs="Arial"/>
          <w:color w:val="000000" w:themeColor="text1"/>
        </w:rPr>
        <w:fldChar w:fldCharType="separate"/>
      </w:r>
      <w:r>
        <w:t xml:space="preserve">Рисунок </w:t>
      </w:r>
      <w:r>
        <w:rPr>
          <w:noProof/>
        </w:rPr>
        <w:t>86</w:t>
      </w:r>
      <w:r>
        <w:rPr>
          <w:rFonts w:cs="Arial"/>
          <w:color w:val="000000" w:themeColor="text1"/>
        </w:rPr>
        <w:fldChar w:fldCharType="end"/>
      </w:r>
      <w:r w:rsidRPr="00355159">
        <w:rPr>
          <w:rFonts w:cs="Arial"/>
          <w:color w:val="000000" w:themeColor="text1"/>
        </w:rPr>
        <w:t>).</w:t>
      </w:r>
    </w:p>
    <w:p w:rsidR="008C3487" w:rsidRDefault="008C3487" w:rsidP="00817A10">
      <w:pPr>
        <w:pStyle w:val="afff2"/>
      </w:pPr>
      <w:bookmarkStart w:id="251" w:name="рис58"/>
      <w:r w:rsidRPr="00355159">
        <w:drawing>
          <wp:inline distT="0" distB="0" distL="0" distR="0" wp14:anchorId="2303BB38" wp14:editId="613206BE">
            <wp:extent cx="4852632" cy="762819"/>
            <wp:effectExtent l="0" t="0" r="5715" b="0"/>
            <wp:docPr id="156"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884956" cy="767900"/>
                    </a:xfrm>
                    <a:prstGeom prst="rect">
                      <a:avLst/>
                    </a:prstGeom>
                  </pic:spPr>
                </pic:pic>
              </a:graphicData>
            </a:graphic>
          </wp:inline>
        </w:drawing>
      </w:r>
      <w:bookmarkEnd w:id="251"/>
    </w:p>
    <w:p w:rsidR="008C3487" w:rsidRPr="00355159" w:rsidRDefault="008C3487" w:rsidP="00817A10">
      <w:pPr>
        <w:pStyle w:val="afff0"/>
        <w:rPr>
          <w:color w:val="000000" w:themeColor="text1"/>
        </w:rPr>
      </w:pPr>
      <w:bookmarkStart w:id="252" w:name="_Ref67571349"/>
      <w:r>
        <w:t xml:space="preserve">Рисунок </w:t>
      </w:r>
      <w:r w:rsidR="0044468A">
        <w:fldChar w:fldCharType="begin"/>
      </w:r>
      <w:r w:rsidR="0044468A">
        <w:instrText xml:space="preserve"> SEQ Рисунок \* ARABIC </w:instrText>
      </w:r>
      <w:r w:rsidR="0044468A">
        <w:fldChar w:fldCharType="separate"/>
      </w:r>
      <w:r>
        <w:rPr>
          <w:noProof/>
        </w:rPr>
        <w:t>86</w:t>
      </w:r>
      <w:r w:rsidR="0044468A">
        <w:rPr>
          <w:noProof/>
        </w:rPr>
        <w:fldChar w:fldCharType="end"/>
      </w:r>
      <w:bookmarkEnd w:id="252"/>
      <w:r>
        <w:t xml:space="preserve"> – </w:t>
      </w:r>
      <w:r w:rsidRPr="00CB57B9">
        <w:t>Блок "Направлено у справу" РК "Звернення громадян"</w:t>
      </w:r>
    </w:p>
    <w:p w:rsidR="008C3487" w:rsidRPr="00355159" w:rsidRDefault="008C3487" w:rsidP="008C3487">
      <w:pPr>
        <w:rPr>
          <w:rFonts w:cs="Arial"/>
          <w:color w:val="000000" w:themeColor="text1"/>
        </w:rPr>
      </w:pPr>
      <w:r w:rsidRPr="00355159">
        <w:rPr>
          <w:rFonts w:cs="Arial"/>
          <w:color w:val="000000" w:themeColor="text1"/>
        </w:rPr>
        <w:t xml:space="preserve">Поле "Справа" є довідниковим полем. Для його заповнення необхідно натиснути на кнопку </w:t>
      </w:r>
      <w:r w:rsidRPr="00355159">
        <w:rPr>
          <w:rFonts w:cs="Arial"/>
          <w:noProof/>
          <w:color w:val="000000" w:themeColor="text1"/>
          <w:lang w:eastAsia="uk-UA"/>
        </w:rPr>
        <w:drawing>
          <wp:inline distT="0" distB="0" distL="0" distR="0" wp14:anchorId="57399817" wp14:editId="578C87DD">
            <wp:extent cx="180952" cy="133333"/>
            <wp:effectExtent l="0" t="0" r="0" b="635"/>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80952" cy="133333"/>
                    </a:xfrm>
                    <a:prstGeom prst="rect">
                      <a:avLst/>
                    </a:prstGeom>
                  </pic:spPr>
                </pic:pic>
              </a:graphicData>
            </a:graphic>
          </wp:inline>
        </w:drawing>
      </w:r>
      <w:r w:rsidRPr="00355159">
        <w:rPr>
          <w:rFonts w:cs="Arial"/>
          <w:color w:val="000000" w:themeColor="text1"/>
        </w:rPr>
        <w:t xml:space="preserve"> у правій частині поля для відкриття довідникового вікна "Номенклатура" або ввести код для пошуку необхідної номенклатури, до якої належить поточний документ. </w:t>
      </w:r>
    </w:p>
    <w:p w:rsidR="008C3487" w:rsidRPr="00355159" w:rsidRDefault="008C3487" w:rsidP="008C3487">
      <w:pPr>
        <w:rPr>
          <w:rFonts w:cs="Arial"/>
          <w:color w:val="000000" w:themeColor="text1"/>
        </w:rPr>
      </w:pPr>
      <w:r w:rsidRPr="00355159">
        <w:rPr>
          <w:rFonts w:cs="Arial"/>
          <w:color w:val="000000" w:themeColor="text1"/>
        </w:rPr>
        <w:t>У поля "Том", "Арк." (Кількість аркушів), "Додатки (арк.)" (Кількість аркушів додатків) необхідно ввести кількість томів або сторінок поточного документа відповідно.</w:t>
      </w:r>
    </w:p>
    <w:p w:rsidR="008C3487" w:rsidRPr="00355159" w:rsidRDefault="008C3487" w:rsidP="008C3487">
      <w:pPr>
        <w:rPr>
          <w:rFonts w:cs="Arial"/>
          <w:color w:val="000000" w:themeColor="text1"/>
        </w:rPr>
      </w:pPr>
      <w:r w:rsidRPr="00355159">
        <w:rPr>
          <w:rFonts w:cs="Arial"/>
          <w:color w:val="000000" w:themeColor="text1"/>
        </w:rPr>
        <w:t>Блок "Характеристики документа" містить довідникові поля "Форма", "Тип", "Вид", "Кратність", "За суб'єктом", "Головний виконавець" (</w:t>
      </w:r>
      <w:r>
        <w:rPr>
          <w:rFonts w:cs="Arial"/>
          <w:color w:val="000000" w:themeColor="text1"/>
        </w:rPr>
        <w:fldChar w:fldCharType="begin"/>
      </w:r>
      <w:r>
        <w:rPr>
          <w:rFonts w:cs="Arial"/>
          <w:color w:val="000000" w:themeColor="text1"/>
        </w:rPr>
        <w:instrText xml:space="preserve"> REF _Ref67571359 \h </w:instrText>
      </w:r>
      <w:r>
        <w:rPr>
          <w:rFonts w:cs="Arial"/>
          <w:color w:val="000000" w:themeColor="text1"/>
        </w:rPr>
      </w:r>
      <w:r>
        <w:rPr>
          <w:rFonts w:cs="Arial"/>
          <w:color w:val="000000" w:themeColor="text1"/>
        </w:rPr>
        <w:fldChar w:fldCharType="separate"/>
      </w:r>
      <w:r>
        <w:t xml:space="preserve">Рисунок </w:t>
      </w:r>
      <w:r>
        <w:rPr>
          <w:noProof/>
        </w:rPr>
        <w:t>87</w:t>
      </w:r>
      <w:r>
        <w:rPr>
          <w:rFonts w:cs="Arial"/>
          <w:color w:val="000000" w:themeColor="text1"/>
        </w:rPr>
        <w:fldChar w:fldCharType="end"/>
      </w:r>
      <w:r w:rsidRPr="00355159">
        <w:rPr>
          <w:rFonts w:cs="Arial"/>
          <w:color w:val="000000" w:themeColor="text1"/>
        </w:rPr>
        <w:t>).</w:t>
      </w:r>
    </w:p>
    <w:p w:rsidR="008C3487" w:rsidRDefault="008C3487" w:rsidP="00817A10">
      <w:pPr>
        <w:pStyle w:val="afff2"/>
      </w:pPr>
      <w:bookmarkStart w:id="253" w:name="рис59"/>
      <w:r w:rsidRPr="00355159">
        <w:drawing>
          <wp:inline distT="0" distB="0" distL="0" distR="0" wp14:anchorId="45451D80" wp14:editId="078986C7">
            <wp:extent cx="2356353" cy="2904140"/>
            <wp:effectExtent l="0" t="0" r="6350" b="0"/>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2359138" cy="2907572"/>
                    </a:xfrm>
                    <a:prstGeom prst="rect">
                      <a:avLst/>
                    </a:prstGeom>
                  </pic:spPr>
                </pic:pic>
              </a:graphicData>
            </a:graphic>
          </wp:inline>
        </w:drawing>
      </w:r>
      <w:bookmarkEnd w:id="253"/>
    </w:p>
    <w:p w:rsidR="008C3487" w:rsidRPr="00355159" w:rsidRDefault="008C3487" w:rsidP="00817A10">
      <w:pPr>
        <w:pStyle w:val="afff0"/>
        <w:rPr>
          <w:color w:val="000000" w:themeColor="text1"/>
        </w:rPr>
      </w:pPr>
      <w:bookmarkStart w:id="254" w:name="_Ref67571359"/>
      <w:r>
        <w:t xml:space="preserve">Рисунок </w:t>
      </w:r>
      <w:r w:rsidR="0044468A">
        <w:fldChar w:fldCharType="begin"/>
      </w:r>
      <w:r w:rsidR="0044468A">
        <w:instrText xml:space="preserve"> SEQ Рисунок \* ARABIC </w:instrText>
      </w:r>
      <w:r w:rsidR="0044468A">
        <w:fldChar w:fldCharType="separate"/>
      </w:r>
      <w:r>
        <w:rPr>
          <w:noProof/>
        </w:rPr>
        <w:t>87</w:t>
      </w:r>
      <w:r w:rsidR="0044468A">
        <w:rPr>
          <w:noProof/>
        </w:rPr>
        <w:fldChar w:fldCharType="end"/>
      </w:r>
      <w:bookmarkEnd w:id="254"/>
      <w:r>
        <w:t xml:space="preserve"> – </w:t>
      </w:r>
      <w:r w:rsidRPr="00DA3881">
        <w:t>Блок "Характеристики документа" РК "Звернення громадян"</w:t>
      </w:r>
    </w:p>
    <w:p w:rsidR="008C3487" w:rsidRPr="00355159" w:rsidRDefault="008C3487" w:rsidP="008C3487">
      <w:pPr>
        <w:rPr>
          <w:rFonts w:cs="Arial"/>
          <w:color w:val="000000" w:themeColor="text1"/>
        </w:rPr>
      </w:pPr>
      <w:r w:rsidRPr="00355159">
        <w:rPr>
          <w:rFonts w:cs="Arial"/>
          <w:color w:val="000000" w:themeColor="text1"/>
        </w:rPr>
        <w:t>Поле "Форма" передбачає вибір даних щодо характеристики звернення за формою надходження.</w:t>
      </w:r>
    </w:p>
    <w:p w:rsidR="008C3487" w:rsidRPr="00355159" w:rsidRDefault="008C3487" w:rsidP="008C3487">
      <w:pPr>
        <w:rPr>
          <w:rFonts w:cs="Arial"/>
          <w:color w:val="000000" w:themeColor="text1"/>
        </w:rPr>
      </w:pPr>
      <w:r w:rsidRPr="00355159">
        <w:rPr>
          <w:rFonts w:cs="Arial"/>
          <w:color w:val="000000" w:themeColor="text1"/>
        </w:rPr>
        <w:t>Поле "Тип" передбачає вибір даних щодо типу звернення.</w:t>
      </w:r>
    </w:p>
    <w:p w:rsidR="008C3487" w:rsidRPr="00355159" w:rsidRDefault="008C3487" w:rsidP="008C3487">
      <w:pPr>
        <w:rPr>
          <w:rFonts w:cs="Arial"/>
          <w:color w:val="000000" w:themeColor="text1"/>
        </w:rPr>
      </w:pPr>
      <w:r w:rsidRPr="00355159">
        <w:rPr>
          <w:rFonts w:cs="Arial"/>
          <w:color w:val="000000" w:themeColor="text1"/>
        </w:rPr>
        <w:t>Поле "Вид" передбачає вибір даних щодо характеристики звернення за видами.</w:t>
      </w:r>
    </w:p>
    <w:p w:rsidR="008C3487" w:rsidRPr="00355159" w:rsidRDefault="008C3487" w:rsidP="008C3487">
      <w:pPr>
        <w:rPr>
          <w:rFonts w:cs="Arial"/>
          <w:color w:val="000000" w:themeColor="text1"/>
        </w:rPr>
      </w:pPr>
      <w:r w:rsidRPr="00355159">
        <w:rPr>
          <w:rFonts w:cs="Arial"/>
          <w:color w:val="000000" w:themeColor="text1"/>
        </w:rPr>
        <w:t>Поле "Кратність" передбачає вибір даних щодо кратності звернення.</w:t>
      </w:r>
    </w:p>
    <w:p w:rsidR="008C3487" w:rsidRPr="00355159" w:rsidRDefault="008C3487" w:rsidP="008C3487">
      <w:pPr>
        <w:rPr>
          <w:rFonts w:cs="Arial"/>
          <w:color w:val="000000" w:themeColor="text1"/>
        </w:rPr>
      </w:pPr>
      <w:r w:rsidRPr="00355159">
        <w:rPr>
          <w:rFonts w:cs="Arial"/>
          <w:color w:val="000000" w:themeColor="text1"/>
        </w:rPr>
        <w:t>Поле "За суб'єктом" передбачає вибір даних за суб'єктом.</w:t>
      </w:r>
    </w:p>
    <w:p w:rsidR="008C3487" w:rsidRPr="00355159" w:rsidRDefault="008C3487" w:rsidP="008C3487">
      <w:pPr>
        <w:rPr>
          <w:rFonts w:cs="Arial"/>
          <w:color w:val="000000" w:themeColor="text1"/>
        </w:rPr>
      </w:pPr>
      <w:r w:rsidRPr="00355159">
        <w:rPr>
          <w:rFonts w:cs="Arial"/>
          <w:color w:val="000000" w:themeColor="text1"/>
        </w:rPr>
        <w:t>Поле "Головний виконавець" передбачає вибір головного виконавця звернення.</w:t>
      </w:r>
    </w:p>
    <w:p w:rsidR="008C3487" w:rsidRPr="00355159" w:rsidRDefault="008C3487" w:rsidP="008C3487">
      <w:pPr>
        <w:rPr>
          <w:rFonts w:cs="Arial"/>
          <w:color w:val="000000" w:themeColor="text1"/>
        </w:rPr>
      </w:pPr>
      <w:r w:rsidRPr="00355159">
        <w:rPr>
          <w:rFonts w:cs="Arial"/>
          <w:color w:val="000000" w:themeColor="text1"/>
        </w:rPr>
        <w:t xml:space="preserve">Поле "Питання" передбачає вибір одного або кількох питань, що стосуються документа, при натисненні на кнопку </w:t>
      </w:r>
      <w:r w:rsidRPr="00355159">
        <w:rPr>
          <w:rFonts w:cs="Arial"/>
          <w:noProof/>
          <w:color w:val="000000" w:themeColor="text1"/>
          <w:lang w:eastAsia="uk-UA"/>
        </w:rPr>
        <w:drawing>
          <wp:inline distT="0" distB="0" distL="0" distR="0" wp14:anchorId="42043A83" wp14:editId="3745929A">
            <wp:extent cx="200000" cy="161905"/>
            <wp:effectExtent l="0" t="0" r="0" b="0"/>
            <wp:docPr id="159" name="Рисунок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200000" cy="161905"/>
                    </a:xfrm>
                    <a:prstGeom prst="rect">
                      <a:avLst/>
                    </a:prstGeom>
                  </pic:spPr>
                </pic:pic>
              </a:graphicData>
            </a:graphic>
          </wp:inline>
        </w:drawing>
      </w:r>
      <w:r w:rsidRPr="00355159">
        <w:rPr>
          <w:rFonts w:cs="Arial"/>
          <w:color w:val="000000" w:themeColor="text1"/>
        </w:rPr>
        <w:t xml:space="preserve"> (</w:t>
      </w:r>
      <w:r>
        <w:rPr>
          <w:rFonts w:cs="Arial"/>
          <w:color w:val="000000" w:themeColor="text1"/>
        </w:rPr>
        <w:fldChar w:fldCharType="begin"/>
      </w:r>
      <w:r>
        <w:rPr>
          <w:rFonts w:cs="Arial"/>
          <w:color w:val="000000" w:themeColor="text1"/>
        </w:rPr>
        <w:instrText xml:space="preserve"> REF _Ref67571408 \h </w:instrText>
      </w:r>
      <w:r>
        <w:rPr>
          <w:rFonts w:cs="Arial"/>
          <w:color w:val="000000" w:themeColor="text1"/>
        </w:rPr>
      </w:r>
      <w:r>
        <w:rPr>
          <w:rFonts w:cs="Arial"/>
          <w:color w:val="000000" w:themeColor="text1"/>
        </w:rPr>
        <w:fldChar w:fldCharType="separate"/>
      </w:r>
      <w:r>
        <w:t xml:space="preserve">Рисунок </w:t>
      </w:r>
      <w:r>
        <w:rPr>
          <w:noProof/>
        </w:rPr>
        <w:t>88</w:t>
      </w:r>
      <w:r>
        <w:rPr>
          <w:rFonts w:cs="Arial"/>
          <w:color w:val="000000" w:themeColor="text1"/>
        </w:rPr>
        <w:fldChar w:fldCharType="end"/>
      </w:r>
      <w:r w:rsidRPr="00355159">
        <w:rPr>
          <w:rFonts w:cs="Arial"/>
          <w:color w:val="000000" w:themeColor="text1"/>
        </w:rPr>
        <w:t xml:space="preserve">). </w:t>
      </w:r>
    </w:p>
    <w:p w:rsidR="008C3487" w:rsidRDefault="008C3487" w:rsidP="00817A10">
      <w:pPr>
        <w:pStyle w:val="afff2"/>
      </w:pPr>
      <w:bookmarkStart w:id="255" w:name="рис60"/>
      <w:r w:rsidRPr="00355159">
        <w:lastRenderedPageBreak/>
        <w:drawing>
          <wp:inline distT="0" distB="0" distL="0" distR="0" wp14:anchorId="0315DDB7" wp14:editId="78E758B2">
            <wp:extent cx="2495238" cy="904762"/>
            <wp:effectExtent l="0" t="0" r="635" b="0"/>
            <wp:docPr id="1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2495238" cy="904762"/>
                    </a:xfrm>
                    <a:prstGeom prst="rect">
                      <a:avLst/>
                    </a:prstGeom>
                  </pic:spPr>
                </pic:pic>
              </a:graphicData>
            </a:graphic>
          </wp:inline>
        </w:drawing>
      </w:r>
      <w:bookmarkEnd w:id="255"/>
    </w:p>
    <w:p w:rsidR="008C3487" w:rsidRPr="00355159" w:rsidRDefault="008C3487" w:rsidP="00817A10">
      <w:pPr>
        <w:pStyle w:val="afff0"/>
        <w:rPr>
          <w:color w:val="000000" w:themeColor="text1"/>
        </w:rPr>
      </w:pPr>
      <w:bookmarkStart w:id="256" w:name="_Ref67571408"/>
      <w:r>
        <w:t xml:space="preserve">Рисунок </w:t>
      </w:r>
      <w:r w:rsidR="0044468A">
        <w:fldChar w:fldCharType="begin"/>
      </w:r>
      <w:r w:rsidR="0044468A">
        <w:instrText xml:space="preserve"> SEQ Рисунок \* ARABIC </w:instrText>
      </w:r>
      <w:r w:rsidR="0044468A">
        <w:fldChar w:fldCharType="separate"/>
      </w:r>
      <w:r>
        <w:rPr>
          <w:noProof/>
        </w:rPr>
        <w:t>88</w:t>
      </w:r>
      <w:r w:rsidR="0044468A">
        <w:rPr>
          <w:noProof/>
        </w:rPr>
        <w:fldChar w:fldCharType="end"/>
      </w:r>
      <w:bookmarkEnd w:id="256"/>
      <w:r>
        <w:t xml:space="preserve"> – </w:t>
      </w:r>
      <w:r w:rsidRPr="00FF711B">
        <w:t>Поле "Питання" РК "Звернення громадян"</w:t>
      </w:r>
    </w:p>
    <w:p w:rsidR="008C3487" w:rsidRPr="00355159" w:rsidRDefault="008C3487" w:rsidP="008C3487">
      <w:pPr>
        <w:rPr>
          <w:rFonts w:cs="Arial"/>
          <w:noProof/>
          <w:color w:val="000000" w:themeColor="text1"/>
          <w:lang w:eastAsia="ru-RU"/>
        </w:rPr>
      </w:pPr>
      <w:r w:rsidRPr="00355159">
        <w:rPr>
          <w:rFonts w:cs="Arial"/>
          <w:color w:val="000000" w:themeColor="text1"/>
        </w:rPr>
        <w:t>Поле "Короткий зміст" (</w:t>
      </w:r>
      <w:r>
        <w:rPr>
          <w:rFonts w:cs="Arial"/>
          <w:color w:val="000000" w:themeColor="text1"/>
        </w:rPr>
        <w:fldChar w:fldCharType="begin"/>
      </w:r>
      <w:r>
        <w:rPr>
          <w:rFonts w:cs="Arial"/>
          <w:color w:val="000000" w:themeColor="text1"/>
        </w:rPr>
        <w:instrText xml:space="preserve"> REF _Ref67571423 \h </w:instrText>
      </w:r>
      <w:r>
        <w:rPr>
          <w:rFonts w:cs="Arial"/>
          <w:color w:val="000000" w:themeColor="text1"/>
        </w:rPr>
      </w:r>
      <w:r>
        <w:rPr>
          <w:rFonts w:cs="Arial"/>
          <w:color w:val="000000" w:themeColor="text1"/>
        </w:rPr>
        <w:fldChar w:fldCharType="separate"/>
      </w:r>
      <w:r>
        <w:t xml:space="preserve">Рисунок </w:t>
      </w:r>
      <w:r>
        <w:rPr>
          <w:noProof/>
        </w:rPr>
        <w:t>89</w:t>
      </w:r>
      <w:r>
        <w:rPr>
          <w:rFonts w:cs="Arial"/>
          <w:color w:val="000000" w:themeColor="text1"/>
        </w:rPr>
        <w:fldChar w:fldCharType="end"/>
      </w:r>
      <w:r w:rsidRPr="00355159">
        <w:rPr>
          <w:rFonts w:cs="Arial"/>
          <w:color w:val="000000" w:themeColor="text1"/>
        </w:rPr>
        <w:t>) – текстове поле для вводу необхідної інформації по документу або вибору стандартних текстів при натисненні кнопки "Додати стандартний текст"</w:t>
      </w:r>
      <w:r w:rsidRPr="00355159">
        <w:rPr>
          <w:rFonts w:cs="Arial"/>
          <w:noProof/>
          <w:color w:val="000000" w:themeColor="text1"/>
          <w:lang w:eastAsia="ru-RU"/>
        </w:rPr>
        <w:t xml:space="preserve"> </w:t>
      </w:r>
      <w:r w:rsidRPr="00355159">
        <w:rPr>
          <w:rFonts w:cs="Arial"/>
          <w:noProof/>
          <w:color w:val="000000" w:themeColor="text1"/>
          <w:lang w:eastAsia="uk-UA"/>
        </w:rPr>
        <w:drawing>
          <wp:inline distT="0" distB="0" distL="0" distR="0" wp14:anchorId="5E428CBE" wp14:editId="3A1E2AF8">
            <wp:extent cx="190476" cy="180952"/>
            <wp:effectExtent l="0" t="0" r="635" b="0"/>
            <wp:docPr id="162" name="Рисунок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190476" cy="180952"/>
                    </a:xfrm>
                    <a:prstGeom prst="rect">
                      <a:avLst/>
                    </a:prstGeom>
                  </pic:spPr>
                </pic:pic>
              </a:graphicData>
            </a:graphic>
          </wp:inline>
        </w:drawing>
      </w:r>
      <w:r w:rsidRPr="00355159">
        <w:rPr>
          <w:rFonts w:cs="Arial"/>
          <w:noProof/>
          <w:color w:val="000000" w:themeColor="text1"/>
          <w:lang w:eastAsia="ru-RU"/>
        </w:rPr>
        <w:t>, яка розміщена справа від цього поля.</w:t>
      </w:r>
    </w:p>
    <w:p w:rsidR="008C3487" w:rsidRDefault="008C3487" w:rsidP="00817A10">
      <w:pPr>
        <w:pStyle w:val="afff2"/>
      </w:pPr>
      <w:bookmarkStart w:id="257" w:name="рис61"/>
      <w:r w:rsidRPr="00355159">
        <w:drawing>
          <wp:inline distT="0" distB="0" distL="0" distR="0" wp14:anchorId="32632CAF" wp14:editId="21B5FF15">
            <wp:extent cx="4556812" cy="870403"/>
            <wp:effectExtent l="0" t="0" r="0" b="6350"/>
            <wp:docPr id="163" name="Рисунок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4569923" cy="872907"/>
                    </a:xfrm>
                    <a:prstGeom prst="rect">
                      <a:avLst/>
                    </a:prstGeom>
                  </pic:spPr>
                </pic:pic>
              </a:graphicData>
            </a:graphic>
          </wp:inline>
        </w:drawing>
      </w:r>
      <w:bookmarkEnd w:id="257"/>
    </w:p>
    <w:p w:rsidR="008C3487" w:rsidRPr="00355159" w:rsidRDefault="008C3487" w:rsidP="00817A10">
      <w:pPr>
        <w:pStyle w:val="afff0"/>
        <w:rPr>
          <w:color w:val="000000" w:themeColor="text1"/>
        </w:rPr>
      </w:pPr>
      <w:bookmarkStart w:id="258" w:name="_Ref67571423"/>
      <w:r>
        <w:t xml:space="preserve">Рисунок </w:t>
      </w:r>
      <w:r w:rsidR="0044468A">
        <w:fldChar w:fldCharType="begin"/>
      </w:r>
      <w:r w:rsidR="0044468A">
        <w:instrText xml:space="preserve"> SEQ Рисунок \* ARABIC </w:instrText>
      </w:r>
      <w:r w:rsidR="0044468A">
        <w:fldChar w:fldCharType="separate"/>
      </w:r>
      <w:r>
        <w:rPr>
          <w:noProof/>
        </w:rPr>
        <w:t>89</w:t>
      </w:r>
      <w:r w:rsidR="0044468A">
        <w:rPr>
          <w:noProof/>
        </w:rPr>
        <w:fldChar w:fldCharType="end"/>
      </w:r>
      <w:bookmarkEnd w:id="258"/>
      <w:r>
        <w:t xml:space="preserve"> – </w:t>
      </w:r>
      <w:r w:rsidRPr="00323D70">
        <w:t>Поле "Короткий зміст" РК "Звернення громадян"</w:t>
      </w:r>
    </w:p>
    <w:p w:rsidR="008C3487" w:rsidRPr="00355159" w:rsidRDefault="008C3487" w:rsidP="008C3487">
      <w:pPr>
        <w:rPr>
          <w:rFonts w:cs="Arial"/>
          <w:color w:val="000000" w:themeColor="text1"/>
        </w:rPr>
      </w:pPr>
      <w:r w:rsidRPr="00355159">
        <w:rPr>
          <w:rFonts w:cs="Arial"/>
          <w:color w:val="000000" w:themeColor="text1"/>
        </w:rPr>
        <w:t>Блок "Контроль" містить поля "Вид контролю", "Термін", "Продовжено", "Знято з контролю" та "Особа, яка зняла документ з контролю" (</w:t>
      </w:r>
      <w:r>
        <w:rPr>
          <w:rFonts w:cs="Arial"/>
          <w:color w:val="000000" w:themeColor="text1"/>
        </w:rPr>
        <w:fldChar w:fldCharType="begin"/>
      </w:r>
      <w:r>
        <w:rPr>
          <w:rFonts w:cs="Arial"/>
          <w:color w:val="000000" w:themeColor="text1"/>
        </w:rPr>
        <w:instrText xml:space="preserve"> REF _Ref67571433 \h </w:instrText>
      </w:r>
      <w:r>
        <w:rPr>
          <w:rFonts w:cs="Arial"/>
          <w:color w:val="000000" w:themeColor="text1"/>
        </w:rPr>
      </w:r>
      <w:r>
        <w:rPr>
          <w:rFonts w:cs="Arial"/>
          <w:color w:val="000000" w:themeColor="text1"/>
        </w:rPr>
        <w:fldChar w:fldCharType="separate"/>
      </w:r>
      <w:r>
        <w:t xml:space="preserve">Рисунок </w:t>
      </w:r>
      <w:r>
        <w:rPr>
          <w:noProof/>
        </w:rPr>
        <w:t>90</w:t>
      </w:r>
      <w:r>
        <w:rPr>
          <w:rFonts w:cs="Arial"/>
          <w:color w:val="000000" w:themeColor="text1"/>
        </w:rPr>
        <w:fldChar w:fldCharType="end"/>
      </w:r>
      <w:r w:rsidRPr="00355159">
        <w:rPr>
          <w:rFonts w:cs="Arial"/>
          <w:color w:val="000000" w:themeColor="text1"/>
        </w:rPr>
        <w:t>).</w:t>
      </w:r>
    </w:p>
    <w:p w:rsidR="008C3487" w:rsidRDefault="008C3487" w:rsidP="00817A10">
      <w:pPr>
        <w:pStyle w:val="afff2"/>
      </w:pPr>
      <w:bookmarkStart w:id="259" w:name="рис62"/>
      <w:r w:rsidRPr="00355159">
        <w:drawing>
          <wp:inline distT="0" distB="0" distL="0" distR="0" wp14:anchorId="5E07835F" wp14:editId="6147BCEF">
            <wp:extent cx="4083269" cy="1323697"/>
            <wp:effectExtent l="0" t="0" r="0" b="0"/>
            <wp:docPr id="165"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4254469" cy="1379196"/>
                    </a:xfrm>
                    <a:prstGeom prst="rect">
                      <a:avLst/>
                    </a:prstGeom>
                  </pic:spPr>
                </pic:pic>
              </a:graphicData>
            </a:graphic>
          </wp:inline>
        </w:drawing>
      </w:r>
      <w:bookmarkEnd w:id="259"/>
    </w:p>
    <w:p w:rsidR="008C3487" w:rsidRPr="00355159" w:rsidRDefault="008C3487" w:rsidP="00817A10">
      <w:pPr>
        <w:pStyle w:val="afff0"/>
        <w:rPr>
          <w:color w:val="000000" w:themeColor="text1"/>
        </w:rPr>
      </w:pPr>
      <w:bookmarkStart w:id="260" w:name="_Ref67571433"/>
      <w:r>
        <w:t xml:space="preserve">Рисунок </w:t>
      </w:r>
      <w:r w:rsidR="0044468A">
        <w:fldChar w:fldCharType="begin"/>
      </w:r>
      <w:r w:rsidR="0044468A">
        <w:instrText xml:space="preserve"> SEQ Рисунок \* ARABIC </w:instrText>
      </w:r>
      <w:r w:rsidR="0044468A">
        <w:fldChar w:fldCharType="separate"/>
      </w:r>
      <w:r>
        <w:rPr>
          <w:noProof/>
        </w:rPr>
        <w:t>90</w:t>
      </w:r>
      <w:r w:rsidR="0044468A">
        <w:rPr>
          <w:noProof/>
        </w:rPr>
        <w:fldChar w:fldCharType="end"/>
      </w:r>
      <w:bookmarkEnd w:id="260"/>
      <w:r>
        <w:t xml:space="preserve"> – </w:t>
      </w:r>
      <w:r w:rsidRPr="00B8169A">
        <w:t>Блок "Контроль" РК "Звернення громадян"</w:t>
      </w:r>
    </w:p>
    <w:p w:rsidR="008C3487" w:rsidRPr="00355159" w:rsidRDefault="008C3487" w:rsidP="008C3487">
      <w:pPr>
        <w:rPr>
          <w:rFonts w:cs="Arial"/>
          <w:color w:val="000000" w:themeColor="text1"/>
        </w:rPr>
      </w:pPr>
      <w:r w:rsidRPr="00355159">
        <w:rPr>
          <w:rFonts w:cs="Arial"/>
          <w:color w:val="000000" w:themeColor="text1"/>
        </w:rPr>
        <w:t>Поле "Вид контролю" є довідниковим полем,  яке дозволяє встановити вид контролю із довідника "Вид контролю". Після вибору виду контролю у поле "Термін"  автоматично підставиться дата, яка більша за дату реєстрації на термін, визначений в обраному виді контролю.</w:t>
      </w:r>
    </w:p>
    <w:p w:rsidR="008C3487" w:rsidRPr="00355159" w:rsidRDefault="008C3487" w:rsidP="008C3487">
      <w:pPr>
        <w:rPr>
          <w:rFonts w:cs="Arial"/>
          <w:color w:val="000000" w:themeColor="text1"/>
        </w:rPr>
      </w:pPr>
      <w:r w:rsidRPr="00355159">
        <w:rPr>
          <w:rFonts w:cs="Arial"/>
          <w:color w:val="000000" w:themeColor="text1"/>
        </w:rPr>
        <w:t>Поле "Термін" – термін виконання або встановлюється автоматично при заповненні поля "Вид контролю", або встановлюється користувачем з відкритого календаря. Визначення контрольного терміну також відбувається при створенні запису у підлеглому переліку "Контроль". Якщо у підлеглому переліку "Контроль" міститься кілька записів, то в поле "Термін" записується найменша дата.</w:t>
      </w:r>
    </w:p>
    <w:p w:rsidR="008C3487" w:rsidRPr="00355159" w:rsidRDefault="008C3487" w:rsidP="008C3487">
      <w:pPr>
        <w:rPr>
          <w:rFonts w:cs="Arial"/>
          <w:color w:val="000000" w:themeColor="text1"/>
        </w:rPr>
      </w:pPr>
      <w:r w:rsidRPr="00355159">
        <w:rPr>
          <w:rFonts w:cs="Arial"/>
          <w:color w:val="000000" w:themeColor="text1"/>
        </w:rPr>
        <w:t>Поле "Продовжено" заповняється у випадку продовження терміну контролю.</w:t>
      </w:r>
    </w:p>
    <w:p w:rsidR="008C3487" w:rsidRPr="00355159" w:rsidRDefault="008C3487" w:rsidP="008C3487">
      <w:pPr>
        <w:rPr>
          <w:rFonts w:cs="Arial"/>
          <w:color w:val="000000" w:themeColor="text1"/>
        </w:rPr>
      </w:pPr>
      <w:r w:rsidRPr="00355159">
        <w:rPr>
          <w:rFonts w:cs="Arial"/>
          <w:color w:val="000000" w:themeColor="text1"/>
        </w:rPr>
        <w:t>Поле "Знято з контролю"  передбачає встановлення дати зняття документа з контролю.</w:t>
      </w:r>
    </w:p>
    <w:p w:rsidR="008C3487" w:rsidRPr="00355159" w:rsidRDefault="008C3487" w:rsidP="008C3487">
      <w:pPr>
        <w:rPr>
          <w:rFonts w:cs="Arial"/>
          <w:color w:val="000000" w:themeColor="text1"/>
        </w:rPr>
      </w:pPr>
      <w:r w:rsidRPr="00355159">
        <w:rPr>
          <w:rFonts w:cs="Arial"/>
          <w:color w:val="000000" w:themeColor="text1"/>
        </w:rPr>
        <w:t>Поле "Особа, яка зняла документ з контролю" передбачає вибір користувача з довідника "Посадові особи", який зняв документ з контролю.</w:t>
      </w:r>
    </w:p>
    <w:p w:rsidR="008C3487" w:rsidRPr="00355159" w:rsidRDefault="008C3487" w:rsidP="008C3487">
      <w:pPr>
        <w:rPr>
          <w:rFonts w:cs="Arial"/>
          <w:color w:val="000000" w:themeColor="text1"/>
        </w:rPr>
      </w:pPr>
      <w:r w:rsidRPr="00355159">
        <w:rPr>
          <w:rFonts w:cs="Arial"/>
          <w:color w:val="000000" w:themeColor="text1"/>
        </w:rPr>
        <w:t xml:space="preserve">Справа від поля "Особа, яка зняла документ з контролю" розміщена кнопка </w:t>
      </w:r>
      <w:r w:rsidRPr="00355159">
        <w:rPr>
          <w:rFonts w:cs="Arial"/>
          <w:noProof/>
          <w:color w:val="000000" w:themeColor="text1"/>
          <w:lang w:eastAsia="uk-UA"/>
        </w:rPr>
        <w:drawing>
          <wp:inline distT="0" distB="0" distL="0" distR="0" wp14:anchorId="18280C78" wp14:editId="537323CC">
            <wp:extent cx="190476" cy="200000"/>
            <wp:effectExtent l="0" t="0" r="635" b="0"/>
            <wp:docPr id="166" name="Рисунок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a:stretch>
                      <a:fillRect/>
                    </a:stretch>
                  </pic:blipFill>
                  <pic:spPr>
                    <a:xfrm>
                      <a:off x="0" y="0"/>
                      <a:ext cx="190476" cy="200000"/>
                    </a:xfrm>
                    <a:prstGeom prst="rect">
                      <a:avLst/>
                    </a:prstGeom>
                  </pic:spPr>
                </pic:pic>
              </a:graphicData>
            </a:graphic>
          </wp:inline>
        </w:drawing>
      </w:r>
      <w:r w:rsidRPr="00355159">
        <w:rPr>
          <w:rFonts w:cs="Arial"/>
          <w:color w:val="000000" w:themeColor="text1"/>
        </w:rPr>
        <w:t>, яка передбачає автоматичне закриття документа (зняття документа з контролю, закриття усіх резолюцій РК).</w:t>
      </w:r>
    </w:p>
    <w:p w:rsidR="008C3487" w:rsidRPr="00355159" w:rsidRDefault="008C3487" w:rsidP="008C3487">
      <w:pPr>
        <w:spacing w:before="120"/>
        <w:rPr>
          <w:rFonts w:cs="Arial"/>
          <w:color w:val="000000" w:themeColor="text1"/>
        </w:rPr>
      </w:pPr>
      <w:r w:rsidRPr="00355159">
        <w:rPr>
          <w:rFonts w:cs="Arial"/>
          <w:color w:val="000000" w:themeColor="text1"/>
        </w:rPr>
        <w:t>Блок "Результат розгляду" містить поля "Результат розгляду" та "Текст результату розгляду" (</w:t>
      </w:r>
      <w:r>
        <w:rPr>
          <w:rFonts w:cs="Arial"/>
          <w:color w:val="000000" w:themeColor="text1"/>
        </w:rPr>
        <w:fldChar w:fldCharType="begin"/>
      </w:r>
      <w:r>
        <w:rPr>
          <w:rFonts w:cs="Arial"/>
          <w:color w:val="000000" w:themeColor="text1"/>
        </w:rPr>
        <w:instrText xml:space="preserve"> REF _Ref67571445 \h </w:instrText>
      </w:r>
      <w:r>
        <w:rPr>
          <w:rFonts w:cs="Arial"/>
          <w:color w:val="000000" w:themeColor="text1"/>
        </w:rPr>
      </w:r>
      <w:r>
        <w:rPr>
          <w:rFonts w:cs="Arial"/>
          <w:color w:val="000000" w:themeColor="text1"/>
        </w:rPr>
        <w:fldChar w:fldCharType="separate"/>
      </w:r>
      <w:r>
        <w:t xml:space="preserve">Рисунок </w:t>
      </w:r>
      <w:r>
        <w:rPr>
          <w:noProof/>
        </w:rPr>
        <w:t>91</w:t>
      </w:r>
      <w:r>
        <w:rPr>
          <w:rFonts w:cs="Arial"/>
          <w:color w:val="000000" w:themeColor="text1"/>
        </w:rPr>
        <w:fldChar w:fldCharType="end"/>
      </w:r>
      <w:r w:rsidRPr="00355159">
        <w:rPr>
          <w:rFonts w:cs="Arial"/>
          <w:color w:val="000000" w:themeColor="text1"/>
        </w:rPr>
        <w:t>).</w:t>
      </w:r>
    </w:p>
    <w:p w:rsidR="008C3487" w:rsidRDefault="008C3487" w:rsidP="00817A10">
      <w:pPr>
        <w:pStyle w:val="afff2"/>
      </w:pPr>
      <w:bookmarkStart w:id="261" w:name="рис63"/>
      <w:r w:rsidRPr="00355159">
        <w:lastRenderedPageBreak/>
        <w:drawing>
          <wp:inline distT="0" distB="0" distL="0" distR="0" wp14:anchorId="0331188A" wp14:editId="0D8707EE">
            <wp:extent cx="4507086" cy="1135118"/>
            <wp:effectExtent l="0" t="0" r="8255" b="8255"/>
            <wp:docPr id="167" name="Рисунок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4764802" cy="1200024"/>
                    </a:xfrm>
                    <a:prstGeom prst="rect">
                      <a:avLst/>
                    </a:prstGeom>
                  </pic:spPr>
                </pic:pic>
              </a:graphicData>
            </a:graphic>
          </wp:inline>
        </w:drawing>
      </w:r>
      <w:bookmarkEnd w:id="261"/>
    </w:p>
    <w:p w:rsidR="008C3487" w:rsidRPr="00355159" w:rsidRDefault="008C3487" w:rsidP="00817A10">
      <w:pPr>
        <w:pStyle w:val="afff0"/>
        <w:rPr>
          <w:color w:val="000000" w:themeColor="text1"/>
        </w:rPr>
      </w:pPr>
      <w:bookmarkStart w:id="262" w:name="_Ref67571445"/>
      <w:r>
        <w:t xml:space="preserve">Рисунок </w:t>
      </w:r>
      <w:r w:rsidR="0044468A">
        <w:fldChar w:fldCharType="begin"/>
      </w:r>
      <w:r w:rsidR="0044468A">
        <w:instrText xml:space="preserve"> SEQ Рисунок \* ARABIC </w:instrText>
      </w:r>
      <w:r w:rsidR="0044468A">
        <w:fldChar w:fldCharType="separate"/>
      </w:r>
      <w:r>
        <w:rPr>
          <w:noProof/>
        </w:rPr>
        <w:t>91</w:t>
      </w:r>
      <w:r w:rsidR="0044468A">
        <w:rPr>
          <w:noProof/>
        </w:rPr>
        <w:fldChar w:fldCharType="end"/>
      </w:r>
      <w:bookmarkEnd w:id="262"/>
      <w:r>
        <w:t xml:space="preserve"> – </w:t>
      </w:r>
      <w:r w:rsidRPr="006B007D">
        <w:t>Блок "Результат розгляду" РК "Звернення громадян"</w:t>
      </w:r>
    </w:p>
    <w:p w:rsidR="008C3487" w:rsidRPr="00355159" w:rsidRDefault="008C3487" w:rsidP="008C3487">
      <w:pPr>
        <w:rPr>
          <w:rFonts w:cs="Arial"/>
          <w:color w:val="000000" w:themeColor="text1"/>
        </w:rPr>
      </w:pPr>
      <w:r w:rsidRPr="00355159">
        <w:rPr>
          <w:rFonts w:cs="Arial"/>
          <w:color w:val="000000" w:themeColor="text1"/>
        </w:rPr>
        <w:t xml:space="preserve">Для закриття звернення необхідно встановити ознаку "Закрито" </w:t>
      </w:r>
      <w:r w:rsidRPr="00355159">
        <w:rPr>
          <w:rFonts w:cs="Arial"/>
          <w:noProof/>
          <w:color w:val="000000" w:themeColor="text1"/>
          <w:lang w:eastAsia="uk-UA"/>
        </w:rPr>
        <w:drawing>
          <wp:inline distT="0" distB="0" distL="0" distR="0" wp14:anchorId="1047E5DF" wp14:editId="314A4D2A">
            <wp:extent cx="714286" cy="200000"/>
            <wp:effectExtent l="0" t="0" r="0" b="0"/>
            <wp:docPr id="168" name="Рисунок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714286" cy="200000"/>
                    </a:xfrm>
                    <a:prstGeom prst="rect">
                      <a:avLst/>
                    </a:prstGeom>
                  </pic:spPr>
                </pic:pic>
              </a:graphicData>
            </a:graphic>
          </wp:inline>
        </w:drawing>
      </w:r>
      <w:r w:rsidRPr="00355159">
        <w:rPr>
          <w:rFonts w:cs="Arial"/>
          <w:color w:val="000000" w:themeColor="text1"/>
        </w:rPr>
        <w:t>, обрати результат розгляду з довідника "Результат розгляду" та за необхідності ввести уточнюючу інформацію у поле "Текст результату розгляду".</w:t>
      </w:r>
    </w:p>
    <w:p w:rsidR="008C3487" w:rsidRPr="00355159" w:rsidRDefault="008C3487" w:rsidP="008C3487">
      <w:pPr>
        <w:rPr>
          <w:rFonts w:cs="Arial"/>
          <w:color w:val="000000" w:themeColor="text1"/>
        </w:rPr>
      </w:pPr>
      <w:r w:rsidRPr="00355159">
        <w:rPr>
          <w:rFonts w:cs="Arial"/>
          <w:color w:val="000000" w:themeColor="text1"/>
        </w:rPr>
        <w:t>Поле "Примітка" передбачає введення  додаткових даних, що стосуються поточного документа.</w:t>
      </w:r>
    </w:p>
    <w:p w:rsidR="008C3487" w:rsidRPr="00355159" w:rsidRDefault="008C3487" w:rsidP="008C3487">
      <w:pPr>
        <w:rPr>
          <w:rFonts w:cs="Arial"/>
          <w:color w:val="000000" w:themeColor="text1"/>
        </w:rPr>
      </w:pPr>
      <w:r w:rsidRPr="00355159">
        <w:rPr>
          <w:rFonts w:cs="Arial"/>
          <w:color w:val="000000" w:themeColor="text1"/>
        </w:rPr>
        <w:t>Блок "Автор і час створення картки" містять поля "Автор" та "Час створення картки", які заповнюються автоматично та відображають ПІБ користувача, дату та час створення картки (</w:t>
      </w:r>
      <w:r>
        <w:rPr>
          <w:rFonts w:cs="Arial"/>
          <w:color w:val="000000" w:themeColor="text1"/>
        </w:rPr>
        <w:fldChar w:fldCharType="begin"/>
      </w:r>
      <w:r>
        <w:rPr>
          <w:rFonts w:cs="Arial"/>
          <w:color w:val="000000" w:themeColor="text1"/>
        </w:rPr>
        <w:instrText xml:space="preserve"> REF _Ref67571454 \h </w:instrText>
      </w:r>
      <w:r>
        <w:rPr>
          <w:rFonts w:cs="Arial"/>
          <w:color w:val="000000" w:themeColor="text1"/>
        </w:rPr>
      </w:r>
      <w:r>
        <w:rPr>
          <w:rFonts w:cs="Arial"/>
          <w:color w:val="000000" w:themeColor="text1"/>
        </w:rPr>
        <w:fldChar w:fldCharType="separate"/>
      </w:r>
      <w:r>
        <w:t xml:space="preserve">Рисунок </w:t>
      </w:r>
      <w:r>
        <w:rPr>
          <w:noProof/>
        </w:rPr>
        <w:t>92</w:t>
      </w:r>
      <w:r>
        <w:rPr>
          <w:rFonts w:cs="Arial"/>
          <w:color w:val="000000" w:themeColor="text1"/>
        </w:rPr>
        <w:fldChar w:fldCharType="end"/>
      </w:r>
      <w:r w:rsidRPr="00355159">
        <w:rPr>
          <w:rFonts w:cs="Arial"/>
          <w:color w:val="000000" w:themeColor="text1"/>
        </w:rPr>
        <w:t>).</w:t>
      </w:r>
    </w:p>
    <w:p w:rsidR="008C3487" w:rsidRDefault="008C3487" w:rsidP="00817A10">
      <w:pPr>
        <w:pStyle w:val="afff2"/>
      </w:pPr>
      <w:bookmarkStart w:id="263" w:name="рис64"/>
      <w:r w:rsidRPr="00355159">
        <w:drawing>
          <wp:inline distT="0" distB="0" distL="0" distR="0" wp14:anchorId="0A7F2418" wp14:editId="4A986C68">
            <wp:extent cx="5104762" cy="580952"/>
            <wp:effectExtent l="0" t="0" r="1270" b="0"/>
            <wp:docPr id="169" name="Рисунок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104762" cy="580952"/>
                    </a:xfrm>
                    <a:prstGeom prst="rect">
                      <a:avLst/>
                    </a:prstGeom>
                  </pic:spPr>
                </pic:pic>
              </a:graphicData>
            </a:graphic>
          </wp:inline>
        </w:drawing>
      </w:r>
      <w:bookmarkEnd w:id="263"/>
    </w:p>
    <w:p w:rsidR="008C3487" w:rsidRPr="00355159" w:rsidRDefault="008C3487" w:rsidP="00817A10">
      <w:pPr>
        <w:pStyle w:val="afff0"/>
        <w:rPr>
          <w:color w:val="000000" w:themeColor="text1"/>
        </w:rPr>
      </w:pPr>
      <w:bookmarkStart w:id="264" w:name="_Ref67571454"/>
      <w:r>
        <w:t xml:space="preserve">Рисунок </w:t>
      </w:r>
      <w:r w:rsidR="0044468A">
        <w:fldChar w:fldCharType="begin"/>
      </w:r>
      <w:r w:rsidR="0044468A">
        <w:instrText xml:space="preserve"> SEQ Рисунок \* ARABIC </w:instrText>
      </w:r>
      <w:r w:rsidR="0044468A">
        <w:fldChar w:fldCharType="separate"/>
      </w:r>
      <w:r>
        <w:rPr>
          <w:noProof/>
        </w:rPr>
        <w:t>92</w:t>
      </w:r>
      <w:r w:rsidR="0044468A">
        <w:rPr>
          <w:noProof/>
        </w:rPr>
        <w:fldChar w:fldCharType="end"/>
      </w:r>
      <w:bookmarkEnd w:id="264"/>
      <w:r>
        <w:t xml:space="preserve"> – </w:t>
      </w:r>
      <w:r w:rsidRPr="00556994">
        <w:t>Блок "Автор і час створення картки" РК "Звернення громадян"</w:t>
      </w:r>
    </w:p>
    <w:p w:rsidR="00FB1341" w:rsidRDefault="008C3487" w:rsidP="008C3487">
      <w:r w:rsidRPr="00355159">
        <w:rPr>
          <w:rFonts w:cs="Arial"/>
          <w:color w:val="000000" w:themeColor="text1"/>
        </w:rPr>
        <w:t>Блок "Файли" і вкладки "Хід виконання" та "Підлеглі переліки" заповнюються аналогічно, як і на вхідній та вихідній кореспонденціях.</w:t>
      </w:r>
      <w:r w:rsidR="00FB1341">
        <w:t xml:space="preserve"> </w:t>
      </w:r>
    </w:p>
    <w:p w:rsidR="00074FB7" w:rsidRDefault="00074FB7">
      <w:pPr>
        <w:ind w:firstLine="0"/>
        <w:jc w:val="left"/>
        <w:rPr>
          <w:rFonts w:cs="Arial"/>
          <w:b/>
          <w:caps/>
          <w:color w:val="000000"/>
          <w:kern w:val="32"/>
          <w:szCs w:val="28"/>
        </w:rPr>
      </w:pPr>
      <w:r>
        <w:br w:type="page"/>
      </w:r>
    </w:p>
    <w:p w:rsidR="001B6637" w:rsidRPr="00DE5B06" w:rsidRDefault="001B6637" w:rsidP="00991B68">
      <w:pPr>
        <w:pStyle w:val="1"/>
      </w:pPr>
      <w:bookmarkStart w:id="265" w:name="_Toc67653050"/>
      <w:r w:rsidRPr="00DE5B06">
        <w:lastRenderedPageBreak/>
        <w:t>Р</w:t>
      </w:r>
      <w:r w:rsidR="00757281" w:rsidRPr="00DE5B06">
        <w:t>озробили</w:t>
      </w:r>
      <w:bookmarkEnd w:id="6"/>
      <w:bookmarkEnd w:id="7"/>
      <w:bookmarkEnd w:id="8"/>
      <w:bookmarkEnd w:id="16"/>
      <w:bookmarkEnd w:id="17"/>
      <w:bookmarkEnd w:id="265"/>
    </w:p>
    <w:tbl>
      <w:tblPr>
        <w:tblW w:w="996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99"/>
        <w:gridCol w:w="6662"/>
      </w:tblGrid>
      <w:tr w:rsidR="005B2068" w:rsidRPr="00355159" w:rsidTr="005448FC">
        <w:tc>
          <w:tcPr>
            <w:tcW w:w="3299" w:type="dxa"/>
            <w:tcBorders>
              <w:top w:val="single" w:sz="4" w:space="0" w:color="auto"/>
              <w:left w:val="single" w:sz="4" w:space="0" w:color="auto"/>
              <w:bottom w:val="single" w:sz="4" w:space="0" w:color="auto"/>
              <w:right w:val="single" w:sz="4" w:space="0" w:color="auto"/>
            </w:tcBorders>
            <w:shd w:val="clear" w:color="auto" w:fill="auto"/>
            <w:vAlign w:val="center"/>
          </w:tcPr>
          <w:p w:rsidR="005B2068" w:rsidRPr="00355159" w:rsidRDefault="005B2068" w:rsidP="005448FC">
            <w:pPr>
              <w:suppressAutoHyphens/>
              <w:ind w:right="-108" w:firstLine="0"/>
              <w:jc w:val="center"/>
              <w:rPr>
                <w:rFonts w:cs="Arial"/>
                <w:color w:val="000000" w:themeColor="text1"/>
              </w:rPr>
            </w:pPr>
            <w:r w:rsidRPr="00355159">
              <w:rPr>
                <w:rFonts w:cs="Arial"/>
                <w:color w:val="000000" w:themeColor="text1"/>
              </w:rPr>
              <w:t>ПІБ</w:t>
            </w:r>
          </w:p>
        </w:tc>
        <w:tc>
          <w:tcPr>
            <w:tcW w:w="6662" w:type="dxa"/>
            <w:tcBorders>
              <w:top w:val="single" w:sz="4" w:space="0" w:color="auto"/>
              <w:left w:val="single" w:sz="4" w:space="0" w:color="auto"/>
              <w:bottom w:val="single" w:sz="4" w:space="0" w:color="auto"/>
              <w:right w:val="single" w:sz="4" w:space="0" w:color="auto"/>
            </w:tcBorders>
            <w:shd w:val="clear" w:color="auto" w:fill="auto"/>
            <w:vAlign w:val="center"/>
          </w:tcPr>
          <w:p w:rsidR="005B2068" w:rsidRPr="00355159" w:rsidRDefault="005B2068" w:rsidP="005448FC">
            <w:pPr>
              <w:suppressAutoHyphens/>
              <w:ind w:firstLine="0"/>
              <w:jc w:val="center"/>
              <w:rPr>
                <w:rFonts w:cs="Arial"/>
                <w:color w:val="000000" w:themeColor="text1"/>
              </w:rPr>
            </w:pPr>
            <w:r w:rsidRPr="00355159">
              <w:rPr>
                <w:rFonts w:cs="Arial"/>
                <w:color w:val="000000" w:themeColor="text1"/>
              </w:rPr>
              <w:t>Посада виконавця</w:t>
            </w:r>
          </w:p>
        </w:tc>
      </w:tr>
      <w:tr w:rsidR="005B2068" w:rsidRPr="00355159" w:rsidTr="005448FC">
        <w:tc>
          <w:tcPr>
            <w:tcW w:w="3299" w:type="dxa"/>
            <w:tcBorders>
              <w:top w:val="single" w:sz="4" w:space="0" w:color="auto"/>
              <w:left w:val="single" w:sz="4" w:space="0" w:color="auto"/>
              <w:bottom w:val="single" w:sz="4" w:space="0" w:color="auto"/>
              <w:right w:val="single" w:sz="4" w:space="0" w:color="auto"/>
            </w:tcBorders>
            <w:shd w:val="clear" w:color="auto" w:fill="auto"/>
            <w:vAlign w:val="center"/>
          </w:tcPr>
          <w:p w:rsidR="005B2068" w:rsidRPr="00355159" w:rsidRDefault="005B2068" w:rsidP="005448FC">
            <w:pPr>
              <w:suppressAutoHyphens/>
              <w:ind w:right="-108" w:firstLine="0"/>
              <w:jc w:val="left"/>
              <w:rPr>
                <w:rFonts w:cs="Arial"/>
                <w:color w:val="000000" w:themeColor="text1"/>
              </w:rPr>
            </w:pPr>
            <w:proofErr w:type="spellStart"/>
            <w:r>
              <w:rPr>
                <w:rFonts w:cs="Arial"/>
                <w:color w:val="000000" w:themeColor="text1"/>
              </w:rPr>
              <w:t>Орищенко</w:t>
            </w:r>
            <w:proofErr w:type="spellEnd"/>
            <w:r>
              <w:rPr>
                <w:rFonts w:cs="Arial"/>
                <w:color w:val="000000" w:themeColor="text1"/>
              </w:rPr>
              <w:t xml:space="preserve"> О.В.</w:t>
            </w:r>
          </w:p>
        </w:tc>
        <w:tc>
          <w:tcPr>
            <w:tcW w:w="6662" w:type="dxa"/>
            <w:tcBorders>
              <w:top w:val="single" w:sz="4" w:space="0" w:color="auto"/>
              <w:left w:val="single" w:sz="4" w:space="0" w:color="auto"/>
              <w:bottom w:val="single" w:sz="4" w:space="0" w:color="auto"/>
              <w:right w:val="single" w:sz="4" w:space="0" w:color="auto"/>
            </w:tcBorders>
            <w:shd w:val="clear" w:color="auto" w:fill="auto"/>
            <w:vAlign w:val="center"/>
          </w:tcPr>
          <w:p w:rsidR="005B2068" w:rsidRPr="00355159" w:rsidRDefault="005B2068" w:rsidP="005448FC">
            <w:pPr>
              <w:suppressAutoHyphens/>
              <w:ind w:right="-108" w:firstLine="0"/>
              <w:jc w:val="left"/>
              <w:rPr>
                <w:rFonts w:cs="Arial"/>
                <w:color w:val="000000" w:themeColor="text1"/>
              </w:rPr>
            </w:pPr>
            <w:r w:rsidRPr="00355159">
              <w:rPr>
                <w:rFonts w:cs="Arial"/>
                <w:color w:val="000000" w:themeColor="text1"/>
              </w:rPr>
              <w:t>Фахівець з розробки та тестування програмного забезпечення</w:t>
            </w:r>
          </w:p>
        </w:tc>
      </w:tr>
    </w:tbl>
    <w:p w:rsidR="001B6637" w:rsidRPr="00DE5B06" w:rsidRDefault="001B6637" w:rsidP="00255B9C">
      <w:pPr>
        <w:suppressAutoHyphens/>
        <w:rPr>
          <w:rFonts w:cs="Arial"/>
        </w:rPr>
      </w:pPr>
    </w:p>
    <w:p w:rsidR="00E65439" w:rsidRPr="00DE5B06" w:rsidRDefault="00E65439" w:rsidP="00255B9C">
      <w:pPr>
        <w:ind w:firstLine="0"/>
        <w:rPr>
          <w:rFonts w:cs="Arial"/>
          <w:b/>
          <w:caps/>
          <w:kern w:val="32"/>
        </w:rPr>
      </w:pPr>
      <w:bookmarkStart w:id="266" w:name="_Toc498005220"/>
      <w:bookmarkStart w:id="267" w:name="_Toc26812205"/>
      <w:bookmarkStart w:id="268" w:name="_Toc26812342"/>
      <w:bookmarkStart w:id="269" w:name="_Toc26812832"/>
      <w:r w:rsidRPr="00DE5B06">
        <w:rPr>
          <w:rFonts w:cs="Arial"/>
        </w:rPr>
        <w:br w:type="page"/>
      </w:r>
    </w:p>
    <w:p w:rsidR="001B6637" w:rsidRPr="00DE5B06" w:rsidRDefault="001B6637" w:rsidP="00991B68">
      <w:pPr>
        <w:pStyle w:val="1"/>
      </w:pPr>
      <w:bookmarkStart w:id="270" w:name="_Toc64984290"/>
      <w:bookmarkStart w:id="271" w:name="_Toc67325245"/>
      <w:bookmarkStart w:id="272" w:name="_Toc67325275"/>
      <w:bookmarkStart w:id="273" w:name="_Toc67408331"/>
      <w:bookmarkStart w:id="274" w:name="_Toc67409055"/>
      <w:bookmarkStart w:id="275" w:name="_Toc67653051"/>
      <w:r w:rsidRPr="00DE5B06">
        <w:lastRenderedPageBreak/>
        <w:t>Лист реєстрації змін</w:t>
      </w:r>
      <w:bookmarkEnd w:id="266"/>
      <w:bookmarkEnd w:id="267"/>
      <w:bookmarkEnd w:id="268"/>
      <w:bookmarkEnd w:id="269"/>
      <w:bookmarkEnd w:id="270"/>
      <w:bookmarkEnd w:id="271"/>
      <w:bookmarkEnd w:id="272"/>
      <w:bookmarkEnd w:id="273"/>
      <w:bookmarkEnd w:id="274"/>
      <w:bookmarkEnd w:id="275"/>
    </w:p>
    <w:tbl>
      <w:tblPr>
        <w:tblW w:w="97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bottom w:w="57" w:type="dxa"/>
        </w:tblCellMar>
        <w:tblLook w:val="04A0" w:firstRow="1" w:lastRow="0" w:firstColumn="1" w:lastColumn="0" w:noHBand="0" w:noVBand="1"/>
      </w:tblPr>
      <w:tblGrid>
        <w:gridCol w:w="709"/>
        <w:gridCol w:w="5841"/>
        <w:gridCol w:w="1843"/>
        <w:gridCol w:w="1388"/>
      </w:tblGrid>
      <w:tr w:rsidR="00255B9C" w:rsidRPr="00DE5B06" w:rsidTr="00B06BF6">
        <w:trPr>
          <w:trHeight w:val="727"/>
        </w:trPr>
        <w:tc>
          <w:tcPr>
            <w:tcW w:w="709" w:type="dxa"/>
            <w:shd w:val="clear" w:color="auto" w:fill="auto"/>
            <w:vAlign w:val="center"/>
          </w:tcPr>
          <w:p w:rsidR="00E65439" w:rsidRPr="00DE5B06" w:rsidRDefault="00E65439" w:rsidP="00255B9C">
            <w:pPr>
              <w:ind w:firstLine="0"/>
              <w:jc w:val="center"/>
              <w:rPr>
                <w:rFonts w:cs="Arial"/>
              </w:rPr>
            </w:pPr>
            <w:r w:rsidRPr="00DE5B06">
              <w:rPr>
                <w:rFonts w:cs="Arial"/>
              </w:rPr>
              <w:t>№ з/п</w:t>
            </w:r>
          </w:p>
        </w:tc>
        <w:tc>
          <w:tcPr>
            <w:tcW w:w="5841" w:type="dxa"/>
            <w:shd w:val="clear" w:color="auto" w:fill="auto"/>
            <w:vAlign w:val="center"/>
          </w:tcPr>
          <w:p w:rsidR="00E65439" w:rsidRPr="00DE5B06" w:rsidRDefault="00E65439" w:rsidP="00255B9C">
            <w:pPr>
              <w:ind w:firstLine="0"/>
              <w:jc w:val="center"/>
              <w:rPr>
                <w:rFonts w:cs="Arial"/>
              </w:rPr>
            </w:pPr>
            <w:r w:rsidRPr="00DE5B06">
              <w:rPr>
                <w:rFonts w:cs="Arial"/>
              </w:rPr>
              <w:t>Опис внесених змін</w:t>
            </w:r>
          </w:p>
        </w:tc>
        <w:tc>
          <w:tcPr>
            <w:tcW w:w="1843" w:type="dxa"/>
            <w:shd w:val="clear" w:color="auto" w:fill="auto"/>
            <w:vAlign w:val="center"/>
          </w:tcPr>
          <w:p w:rsidR="00E65439" w:rsidRPr="00DE5B06" w:rsidRDefault="00E65439" w:rsidP="00255B9C">
            <w:pPr>
              <w:ind w:firstLine="0"/>
              <w:jc w:val="center"/>
              <w:rPr>
                <w:rFonts w:cs="Arial"/>
              </w:rPr>
            </w:pPr>
            <w:r w:rsidRPr="00DE5B06">
              <w:rPr>
                <w:rFonts w:cs="Arial"/>
              </w:rPr>
              <w:t>Ким внесено</w:t>
            </w:r>
          </w:p>
        </w:tc>
        <w:tc>
          <w:tcPr>
            <w:tcW w:w="1388" w:type="dxa"/>
            <w:shd w:val="clear" w:color="auto" w:fill="auto"/>
            <w:vAlign w:val="center"/>
          </w:tcPr>
          <w:p w:rsidR="00E65439" w:rsidRPr="00DE5B06" w:rsidRDefault="00E65439" w:rsidP="00255B9C">
            <w:pPr>
              <w:ind w:firstLine="0"/>
              <w:jc w:val="center"/>
              <w:rPr>
                <w:rFonts w:cs="Arial"/>
              </w:rPr>
            </w:pPr>
            <w:r w:rsidRPr="00DE5B06">
              <w:rPr>
                <w:rFonts w:cs="Arial"/>
              </w:rPr>
              <w:t>Дата внесення</w:t>
            </w:r>
          </w:p>
        </w:tc>
      </w:tr>
      <w:tr w:rsidR="00255B9C" w:rsidRPr="00DE5B06" w:rsidTr="00B06BF6">
        <w:tc>
          <w:tcPr>
            <w:tcW w:w="709" w:type="dxa"/>
            <w:shd w:val="clear" w:color="auto" w:fill="auto"/>
          </w:tcPr>
          <w:p w:rsidR="00D65714" w:rsidRPr="00DE5B06" w:rsidRDefault="00D65714" w:rsidP="00255B9C">
            <w:pPr>
              <w:ind w:firstLine="0"/>
              <w:rPr>
                <w:rFonts w:cs="Arial"/>
              </w:rPr>
            </w:pPr>
          </w:p>
        </w:tc>
        <w:tc>
          <w:tcPr>
            <w:tcW w:w="5841" w:type="dxa"/>
            <w:shd w:val="clear" w:color="auto" w:fill="auto"/>
          </w:tcPr>
          <w:p w:rsidR="00D65714" w:rsidRPr="00DE5B06" w:rsidRDefault="00D65714" w:rsidP="0041199F">
            <w:pPr>
              <w:ind w:firstLine="0"/>
              <w:rPr>
                <w:rFonts w:cs="Arial"/>
              </w:rPr>
            </w:pPr>
          </w:p>
        </w:tc>
        <w:tc>
          <w:tcPr>
            <w:tcW w:w="1843" w:type="dxa"/>
            <w:shd w:val="clear" w:color="auto" w:fill="auto"/>
          </w:tcPr>
          <w:p w:rsidR="00D65714" w:rsidRPr="00DE5B06" w:rsidRDefault="00D65714" w:rsidP="00255B9C">
            <w:pPr>
              <w:ind w:firstLine="0"/>
              <w:rPr>
                <w:rFonts w:cs="Arial"/>
              </w:rPr>
            </w:pPr>
          </w:p>
        </w:tc>
        <w:tc>
          <w:tcPr>
            <w:tcW w:w="1388" w:type="dxa"/>
            <w:shd w:val="clear" w:color="auto" w:fill="auto"/>
          </w:tcPr>
          <w:p w:rsidR="00D65714" w:rsidRPr="00DE5B06" w:rsidRDefault="00D65714" w:rsidP="0041199F">
            <w:pPr>
              <w:ind w:firstLine="0"/>
              <w:rPr>
                <w:rFonts w:cs="Arial"/>
              </w:rPr>
            </w:pPr>
          </w:p>
        </w:tc>
      </w:tr>
    </w:tbl>
    <w:p w:rsidR="001B6637" w:rsidRPr="00DE5B06" w:rsidRDefault="001B6637" w:rsidP="00255B9C">
      <w:pPr>
        <w:pStyle w:val="Default"/>
        <w:jc w:val="center"/>
        <w:rPr>
          <w:color w:val="auto"/>
          <w:sz w:val="22"/>
          <w:szCs w:val="22"/>
          <w:lang w:val="uk-UA"/>
        </w:rPr>
      </w:pPr>
    </w:p>
    <w:p w:rsidR="001B6637" w:rsidRPr="00DE5B06" w:rsidRDefault="001B6637" w:rsidP="00255B9C">
      <w:pPr>
        <w:pStyle w:val="aff9"/>
        <w:widowControl w:val="0"/>
        <w:tabs>
          <w:tab w:val="left" w:pos="993"/>
          <w:tab w:val="left" w:pos="1134"/>
        </w:tabs>
        <w:ind w:left="0"/>
        <w:contextualSpacing w:val="0"/>
        <w:rPr>
          <w:rFonts w:cs="Arial"/>
          <w:noProof/>
          <w:lang w:eastAsia="uk-UA"/>
        </w:rPr>
      </w:pPr>
    </w:p>
    <w:sectPr w:rsidR="001B6637" w:rsidRPr="00DE5B06" w:rsidSect="00F30A2E">
      <w:headerReference w:type="even" r:id="rId115"/>
      <w:headerReference w:type="default" r:id="rId116"/>
      <w:footerReference w:type="even" r:id="rId117"/>
      <w:footerReference w:type="default" r:id="rId118"/>
      <w:headerReference w:type="first" r:id="rId119"/>
      <w:type w:val="oddPage"/>
      <w:pgSz w:w="11907" w:h="16840" w:code="9"/>
      <w:pgMar w:top="851" w:right="851" w:bottom="851" w:left="1418" w:header="284" w:footer="284"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94474" w:rsidRDefault="00B94474" w:rsidP="009F57D7">
      <w:r>
        <w:separator/>
      </w:r>
    </w:p>
    <w:p w:rsidR="00B94474" w:rsidRDefault="00B94474" w:rsidP="009F57D7"/>
    <w:p w:rsidR="00B94474" w:rsidRDefault="00B94474" w:rsidP="009F57D7"/>
    <w:p w:rsidR="00B94474" w:rsidRDefault="00B94474" w:rsidP="009F57D7"/>
    <w:p w:rsidR="00B94474" w:rsidRDefault="00B94474" w:rsidP="009F57D7"/>
    <w:p w:rsidR="00B94474" w:rsidRDefault="00B94474" w:rsidP="002A7211"/>
  </w:endnote>
  <w:endnote w:type="continuationSeparator" w:id="0">
    <w:p w:rsidR="00B94474" w:rsidRDefault="00B94474" w:rsidP="009F57D7">
      <w:r>
        <w:continuationSeparator/>
      </w:r>
    </w:p>
    <w:p w:rsidR="00B94474" w:rsidRDefault="00B94474" w:rsidP="009F57D7"/>
    <w:p w:rsidR="00B94474" w:rsidRDefault="00B94474" w:rsidP="009F57D7"/>
    <w:p w:rsidR="00B94474" w:rsidRDefault="00B94474" w:rsidP="009F57D7"/>
    <w:p w:rsidR="00B94474" w:rsidRDefault="00B94474" w:rsidP="009F57D7"/>
    <w:p w:rsidR="00B94474" w:rsidRDefault="00B94474" w:rsidP="002A72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UkrainianJournal">
    <w:altName w:val="Courier New"/>
    <w:charset w:val="00"/>
    <w:family w:val="roman"/>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ГОСТ тип А">
    <w:altName w:val="Arial"/>
    <w:charset w:val="CC"/>
    <w:family w:val="swiss"/>
    <w:pitch w:val="variable"/>
    <w:sig w:usb0="00000001" w:usb1="00000000" w:usb2="00000000" w:usb3="00000000" w:csb0="0000009F" w:csb1="00000000"/>
  </w:font>
  <w:font w:name="Marlett">
    <w:panose1 w:val="00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48FC" w:rsidRDefault="005448FC" w:rsidP="00164CA6">
    <w:pPr>
      <w:pStyle w:val="ad"/>
      <w:framePr w:wrap="around" w:vAnchor="text" w:hAnchor="margin" w:xAlign="right" w:y="1"/>
      <w:rPr>
        <w:rStyle w:val="a8"/>
      </w:rPr>
    </w:pPr>
    <w:r>
      <w:rPr>
        <w:rStyle w:val="a8"/>
      </w:rPr>
      <w:fldChar w:fldCharType="begin"/>
    </w:r>
    <w:r>
      <w:rPr>
        <w:rStyle w:val="a8"/>
      </w:rPr>
      <w:instrText xml:space="preserve">PAGE  </w:instrText>
    </w:r>
    <w:r>
      <w:rPr>
        <w:rStyle w:val="a8"/>
      </w:rPr>
      <w:fldChar w:fldCharType="end"/>
    </w:r>
  </w:p>
  <w:p w:rsidR="005448FC" w:rsidRDefault="005448FC" w:rsidP="0074312B">
    <w:pPr>
      <w:pStyle w:val="ad"/>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ff1"/>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gridCol w:w="567"/>
    </w:tblGrid>
    <w:tr w:rsidR="005448FC" w:rsidRPr="00BB1DB2" w:rsidTr="00775D97">
      <w:trPr>
        <w:trHeight w:val="142"/>
      </w:trPr>
      <w:tc>
        <w:tcPr>
          <w:tcW w:w="9072" w:type="dxa"/>
          <w:vAlign w:val="center"/>
        </w:tcPr>
        <w:p w:rsidR="005448FC" w:rsidRPr="00BB1DB2" w:rsidRDefault="005448FC" w:rsidP="00775D97">
          <w:pPr>
            <w:spacing w:before="0"/>
            <w:ind w:right="357" w:firstLine="0"/>
            <w:jc w:val="left"/>
            <w:rPr>
              <w:rFonts w:cs="Arial"/>
            </w:rPr>
          </w:pPr>
          <w:r>
            <w:rPr>
              <w:rFonts w:cs="Arial"/>
            </w:rPr>
            <w:t>Рольова інструкція. Діловод.</w:t>
          </w:r>
          <w:r w:rsidRPr="00BB1DB2">
            <w:rPr>
              <w:rFonts w:cs="Arial"/>
            </w:rPr>
            <w:t xml:space="preserve"> Версія 1.2021</w:t>
          </w:r>
        </w:p>
      </w:tc>
      <w:tc>
        <w:tcPr>
          <w:tcW w:w="567" w:type="dxa"/>
          <w:vAlign w:val="center"/>
        </w:tcPr>
        <w:p w:rsidR="005448FC" w:rsidRPr="00BB1DB2" w:rsidRDefault="005448FC" w:rsidP="00127588">
          <w:pPr>
            <w:spacing w:before="0"/>
            <w:ind w:firstLine="0"/>
            <w:jc w:val="right"/>
            <w:rPr>
              <w:rFonts w:cs="Arial"/>
              <w:sz w:val="24"/>
              <w:szCs w:val="24"/>
            </w:rPr>
          </w:pPr>
          <w:r w:rsidRPr="00BB1DB2">
            <w:rPr>
              <w:rStyle w:val="a8"/>
              <w:rFonts w:cs="Arial"/>
              <w:sz w:val="24"/>
              <w:szCs w:val="24"/>
            </w:rPr>
            <w:fldChar w:fldCharType="begin"/>
          </w:r>
          <w:r w:rsidRPr="00BB1DB2">
            <w:rPr>
              <w:rStyle w:val="a8"/>
              <w:rFonts w:cs="Arial"/>
              <w:sz w:val="24"/>
              <w:szCs w:val="24"/>
            </w:rPr>
            <w:instrText xml:space="preserve">PAGE  </w:instrText>
          </w:r>
          <w:r w:rsidRPr="00BB1DB2">
            <w:rPr>
              <w:rStyle w:val="a8"/>
              <w:rFonts w:cs="Arial"/>
              <w:sz w:val="24"/>
              <w:szCs w:val="24"/>
            </w:rPr>
            <w:fldChar w:fldCharType="separate"/>
          </w:r>
          <w:r w:rsidR="0081683C">
            <w:rPr>
              <w:rStyle w:val="a8"/>
              <w:rFonts w:cs="Arial"/>
              <w:noProof/>
              <w:sz w:val="24"/>
              <w:szCs w:val="24"/>
            </w:rPr>
            <w:t>13</w:t>
          </w:r>
          <w:r w:rsidRPr="00BB1DB2">
            <w:rPr>
              <w:rStyle w:val="a8"/>
              <w:rFonts w:cs="Arial"/>
              <w:sz w:val="24"/>
              <w:szCs w:val="24"/>
            </w:rPr>
            <w:fldChar w:fldCharType="end"/>
          </w:r>
        </w:p>
      </w:tc>
    </w:tr>
  </w:tbl>
  <w:p w:rsidR="005448FC" w:rsidRPr="00BB1DB2" w:rsidRDefault="005448FC" w:rsidP="002950F9">
    <w:pPr>
      <w:ind w:right="360" w:firstLine="0"/>
      <w:rPr>
        <w:rFonts w:cs="Arial"/>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94474" w:rsidRDefault="00B94474" w:rsidP="009F57D7">
      <w:r>
        <w:separator/>
      </w:r>
    </w:p>
    <w:p w:rsidR="00B94474" w:rsidRDefault="00B94474" w:rsidP="009F57D7"/>
    <w:p w:rsidR="00B94474" w:rsidRDefault="00B94474" w:rsidP="009F57D7"/>
    <w:p w:rsidR="00B94474" w:rsidRDefault="00B94474" w:rsidP="009F57D7"/>
    <w:p w:rsidR="00B94474" w:rsidRDefault="00B94474" w:rsidP="009F57D7"/>
    <w:p w:rsidR="00B94474" w:rsidRDefault="00B94474" w:rsidP="002A7211"/>
  </w:footnote>
  <w:footnote w:type="continuationSeparator" w:id="0">
    <w:p w:rsidR="00B94474" w:rsidRDefault="00B94474" w:rsidP="009F57D7">
      <w:r>
        <w:continuationSeparator/>
      </w:r>
    </w:p>
    <w:p w:rsidR="00B94474" w:rsidRDefault="00B94474" w:rsidP="009F57D7"/>
    <w:p w:rsidR="00B94474" w:rsidRDefault="00B94474" w:rsidP="009F57D7"/>
    <w:p w:rsidR="00B94474" w:rsidRDefault="00B94474" w:rsidP="009F57D7"/>
    <w:p w:rsidR="00B94474" w:rsidRDefault="00B94474" w:rsidP="009F57D7"/>
    <w:p w:rsidR="00B94474" w:rsidRDefault="00B94474" w:rsidP="002A721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48FC" w:rsidRDefault="005448FC" w:rsidP="009F57D7"/>
  <w:p w:rsidR="005448FC" w:rsidRDefault="005448FC" w:rsidP="009F57D7"/>
  <w:p w:rsidR="005448FC" w:rsidRDefault="005448FC" w:rsidP="009F57D7"/>
  <w:p w:rsidR="005448FC" w:rsidRDefault="005448FC" w:rsidP="009F57D7"/>
  <w:p w:rsidR="005448FC" w:rsidRDefault="005448FC" w:rsidP="002A721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Look w:val="01E0" w:firstRow="1" w:lastRow="1" w:firstColumn="1" w:lastColumn="1" w:noHBand="0" w:noVBand="0"/>
    </w:tblPr>
    <w:tblGrid>
      <w:gridCol w:w="9639"/>
    </w:tblGrid>
    <w:tr w:rsidR="005448FC" w:rsidRPr="002950F9" w:rsidTr="00F30A2E">
      <w:tc>
        <w:tcPr>
          <w:tcW w:w="9639" w:type="dxa"/>
          <w:shd w:val="clear" w:color="auto" w:fill="auto"/>
        </w:tcPr>
        <w:p w:rsidR="005448FC" w:rsidRPr="00403695" w:rsidRDefault="005448FC" w:rsidP="00127588">
          <w:pPr>
            <w:pStyle w:val="ab"/>
            <w:tabs>
              <w:tab w:val="clear" w:pos="4153"/>
              <w:tab w:val="clear" w:pos="8306"/>
            </w:tabs>
            <w:ind w:firstLine="0"/>
            <w:jc w:val="center"/>
            <w:rPr>
              <w:rFonts w:ascii="Arial" w:hAnsi="Arial" w:cs="Arial"/>
              <w:i/>
              <w:color w:val="0F243E"/>
              <w:sz w:val="22"/>
              <w:lang w:val="uk-UA"/>
            </w:rPr>
          </w:pPr>
          <w:r w:rsidRPr="00403695">
            <w:rPr>
              <w:rFonts w:ascii="Arial" w:hAnsi="Arial" w:cs="Arial"/>
              <w:sz w:val="22"/>
              <w:lang w:val="uk-UA"/>
            </w:rPr>
            <w:t>А</w:t>
          </w:r>
          <w:r>
            <w:rPr>
              <w:rFonts w:ascii="Arial" w:hAnsi="Arial" w:cs="Arial"/>
              <w:sz w:val="22"/>
              <w:lang w:val="uk-UA"/>
            </w:rPr>
            <w:t>Т "</w:t>
          </w:r>
          <w:r w:rsidRPr="00403695">
            <w:rPr>
              <w:rFonts w:ascii="Arial" w:hAnsi="Arial" w:cs="Arial"/>
              <w:sz w:val="22"/>
              <w:lang w:val="uk-UA"/>
            </w:rPr>
            <w:t>ІнфоПлюс</w:t>
          </w:r>
          <w:r>
            <w:rPr>
              <w:rFonts w:ascii="Arial" w:hAnsi="Arial" w:cs="Arial"/>
              <w:sz w:val="22"/>
              <w:lang w:val="uk-UA"/>
            </w:rPr>
            <w:t>"</w:t>
          </w:r>
        </w:p>
      </w:tc>
    </w:tr>
  </w:tbl>
  <w:p w:rsidR="005448FC" w:rsidRPr="002950F9" w:rsidRDefault="005448FC" w:rsidP="009D6F5C">
    <w:pPr>
      <w:pStyle w:val="ab"/>
      <w:ind w:firstLine="0"/>
      <w:rPr>
        <w:rFonts w:ascii="Arial" w:hAnsi="Arial" w:cs="Arial"/>
        <w:sz w:val="16"/>
        <w:szCs w:val="16"/>
        <w:lang w:val="uk-UA"/>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48FC" w:rsidRPr="007350A1" w:rsidRDefault="005448FC" w:rsidP="007350A1">
    <w:pPr>
      <w:pStyle w:val="ab"/>
      <w:ind w:firstLine="0"/>
      <w:rPr>
        <w:rFonts w:ascii="Arial" w:hAnsi="Arial" w:cs="Arial"/>
        <w:szCs w:val="28"/>
        <w:lang w:val="uk-U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3A271D"/>
    <w:multiLevelType w:val="multilevel"/>
    <w:tmpl w:val="9E02599E"/>
    <w:lvl w:ilvl="0">
      <w:start w:val="1"/>
      <w:numFmt w:val="bullet"/>
      <w:lvlText w:val="–"/>
      <w:lvlJc w:val="left"/>
      <w:pPr>
        <w:tabs>
          <w:tab w:val="num" w:pos="1429"/>
        </w:tabs>
        <w:ind w:left="1080" w:hanging="360"/>
      </w:pPr>
      <w:rPr>
        <w:rFonts w:ascii="Times New Roman" w:hAnsi="Times New Roman" w:hint="default"/>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nsid w:val="15C44056"/>
    <w:multiLevelType w:val="hybridMultilevel"/>
    <w:tmpl w:val="1F9860A0"/>
    <w:lvl w:ilvl="0" w:tplc="1DE2C550">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8407BE6"/>
    <w:multiLevelType w:val="hybridMultilevel"/>
    <w:tmpl w:val="E72E6068"/>
    <w:lvl w:ilvl="0" w:tplc="E626E220">
      <w:start w:val="1"/>
      <w:numFmt w:val="bullet"/>
      <w:pStyle w:val="a"/>
      <w:lvlText w:val="-"/>
      <w:lvlJc w:val="left"/>
      <w:pPr>
        <w:ind w:left="4831" w:hanging="360"/>
      </w:pPr>
      <w:rPr>
        <w:rFonts w:ascii="Courier New" w:hAnsi="Courier New" w:hint="default"/>
      </w:rPr>
    </w:lvl>
    <w:lvl w:ilvl="1" w:tplc="04220003">
      <w:start w:val="1"/>
      <w:numFmt w:val="bullet"/>
      <w:lvlText w:val="o"/>
      <w:lvlJc w:val="left"/>
      <w:pPr>
        <w:ind w:left="5551" w:hanging="360"/>
      </w:pPr>
      <w:rPr>
        <w:rFonts w:ascii="Courier New" w:hAnsi="Courier New" w:cs="Courier New" w:hint="default"/>
      </w:rPr>
    </w:lvl>
    <w:lvl w:ilvl="2" w:tplc="04220005">
      <w:start w:val="1"/>
      <w:numFmt w:val="bullet"/>
      <w:lvlText w:val=""/>
      <w:lvlJc w:val="left"/>
      <w:pPr>
        <w:ind w:left="6271" w:hanging="360"/>
      </w:pPr>
      <w:rPr>
        <w:rFonts w:ascii="Wingdings" w:hAnsi="Wingdings" w:hint="default"/>
      </w:rPr>
    </w:lvl>
    <w:lvl w:ilvl="3" w:tplc="04220001">
      <w:start w:val="1"/>
      <w:numFmt w:val="bullet"/>
      <w:lvlText w:val=""/>
      <w:lvlJc w:val="left"/>
      <w:pPr>
        <w:ind w:left="6991" w:hanging="360"/>
      </w:pPr>
      <w:rPr>
        <w:rFonts w:ascii="Symbol" w:hAnsi="Symbol" w:hint="default"/>
      </w:rPr>
    </w:lvl>
    <w:lvl w:ilvl="4" w:tplc="04220003" w:tentative="1">
      <w:start w:val="1"/>
      <w:numFmt w:val="bullet"/>
      <w:lvlText w:val="o"/>
      <w:lvlJc w:val="left"/>
      <w:pPr>
        <w:ind w:left="7711" w:hanging="360"/>
      </w:pPr>
      <w:rPr>
        <w:rFonts w:ascii="Courier New" w:hAnsi="Courier New" w:cs="Courier New" w:hint="default"/>
      </w:rPr>
    </w:lvl>
    <w:lvl w:ilvl="5" w:tplc="04220005" w:tentative="1">
      <w:start w:val="1"/>
      <w:numFmt w:val="bullet"/>
      <w:lvlText w:val=""/>
      <w:lvlJc w:val="left"/>
      <w:pPr>
        <w:ind w:left="8431" w:hanging="360"/>
      </w:pPr>
      <w:rPr>
        <w:rFonts w:ascii="Wingdings" w:hAnsi="Wingdings" w:hint="default"/>
      </w:rPr>
    </w:lvl>
    <w:lvl w:ilvl="6" w:tplc="04220001" w:tentative="1">
      <w:start w:val="1"/>
      <w:numFmt w:val="bullet"/>
      <w:lvlText w:val=""/>
      <w:lvlJc w:val="left"/>
      <w:pPr>
        <w:ind w:left="9151" w:hanging="360"/>
      </w:pPr>
      <w:rPr>
        <w:rFonts w:ascii="Symbol" w:hAnsi="Symbol" w:hint="default"/>
      </w:rPr>
    </w:lvl>
    <w:lvl w:ilvl="7" w:tplc="04220003" w:tentative="1">
      <w:start w:val="1"/>
      <w:numFmt w:val="bullet"/>
      <w:lvlText w:val="o"/>
      <w:lvlJc w:val="left"/>
      <w:pPr>
        <w:ind w:left="9871" w:hanging="360"/>
      </w:pPr>
      <w:rPr>
        <w:rFonts w:ascii="Courier New" w:hAnsi="Courier New" w:cs="Courier New" w:hint="default"/>
      </w:rPr>
    </w:lvl>
    <w:lvl w:ilvl="8" w:tplc="04220005" w:tentative="1">
      <w:start w:val="1"/>
      <w:numFmt w:val="bullet"/>
      <w:lvlText w:val=""/>
      <w:lvlJc w:val="left"/>
      <w:pPr>
        <w:ind w:left="10591" w:hanging="360"/>
      </w:pPr>
      <w:rPr>
        <w:rFonts w:ascii="Wingdings" w:hAnsi="Wingdings" w:hint="default"/>
      </w:rPr>
    </w:lvl>
  </w:abstractNum>
  <w:abstractNum w:abstractNumId="3">
    <w:nsid w:val="2D566A2B"/>
    <w:multiLevelType w:val="hybridMultilevel"/>
    <w:tmpl w:val="BD607DE6"/>
    <w:lvl w:ilvl="0" w:tplc="4858ECE2">
      <w:start w:val="1"/>
      <w:numFmt w:val="bullet"/>
      <w:pStyle w:val="2"/>
      <w:lvlText w:val=""/>
      <w:lvlJc w:val="left"/>
      <w:pPr>
        <w:ind w:left="1429" w:hanging="360"/>
      </w:pPr>
      <w:rPr>
        <w:rFonts w:ascii="Symbol" w:hAnsi="Symbol" w:hint="default"/>
      </w:rPr>
    </w:lvl>
    <w:lvl w:ilvl="1" w:tplc="04220003">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4">
    <w:nsid w:val="34EE4928"/>
    <w:multiLevelType w:val="multilevel"/>
    <w:tmpl w:val="8500E3D4"/>
    <w:lvl w:ilvl="0">
      <w:start w:val="1"/>
      <w:numFmt w:val="bullet"/>
      <w:lvlText w:val=""/>
      <w:lvlJc w:val="left"/>
      <w:pPr>
        <w:tabs>
          <w:tab w:val="num" w:pos="1429"/>
        </w:tabs>
        <w:ind w:left="1080" w:hanging="360"/>
      </w:pPr>
      <w:rPr>
        <w:rFonts w:ascii="Wingdings" w:hAnsi="Wingdings" w:hint="default"/>
        <w:sz w:val="20"/>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
    <w:nsid w:val="35425667"/>
    <w:multiLevelType w:val="multilevel"/>
    <w:tmpl w:val="364A18C6"/>
    <w:lvl w:ilvl="0">
      <w:start w:val="1"/>
      <w:numFmt w:val="decimal"/>
      <w:pStyle w:val="a0"/>
      <w:lvlText w:val="%1."/>
      <w:lvlJc w:val="left"/>
      <w:pPr>
        <w:ind w:left="1069" w:hanging="360"/>
      </w:pPr>
      <w:rPr>
        <w:rFonts w:eastAsia="Times New Roman" w:hint="default"/>
      </w:rPr>
    </w:lvl>
    <w:lvl w:ilvl="1">
      <w:start w:val="1"/>
      <w:numFmt w:val="decimal"/>
      <w:isLgl/>
      <w:lvlText w:val="%1.%2."/>
      <w:lvlJc w:val="left"/>
      <w:pPr>
        <w:ind w:left="1429" w:hanging="720"/>
      </w:pPr>
      <w:rPr>
        <w:rFonts w:eastAsia="Times New Roman" w:hint="default"/>
      </w:rPr>
    </w:lvl>
    <w:lvl w:ilvl="2">
      <w:start w:val="1"/>
      <w:numFmt w:val="decimal"/>
      <w:isLgl/>
      <w:lvlText w:val="%1.%2.%3."/>
      <w:lvlJc w:val="left"/>
      <w:pPr>
        <w:ind w:left="1429" w:hanging="720"/>
      </w:pPr>
      <w:rPr>
        <w:rFonts w:eastAsia="Times New Roman" w:hint="default"/>
      </w:rPr>
    </w:lvl>
    <w:lvl w:ilvl="3">
      <w:start w:val="1"/>
      <w:numFmt w:val="decimal"/>
      <w:isLgl/>
      <w:lvlText w:val="%1.%2.%3.%4."/>
      <w:lvlJc w:val="left"/>
      <w:pPr>
        <w:ind w:left="1789" w:hanging="1080"/>
      </w:pPr>
      <w:rPr>
        <w:rFonts w:eastAsia="Times New Roman" w:hint="default"/>
      </w:rPr>
    </w:lvl>
    <w:lvl w:ilvl="4">
      <w:start w:val="1"/>
      <w:numFmt w:val="decimal"/>
      <w:isLgl/>
      <w:lvlText w:val="%1.%2.%3.%4.%5."/>
      <w:lvlJc w:val="left"/>
      <w:pPr>
        <w:ind w:left="1789" w:hanging="1080"/>
      </w:pPr>
      <w:rPr>
        <w:rFonts w:eastAsia="Times New Roman" w:hint="default"/>
      </w:rPr>
    </w:lvl>
    <w:lvl w:ilvl="5">
      <w:start w:val="1"/>
      <w:numFmt w:val="decimal"/>
      <w:isLgl/>
      <w:lvlText w:val="%1.%2.%3.%4.%5.%6."/>
      <w:lvlJc w:val="left"/>
      <w:pPr>
        <w:ind w:left="2149" w:hanging="1440"/>
      </w:pPr>
      <w:rPr>
        <w:rFonts w:eastAsia="Times New Roman" w:hint="default"/>
      </w:rPr>
    </w:lvl>
    <w:lvl w:ilvl="6">
      <w:start w:val="1"/>
      <w:numFmt w:val="decimal"/>
      <w:isLgl/>
      <w:lvlText w:val="%1.%2.%3.%4.%5.%6.%7."/>
      <w:lvlJc w:val="left"/>
      <w:pPr>
        <w:ind w:left="2149" w:hanging="1440"/>
      </w:pPr>
      <w:rPr>
        <w:rFonts w:eastAsia="Times New Roman" w:hint="default"/>
      </w:rPr>
    </w:lvl>
    <w:lvl w:ilvl="7">
      <w:start w:val="1"/>
      <w:numFmt w:val="decimal"/>
      <w:isLgl/>
      <w:lvlText w:val="%1.%2.%3.%4.%5.%6.%7.%8."/>
      <w:lvlJc w:val="left"/>
      <w:pPr>
        <w:ind w:left="2509" w:hanging="1800"/>
      </w:pPr>
      <w:rPr>
        <w:rFonts w:eastAsia="Times New Roman" w:hint="default"/>
      </w:rPr>
    </w:lvl>
    <w:lvl w:ilvl="8">
      <w:start w:val="1"/>
      <w:numFmt w:val="decimal"/>
      <w:isLgl/>
      <w:lvlText w:val="%1.%2.%3.%4.%5.%6.%7.%8.%9."/>
      <w:lvlJc w:val="left"/>
      <w:pPr>
        <w:ind w:left="2509" w:hanging="1800"/>
      </w:pPr>
      <w:rPr>
        <w:rFonts w:eastAsia="Times New Roman" w:hint="default"/>
      </w:rPr>
    </w:lvl>
  </w:abstractNum>
  <w:abstractNum w:abstractNumId="6">
    <w:nsid w:val="419D5963"/>
    <w:multiLevelType w:val="multilevel"/>
    <w:tmpl w:val="D8EA2A5C"/>
    <w:lvl w:ilvl="0">
      <w:start w:val="1"/>
      <w:numFmt w:val="decimal"/>
      <w:pStyle w:val="1"/>
      <w:lvlText w:val="%1."/>
      <w:lvlJc w:val="left"/>
      <w:pPr>
        <w:ind w:left="720" w:hanging="360"/>
      </w:pPr>
      <w:rPr>
        <w:rFonts w:hint="default"/>
      </w:rPr>
    </w:lvl>
    <w:lvl w:ilvl="1">
      <w:start w:val="1"/>
      <w:numFmt w:val="decimal"/>
      <w:pStyle w:val="20"/>
      <w:isLgl/>
      <w:lvlText w:val="%1.%2."/>
      <w:lvlJc w:val="left"/>
      <w:pPr>
        <w:ind w:left="720" w:hanging="360"/>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a1"/>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45A462A8"/>
    <w:multiLevelType w:val="hybridMultilevel"/>
    <w:tmpl w:val="E55EC360"/>
    <w:lvl w:ilvl="0" w:tplc="E9E805E6">
      <w:start w:val="1"/>
      <w:numFmt w:val="decimal"/>
      <w:pStyle w:val="a2"/>
      <w:lvlText w:val="%1)"/>
      <w:lvlJc w:val="left"/>
      <w:pPr>
        <w:ind w:left="4831" w:hanging="360"/>
      </w:pPr>
      <w:rPr>
        <w:rFonts w:hint="default"/>
      </w:rPr>
    </w:lvl>
    <w:lvl w:ilvl="1" w:tplc="04220003">
      <w:start w:val="1"/>
      <w:numFmt w:val="bullet"/>
      <w:lvlText w:val="o"/>
      <w:lvlJc w:val="left"/>
      <w:pPr>
        <w:ind w:left="5551" w:hanging="360"/>
      </w:pPr>
      <w:rPr>
        <w:rFonts w:ascii="Courier New" w:hAnsi="Courier New" w:cs="Courier New" w:hint="default"/>
      </w:rPr>
    </w:lvl>
    <w:lvl w:ilvl="2" w:tplc="04220005">
      <w:start w:val="1"/>
      <w:numFmt w:val="bullet"/>
      <w:lvlText w:val=""/>
      <w:lvlJc w:val="left"/>
      <w:pPr>
        <w:ind w:left="6271" w:hanging="360"/>
      </w:pPr>
      <w:rPr>
        <w:rFonts w:ascii="Wingdings" w:hAnsi="Wingdings" w:hint="default"/>
      </w:rPr>
    </w:lvl>
    <w:lvl w:ilvl="3" w:tplc="04220001">
      <w:start w:val="1"/>
      <w:numFmt w:val="bullet"/>
      <w:lvlText w:val=""/>
      <w:lvlJc w:val="left"/>
      <w:pPr>
        <w:ind w:left="6991" w:hanging="360"/>
      </w:pPr>
      <w:rPr>
        <w:rFonts w:ascii="Symbol" w:hAnsi="Symbol" w:hint="default"/>
      </w:rPr>
    </w:lvl>
    <w:lvl w:ilvl="4" w:tplc="04220003" w:tentative="1">
      <w:start w:val="1"/>
      <w:numFmt w:val="bullet"/>
      <w:lvlText w:val="o"/>
      <w:lvlJc w:val="left"/>
      <w:pPr>
        <w:ind w:left="7711" w:hanging="360"/>
      </w:pPr>
      <w:rPr>
        <w:rFonts w:ascii="Courier New" w:hAnsi="Courier New" w:cs="Courier New" w:hint="default"/>
      </w:rPr>
    </w:lvl>
    <w:lvl w:ilvl="5" w:tplc="04220005" w:tentative="1">
      <w:start w:val="1"/>
      <w:numFmt w:val="bullet"/>
      <w:lvlText w:val=""/>
      <w:lvlJc w:val="left"/>
      <w:pPr>
        <w:ind w:left="8431" w:hanging="360"/>
      </w:pPr>
      <w:rPr>
        <w:rFonts w:ascii="Wingdings" w:hAnsi="Wingdings" w:hint="default"/>
      </w:rPr>
    </w:lvl>
    <w:lvl w:ilvl="6" w:tplc="04220001" w:tentative="1">
      <w:start w:val="1"/>
      <w:numFmt w:val="bullet"/>
      <w:lvlText w:val=""/>
      <w:lvlJc w:val="left"/>
      <w:pPr>
        <w:ind w:left="9151" w:hanging="360"/>
      </w:pPr>
      <w:rPr>
        <w:rFonts w:ascii="Symbol" w:hAnsi="Symbol" w:hint="default"/>
      </w:rPr>
    </w:lvl>
    <w:lvl w:ilvl="7" w:tplc="04220003" w:tentative="1">
      <w:start w:val="1"/>
      <w:numFmt w:val="bullet"/>
      <w:lvlText w:val="o"/>
      <w:lvlJc w:val="left"/>
      <w:pPr>
        <w:ind w:left="9871" w:hanging="360"/>
      </w:pPr>
      <w:rPr>
        <w:rFonts w:ascii="Courier New" w:hAnsi="Courier New" w:cs="Courier New" w:hint="default"/>
      </w:rPr>
    </w:lvl>
    <w:lvl w:ilvl="8" w:tplc="04220005" w:tentative="1">
      <w:start w:val="1"/>
      <w:numFmt w:val="bullet"/>
      <w:lvlText w:val=""/>
      <w:lvlJc w:val="left"/>
      <w:pPr>
        <w:ind w:left="10591" w:hanging="360"/>
      </w:pPr>
      <w:rPr>
        <w:rFonts w:ascii="Wingdings" w:hAnsi="Wingdings" w:hint="default"/>
      </w:rPr>
    </w:lvl>
  </w:abstractNum>
  <w:abstractNum w:abstractNumId="8">
    <w:nsid w:val="4FAD65AC"/>
    <w:multiLevelType w:val="hybridMultilevel"/>
    <w:tmpl w:val="D9C04C20"/>
    <w:lvl w:ilvl="0" w:tplc="D2F0BF16">
      <w:start w:val="1"/>
      <w:numFmt w:val="bullet"/>
      <w:pStyle w:val="a3"/>
      <w:lvlText w:val=""/>
      <w:lvlJc w:val="left"/>
      <w:pPr>
        <w:tabs>
          <w:tab w:val="num" w:pos="1996"/>
        </w:tabs>
        <w:ind w:left="1996"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9">
    <w:nsid w:val="56751D66"/>
    <w:multiLevelType w:val="multilevel"/>
    <w:tmpl w:val="76700FE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pStyle w:val="3"/>
      <w:isLgl/>
      <w:lvlText w:val="%1.%2.%3."/>
      <w:lvlJc w:val="left"/>
      <w:pPr>
        <w:ind w:left="1080" w:hanging="720"/>
      </w:pPr>
      <w:rPr>
        <w:rFonts w:ascii="Arial" w:hAnsi="Arial" w:cs="Arial" w:hint="default"/>
        <w:b/>
        <w:sz w:val="22"/>
        <w:szCs w:val="22"/>
      </w:rPr>
    </w:lvl>
    <w:lvl w:ilvl="3">
      <w:start w:val="1"/>
      <w:numFmt w:val="decimal"/>
      <w:pStyle w:val="4"/>
      <w:isLgl/>
      <w:lvlText w:val="%1.%2.%3.%4."/>
      <w:lvlJc w:val="left"/>
      <w:pPr>
        <w:ind w:left="1440" w:hanging="1080"/>
      </w:pPr>
      <w:rPr>
        <w:rFonts w:ascii="Times New Roman" w:hAnsi="Times New Roman" w:cs="Times New Roman" w:hint="default"/>
        <w:sz w:val="28"/>
        <w:szCs w:val="28"/>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nsid w:val="5E4B2E2C"/>
    <w:multiLevelType w:val="hybridMultilevel"/>
    <w:tmpl w:val="B7F60C3A"/>
    <w:lvl w:ilvl="0" w:tplc="094AD9AC">
      <w:start w:val="1"/>
      <w:numFmt w:val="bullet"/>
      <w:lvlText w:val=""/>
      <w:lvlJc w:val="left"/>
      <w:pPr>
        <w:tabs>
          <w:tab w:val="num" w:pos="2880"/>
        </w:tabs>
        <w:ind w:left="3447" w:firstLine="153"/>
      </w:pPr>
      <w:rPr>
        <w:rFonts w:ascii="Symbol" w:hAnsi="Symbol" w:hint="default"/>
      </w:rPr>
    </w:lvl>
    <w:lvl w:ilvl="1" w:tplc="04220003">
      <w:start w:val="1"/>
      <w:numFmt w:val="bullet"/>
      <w:lvlText w:val="o"/>
      <w:lvlJc w:val="left"/>
      <w:pPr>
        <w:tabs>
          <w:tab w:val="num" w:pos="3611"/>
        </w:tabs>
        <w:ind w:left="3611" w:hanging="360"/>
      </w:pPr>
      <w:rPr>
        <w:rFonts w:ascii="Courier New" w:hAnsi="Courier New" w:hint="default"/>
      </w:rPr>
    </w:lvl>
    <w:lvl w:ilvl="2" w:tplc="04220005">
      <w:start w:val="1"/>
      <w:numFmt w:val="bullet"/>
      <w:lvlText w:val=""/>
      <w:lvlJc w:val="left"/>
      <w:pPr>
        <w:tabs>
          <w:tab w:val="num" w:pos="4331"/>
        </w:tabs>
        <w:ind w:left="4331" w:hanging="360"/>
      </w:pPr>
      <w:rPr>
        <w:rFonts w:ascii="Wingdings" w:hAnsi="Wingdings" w:hint="default"/>
      </w:rPr>
    </w:lvl>
    <w:lvl w:ilvl="3" w:tplc="54523DD8">
      <w:start w:val="1"/>
      <w:numFmt w:val="bullet"/>
      <w:pStyle w:val="21"/>
      <w:lvlText w:val=""/>
      <w:lvlJc w:val="left"/>
      <w:pPr>
        <w:tabs>
          <w:tab w:val="num" w:pos="5051"/>
        </w:tabs>
        <w:ind w:left="5051" w:hanging="360"/>
      </w:pPr>
      <w:rPr>
        <w:rFonts w:ascii="Symbol" w:hAnsi="Symbol" w:hint="default"/>
      </w:rPr>
    </w:lvl>
    <w:lvl w:ilvl="4" w:tplc="04220003">
      <w:start w:val="1"/>
      <w:numFmt w:val="bullet"/>
      <w:lvlText w:val="o"/>
      <w:lvlJc w:val="left"/>
      <w:pPr>
        <w:tabs>
          <w:tab w:val="num" w:pos="5771"/>
        </w:tabs>
        <w:ind w:left="5771" w:hanging="360"/>
      </w:pPr>
      <w:rPr>
        <w:rFonts w:ascii="Courier New" w:hAnsi="Courier New" w:hint="default"/>
      </w:rPr>
    </w:lvl>
    <w:lvl w:ilvl="5" w:tplc="04220005">
      <w:start w:val="1"/>
      <w:numFmt w:val="bullet"/>
      <w:lvlText w:val=""/>
      <w:lvlJc w:val="left"/>
      <w:pPr>
        <w:tabs>
          <w:tab w:val="num" w:pos="6491"/>
        </w:tabs>
        <w:ind w:left="6491" w:hanging="360"/>
      </w:pPr>
      <w:rPr>
        <w:rFonts w:ascii="Wingdings" w:hAnsi="Wingdings" w:hint="default"/>
      </w:rPr>
    </w:lvl>
    <w:lvl w:ilvl="6" w:tplc="04220001">
      <w:start w:val="1"/>
      <w:numFmt w:val="bullet"/>
      <w:lvlText w:val=""/>
      <w:lvlJc w:val="left"/>
      <w:pPr>
        <w:tabs>
          <w:tab w:val="num" w:pos="7211"/>
        </w:tabs>
        <w:ind w:left="7211" w:hanging="360"/>
      </w:pPr>
      <w:rPr>
        <w:rFonts w:ascii="Symbol" w:hAnsi="Symbol" w:hint="default"/>
      </w:rPr>
    </w:lvl>
    <w:lvl w:ilvl="7" w:tplc="04220003">
      <w:start w:val="1"/>
      <w:numFmt w:val="bullet"/>
      <w:lvlText w:val="o"/>
      <w:lvlJc w:val="left"/>
      <w:pPr>
        <w:tabs>
          <w:tab w:val="num" w:pos="7931"/>
        </w:tabs>
        <w:ind w:left="7931" w:hanging="360"/>
      </w:pPr>
      <w:rPr>
        <w:rFonts w:ascii="Courier New" w:hAnsi="Courier New" w:hint="default"/>
      </w:rPr>
    </w:lvl>
    <w:lvl w:ilvl="8" w:tplc="04220005">
      <w:start w:val="1"/>
      <w:numFmt w:val="bullet"/>
      <w:lvlText w:val=""/>
      <w:lvlJc w:val="left"/>
      <w:pPr>
        <w:tabs>
          <w:tab w:val="num" w:pos="8651"/>
        </w:tabs>
        <w:ind w:left="8651" w:hanging="360"/>
      </w:pPr>
      <w:rPr>
        <w:rFonts w:ascii="Wingdings" w:hAnsi="Wingdings" w:hint="default"/>
      </w:rPr>
    </w:lvl>
  </w:abstractNum>
  <w:abstractNum w:abstractNumId="11">
    <w:nsid w:val="63B26A16"/>
    <w:multiLevelType w:val="multilevel"/>
    <w:tmpl w:val="D62A838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
      <w:lvlText w:val="%1.%2.%3.%4.%5.%6.%7.%8"/>
      <w:lvlJc w:val="left"/>
      <w:pPr>
        <w:tabs>
          <w:tab w:val="num" w:pos="1440"/>
        </w:tabs>
        <w:ind w:left="1440" w:hanging="1440"/>
      </w:pPr>
    </w:lvl>
    <w:lvl w:ilvl="8">
      <w:start w:val="1"/>
      <w:numFmt w:val="decimal"/>
      <w:pStyle w:val="9"/>
      <w:lvlText w:val="%1.%2.%3.%4.%5.%6.%7.%8.%9"/>
      <w:lvlJc w:val="left"/>
      <w:pPr>
        <w:tabs>
          <w:tab w:val="num" w:pos="1584"/>
        </w:tabs>
        <w:ind w:left="1584" w:hanging="1584"/>
      </w:pPr>
    </w:lvl>
  </w:abstractNum>
  <w:num w:numId="1">
    <w:abstractNumId w:val="8"/>
  </w:num>
  <w:num w:numId="2">
    <w:abstractNumId w:val="11"/>
  </w:num>
  <w:num w:numId="3">
    <w:abstractNumId w:val="9"/>
  </w:num>
  <w:num w:numId="4">
    <w:abstractNumId w:val="2"/>
  </w:num>
  <w:num w:numId="5">
    <w:abstractNumId w:val="5"/>
  </w:num>
  <w:num w:numId="6">
    <w:abstractNumId w:val="6"/>
  </w:num>
  <w:num w:numId="7">
    <w:abstractNumId w:val="3"/>
  </w:num>
  <w:num w:numId="8">
    <w:abstractNumId w:val="0"/>
  </w:num>
  <w:num w:numId="9">
    <w:abstractNumId w:val="7"/>
  </w:num>
  <w:num w:numId="10">
    <w:abstractNumId w:val="10"/>
  </w:num>
  <w:num w:numId="11">
    <w:abstractNumId w:val="1"/>
  </w:num>
  <w:num w:numId="12">
    <w:abstractNumId w:val="4"/>
  </w:num>
  <w:num w:numId="13">
    <w:abstractNumId w:val="6"/>
    <w:lvlOverride w:ilvl="0">
      <w:startOverride w:val="2"/>
    </w:lvlOverride>
    <w:lvlOverride w:ilvl="1">
      <w:startOverride w:val="1"/>
    </w:lvlOverride>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embedSystemFonts/>
  <w:activeWritingStyle w:appName="MSWord" w:lang="ru-RU" w:vendorID="1" w:dllVersion="512" w:checkStyle="1"/>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357"/>
  <w:doNotHyphenateCaps/>
  <w:displayHorizontalDrawingGridEvery w:val="0"/>
  <w:displayVerticalDrawingGridEvery w:val="0"/>
  <w:doNotUseMarginsForDrawingGridOrigin/>
  <w:noPunctuationKerning/>
  <w:characterSpacingControl w:val="doNotCompress"/>
  <w:hdrShapeDefaults>
    <o:shapedefaults v:ext="edit" spidmax="2049" fill="f" fillcolor="white">
      <v:fill color="whit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4B97"/>
    <w:rsid w:val="000026AB"/>
    <w:rsid w:val="00006B99"/>
    <w:rsid w:val="00006FCF"/>
    <w:rsid w:val="000075B5"/>
    <w:rsid w:val="00011030"/>
    <w:rsid w:val="00016408"/>
    <w:rsid w:val="0002192F"/>
    <w:rsid w:val="00022607"/>
    <w:rsid w:val="00023135"/>
    <w:rsid w:val="000237F7"/>
    <w:rsid w:val="00024550"/>
    <w:rsid w:val="00027866"/>
    <w:rsid w:val="000305D4"/>
    <w:rsid w:val="00032744"/>
    <w:rsid w:val="00035C69"/>
    <w:rsid w:val="000362DD"/>
    <w:rsid w:val="0003733F"/>
    <w:rsid w:val="00046185"/>
    <w:rsid w:val="0004621B"/>
    <w:rsid w:val="000525F2"/>
    <w:rsid w:val="00052BC2"/>
    <w:rsid w:val="0005349C"/>
    <w:rsid w:val="00054CEB"/>
    <w:rsid w:val="00054D33"/>
    <w:rsid w:val="00054E57"/>
    <w:rsid w:val="00057483"/>
    <w:rsid w:val="0005751B"/>
    <w:rsid w:val="00060405"/>
    <w:rsid w:val="00060590"/>
    <w:rsid w:val="000622E2"/>
    <w:rsid w:val="00066A84"/>
    <w:rsid w:val="00067780"/>
    <w:rsid w:val="00070058"/>
    <w:rsid w:val="000703FA"/>
    <w:rsid w:val="00074FB7"/>
    <w:rsid w:val="000764E6"/>
    <w:rsid w:val="0007663F"/>
    <w:rsid w:val="00076DAA"/>
    <w:rsid w:val="0007748E"/>
    <w:rsid w:val="0008325F"/>
    <w:rsid w:val="000833FA"/>
    <w:rsid w:val="000864C3"/>
    <w:rsid w:val="00090A70"/>
    <w:rsid w:val="00091521"/>
    <w:rsid w:val="00092DF1"/>
    <w:rsid w:val="00095A82"/>
    <w:rsid w:val="000A0BE7"/>
    <w:rsid w:val="000A192D"/>
    <w:rsid w:val="000A35FA"/>
    <w:rsid w:val="000A64FD"/>
    <w:rsid w:val="000A6768"/>
    <w:rsid w:val="000A7A33"/>
    <w:rsid w:val="000B000A"/>
    <w:rsid w:val="000B0C2F"/>
    <w:rsid w:val="000B1B8E"/>
    <w:rsid w:val="000B23F1"/>
    <w:rsid w:val="000B26D4"/>
    <w:rsid w:val="000B2A99"/>
    <w:rsid w:val="000B6EDB"/>
    <w:rsid w:val="000B6F01"/>
    <w:rsid w:val="000C0FDE"/>
    <w:rsid w:val="000C4287"/>
    <w:rsid w:val="000C450C"/>
    <w:rsid w:val="000D1BE0"/>
    <w:rsid w:val="000D258E"/>
    <w:rsid w:val="000D3AD4"/>
    <w:rsid w:val="000D3AEF"/>
    <w:rsid w:val="000D565E"/>
    <w:rsid w:val="000D60A7"/>
    <w:rsid w:val="000E1401"/>
    <w:rsid w:val="000E1AC9"/>
    <w:rsid w:val="000E1C6E"/>
    <w:rsid w:val="000E43DE"/>
    <w:rsid w:val="000E69B6"/>
    <w:rsid w:val="000E6CC1"/>
    <w:rsid w:val="000F001D"/>
    <w:rsid w:val="000F1334"/>
    <w:rsid w:val="000F299F"/>
    <w:rsid w:val="001026EA"/>
    <w:rsid w:val="00103183"/>
    <w:rsid w:val="001115DB"/>
    <w:rsid w:val="001124A3"/>
    <w:rsid w:val="001136C0"/>
    <w:rsid w:val="001150C9"/>
    <w:rsid w:val="00115733"/>
    <w:rsid w:val="00115B9B"/>
    <w:rsid w:val="00115D4E"/>
    <w:rsid w:val="0011799C"/>
    <w:rsid w:val="00117D68"/>
    <w:rsid w:val="00120436"/>
    <w:rsid w:val="00120928"/>
    <w:rsid w:val="00121DA1"/>
    <w:rsid w:val="00127588"/>
    <w:rsid w:val="00130897"/>
    <w:rsid w:val="00130CA5"/>
    <w:rsid w:val="00131266"/>
    <w:rsid w:val="00133544"/>
    <w:rsid w:val="00136874"/>
    <w:rsid w:val="00136D4A"/>
    <w:rsid w:val="0014280A"/>
    <w:rsid w:val="00150E1B"/>
    <w:rsid w:val="00152140"/>
    <w:rsid w:val="00152238"/>
    <w:rsid w:val="0015361A"/>
    <w:rsid w:val="00153AA3"/>
    <w:rsid w:val="00154789"/>
    <w:rsid w:val="00154965"/>
    <w:rsid w:val="00156894"/>
    <w:rsid w:val="00156C2E"/>
    <w:rsid w:val="00156CE9"/>
    <w:rsid w:val="0015784A"/>
    <w:rsid w:val="001610FE"/>
    <w:rsid w:val="00162386"/>
    <w:rsid w:val="00163613"/>
    <w:rsid w:val="00163E36"/>
    <w:rsid w:val="00164CA6"/>
    <w:rsid w:val="00165C23"/>
    <w:rsid w:val="00170CFF"/>
    <w:rsid w:val="00171406"/>
    <w:rsid w:val="001715F0"/>
    <w:rsid w:val="00171A95"/>
    <w:rsid w:val="001720C4"/>
    <w:rsid w:val="00172D82"/>
    <w:rsid w:val="00173254"/>
    <w:rsid w:val="00173C09"/>
    <w:rsid w:val="0017625C"/>
    <w:rsid w:val="001800C9"/>
    <w:rsid w:val="001800DE"/>
    <w:rsid w:val="00180F67"/>
    <w:rsid w:val="00183F7D"/>
    <w:rsid w:val="0018576F"/>
    <w:rsid w:val="00186B2E"/>
    <w:rsid w:val="00187190"/>
    <w:rsid w:val="00193C7A"/>
    <w:rsid w:val="0019400C"/>
    <w:rsid w:val="0019426A"/>
    <w:rsid w:val="001944BB"/>
    <w:rsid w:val="001A085E"/>
    <w:rsid w:val="001A324A"/>
    <w:rsid w:val="001A4180"/>
    <w:rsid w:val="001B1C57"/>
    <w:rsid w:val="001B3589"/>
    <w:rsid w:val="001B3EF2"/>
    <w:rsid w:val="001B5205"/>
    <w:rsid w:val="001B5F0B"/>
    <w:rsid w:val="001B6637"/>
    <w:rsid w:val="001B74BA"/>
    <w:rsid w:val="001C32E6"/>
    <w:rsid w:val="001C3A68"/>
    <w:rsid w:val="001C6211"/>
    <w:rsid w:val="001D2435"/>
    <w:rsid w:val="001D3416"/>
    <w:rsid w:val="001D3672"/>
    <w:rsid w:val="001D3931"/>
    <w:rsid w:val="001D3A35"/>
    <w:rsid w:val="001D40AE"/>
    <w:rsid w:val="001D4243"/>
    <w:rsid w:val="001D4F7E"/>
    <w:rsid w:val="001D71A4"/>
    <w:rsid w:val="001E3A6B"/>
    <w:rsid w:val="001E5EF5"/>
    <w:rsid w:val="001E6B55"/>
    <w:rsid w:val="001E72C3"/>
    <w:rsid w:val="001E7CB8"/>
    <w:rsid w:val="001F29F1"/>
    <w:rsid w:val="001F2A4E"/>
    <w:rsid w:val="001F3C71"/>
    <w:rsid w:val="001F681C"/>
    <w:rsid w:val="00201D2D"/>
    <w:rsid w:val="002020AF"/>
    <w:rsid w:val="00210960"/>
    <w:rsid w:val="00211901"/>
    <w:rsid w:val="00212E6A"/>
    <w:rsid w:val="002138A5"/>
    <w:rsid w:val="0021729D"/>
    <w:rsid w:val="00220E6D"/>
    <w:rsid w:val="00222898"/>
    <w:rsid w:val="00222C01"/>
    <w:rsid w:val="00222D17"/>
    <w:rsid w:val="00223AB5"/>
    <w:rsid w:val="0022429B"/>
    <w:rsid w:val="0022468B"/>
    <w:rsid w:val="00225A30"/>
    <w:rsid w:val="00226F9D"/>
    <w:rsid w:val="002277D1"/>
    <w:rsid w:val="002308C4"/>
    <w:rsid w:val="00231E54"/>
    <w:rsid w:val="002331FB"/>
    <w:rsid w:val="00236049"/>
    <w:rsid w:val="00240608"/>
    <w:rsid w:val="00240DBD"/>
    <w:rsid w:val="00241BBE"/>
    <w:rsid w:val="00245298"/>
    <w:rsid w:val="0024568F"/>
    <w:rsid w:val="00246B80"/>
    <w:rsid w:val="00247648"/>
    <w:rsid w:val="00247BB4"/>
    <w:rsid w:val="00252234"/>
    <w:rsid w:val="0025279B"/>
    <w:rsid w:val="00255705"/>
    <w:rsid w:val="00255B9C"/>
    <w:rsid w:val="00255DA1"/>
    <w:rsid w:val="0026100E"/>
    <w:rsid w:val="0026237B"/>
    <w:rsid w:val="002626FB"/>
    <w:rsid w:val="00264937"/>
    <w:rsid w:val="00266123"/>
    <w:rsid w:val="00272A48"/>
    <w:rsid w:val="00273584"/>
    <w:rsid w:val="002821B1"/>
    <w:rsid w:val="00282282"/>
    <w:rsid w:val="0028298E"/>
    <w:rsid w:val="00282CD3"/>
    <w:rsid w:val="00283900"/>
    <w:rsid w:val="00284600"/>
    <w:rsid w:val="00285BBB"/>
    <w:rsid w:val="00286BDD"/>
    <w:rsid w:val="00287BA0"/>
    <w:rsid w:val="0029050F"/>
    <w:rsid w:val="0029076F"/>
    <w:rsid w:val="002950F9"/>
    <w:rsid w:val="0029703B"/>
    <w:rsid w:val="002A13B1"/>
    <w:rsid w:val="002A335B"/>
    <w:rsid w:val="002A44D7"/>
    <w:rsid w:val="002A7211"/>
    <w:rsid w:val="002B0A3A"/>
    <w:rsid w:val="002B2543"/>
    <w:rsid w:val="002B2D9A"/>
    <w:rsid w:val="002B3FAB"/>
    <w:rsid w:val="002B5A98"/>
    <w:rsid w:val="002C2073"/>
    <w:rsid w:val="002C35CD"/>
    <w:rsid w:val="002C63CA"/>
    <w:rsid w:val="002C67D5"/>
    <w:rsid w:val="002C6C8C"/>
    <w:rsid w:val="002C733A"/>
    <w:rsid w:val="002D50A2"/>
    <w:rsid w:val="002D6275"/>
    <w:rsid w:val="002D63CF"/>
    <w:rsid w:val="002E1426"/>
    <w:rsid w:val="002E1A17"/>
    <w:rsid w:val="002E2CDB"/>
    <w:rsid w:val="002E2E6C"/>
    <w:rsid w:val="002E482B"/>
    <w:rsid w:val="002F1EF5"/>
    <w:rsid w:val="002F3A85"/>
    <w:rsid w:val="00302FF1"/>
    <w:rsid w:val="003040FC"/>
    <w:rsid w:val="00306D86"/>
    <w:rsid w:val="0030768E"/>
    <w:rsid w:val="00310896"/>
    <w:rsid w:val="00310FC7"/>
    <w:rsid w:val="003122BF"/>
    <w:rsid w:val="00313F4D"/>
    <w:rsid w:val="00314631"/>
    <w:rsid w:val="0031701A"/>
    <w:rsid w:val="00320422"/>
    <w:rsid w:val="00320FF6"/>
    <w:rsid w:val="0032225E"/>
    <w:rsid w:val="00323826"/>
    <w:rsid w:val="00326EA3"/>
    <w:rsid w:val="00334BE9"/>
    <w:rsid w:val="00334C21"/>
    <w:rsid w:val="00335F40"/>
    <w:rsid w:val="00336503"/>
    <w:rsid w:val="00337512"/>
    <w:rsid w:val="00341B05"/>
    <w:rsid w:val="0034287D"/>
    <w:rsid w:val="00343788"/>
    <w:rsid w:val="00345021"/>
    <w:rsid w:val="00347A92"/>
    <w:rsid w:val="00351806"/>
    <w:rsid w:val="003536E3"/>
    <w:rsid w:val="00353842"/>
    <w:rsid w:val="00353D8A"/>
    <w:rsid w:val="00354722"/>
    <w:rsid w:val="00354F9E"/>
    <w:rsid w:val="00360F82"/>
    <w:rsid w:val="0036163D"/>
    <w:rsid w:val="00361A6F"/>
    <w:rsid w:val="00361EE4"/>
    <w:rsid w:val="0036278D"/>
    <w:rsid w:val="003666D9"/>
    <w:rsid w:val="00370F55"/>
    <w:rsid w:val="00373181"/>
    <w:rsid w:val="003745F6"/>
    <w:rsid w:val="0037618B"/>
    <w:rsid w:val="00376192"/>
    <w:rsid w:val="00381439"/>
    <w:rsid w:val="003847C8"/>
    <w:rsid w:val="003871B6"/>
    <w:rsid w:val="00387EE2"/>
    <w:rsid w:val="003925ED"/>
    <w:rsid w:val="00393B53"/>
    <w:rsid w:val="00393C73"/>
    <w:rsid w:val="00395DC3"/>
    <w:rsid w:val="00396D76"/>
    <w:rsid w:val="003A0728"/>
    <w:rsid w:val="003A1650"/>
    <w:rsid w:val="003A25B8"/>
    <w:rsid w:val="003A2CCB"/>
    <w:rsid w:val="003A3649"/>
    <w:rsid w:val="003A5EF0"/>
    <w:rsid w:val="003A5FCC"/>
    <w:rsid w:val="003A735F"/>
    <w:rsid w:val="003A7766"/>
    <w:rsid w:val="003B044B"/>
    <w:rsid w:val="003B3B0A"/>
    <w:rsid w:val="003B463A"/>
    <w:rsid w:val="003B49F9"/>
    <w:rsid w:val="003B58EB"/>
    <w:rsid w:val="003B7F88"/>
    <w:rsid w:val="003C0B7E"/>
    <w:rsid w:val="003C42AD"/>
    <w:rsid w:val="003C51A6"/>
    <w:rsid w:val="003C5E33"/>
    <w:rsid w:val="003C65E2"/>
    <w:rsid w:val="003C6BC0"/>
    <w:rsid w:val="003D1A4A"/>
    <w:rsid w:val="003D1C6B"/>
    <w:rsid w:val="003D2E2D"/>
    <w:rsid w:val="003D4F2E"/>
    <w:rsid w:val="003E0617"/>
    <w:rsid w:val="003E1355"/>
    <w:rsid w:val="003E4842"/>
    <w:rsid w:val="003E4987"/>
    <w:rsid w:val="003E5924"/>
    <w:rsid w:val="003E6E62"/>
    <w:rsid w:val="003E7541"/>
    <w:rsid w:val="003E7550"/>
    <w:rsid w:val="003E7555"/>
    <w:rsid w:val="003F2102"/>
    <w:rsid w:val="003F22B7"/>
    <w:rsid w:val="003F268D"/>
    <w:rsid w:val="003F32B5"/>
    <w:rsid w:val="003F441E"/>
    <w:rsid w:val="003F4A7C"/>
    <w:rsid w:val="003F7116"/>
    <w:rsid w:val="004032AB"/>
    <w:rsid w:val="00403695"/>
    <w:rsid w:val="004036DE"/>
    <w:rsid w:val="00404E3F"/>
    <w:rsid w:val="004059E7"/>
    <w:rsid w:val="00405F8D"/>
    <w:rsid w:val="004073B4"/>
    <w:rsid w:val="0041199F"/>
    <w:rsid w:val="00412DF9"/>
    <w:rsid w:val="004179AF"/>
    <w:rsid w:val="00417B5F"/>
    <w:rsid w:val="00421987"/>
    <w:rsid w:val="00422C75"/>
    <w:rsid w:val="00423C61"/>
    <w:rsid w:val="00425AD4"/>
    <w:rsid w:val="00427A32"/>
    <w:rsid w:val="00430C4A"/>
    <w:rsid w:val="0043102B"/>
    <w:rsid w:val="00431665"/>
    <w:rsid w:val="004320C1"/>
    <w:rsid w:val="004333FF"/>
    <w:rsid w:val="004335E1"/>
    <w:rsid w:val="00434166"/>
    <w:rsid w:val="004349C3"/>
    <w:rsid w:val="00435996"/>
    <w:rsid w:val="004362B4"/>
    <w:rsid w:val="0043734F"/>
    <w:rsid w:val="0044004C"/>
    <w:rsid w:val="004420B5"/>
    <w:rsid w:val="004420DB"/>
    <w:rsid w:val="00442E32"/>
    <w:rsid w:val="0044468A"/>
    <w:rsid w:val="00450107"/>
    <w:rsid w:val="00451F0A"/>
    <w:rsid w:val="00453C4F"/>
    <w:rsid w:val="00455295"/>
    <w:rsid w:val="00455687"/>
    <w:rsid w:val="00456A5C"/>
    <w:rsid w:val="00462429"/>
    <w:rsid w:val="0046312A"/>
    <w:rsid w:val="00464FE0"/>
    <w:rsid w:val="0046629B"/>
    <w:rsid w:val="004671B9"/>
    <w:rsid w:val="00470595"/>
    <w:rsid w:val="0047110E"/>
    <w:rsid w:val="00473874"/>
    <w:rsid w:val="004756FD"/>
    <w:rsid w:val="00475AA4"/>
    <w:rsid w:val="00476793"/>
    <w:rsid w:val="004776E3"/>
    <w:rsid w:val="00477772"/>
    <w:rsid w:val="00477C11"/>
    <w:rsid w:val="00480578"/>
    <w:rsid w:val="004810D6"/>
    <w:rsid w:val="0048288F"/>
    <w:rsid w:val="004855A6"/>
    <w:rsid w:val="00486547"/>
    <w:rsid w:val="00490432"/>
    <w:rsid w:val="00490851"/>
    <w:rsid w:val="004928B1"/>
    <w:rsid w:val="004945AA"/>
    <w:rsid w:val="00494997"/>
    <w:rsid w:val="004A0A51"/>
    <w:rsid w:val="004A2B71"/>
    <w:rsid w:val="004A35F8"/>
    <w:rsid w:val="004A595E"/>
    <w:rsid w:val="004A5FCC"/>
    <w:rsid w:val="004A7754"/>
    <w:rsid w:val="004B0945"/>
    <w:rsid w:val="004B2DB0"/>
    <w:rsid w:val="004B3B93"/>
    <w:rsid w:val="004B788E"/>
    <w:rsid w:val="004C026D"/>
    <w:rsid w:val="004C16DF"/>
    <w:rsid w:val="004C2C64"/>
    <w:rsid w:val="004C3A7E"/>
    <w:rsid w:val="004C4FE0"/>
    <w:rsid w:val="004C644E"/>
    <w:rsid w:val="004D1D93"/>
    <w:rsid w:val="004D3E4A"/>
    <w:rsid w:val="004D4F01"/>
    <w:rsid w:val="004D593B"/>
    <w:rsid w:val="004D764E"/>
    <w:rsid w:val="004D775B"/>
    <w:rsid w:val="004D796B"/>
    <w:rsid w:val="004E0F6C"/>
    <w:rsid w:val="004E1C48"/>
    <w:rsid w:val="004E31AA"/>
    <w:rsid w:val="004E3B64"/>
    <w:rsid w:val="004E412C"/>
    <w:rsid w:val="004E4D8C"/>
    <w:rsid w:val="004E6C28"/>
    <w:rsid w:val="004E7395"/>
    <w:rsid w:val="004F252A"/>
    <w:rsid w:val="004F2FB2"/>
    <w:rsid w:val="004F78BE"/>
    <w:rsid w:val="005003FB"/>
    <w:rsid w:val="00502C83"/>
    <w:rsid w:val="00502DDA"/>
    <w:rsid w:val="00503746"/>
    <w:rsid w:val="00503771"/>
    <w:rsid w:val="0050399B"/>
    <w:rsid w:val="00503EB8"/>
    <w:rsid w:val="005048A0"/>
    <w:rsid w:val="00507DCA"/>
    <w:rsid w:val="00511787"/>
    <w:rsid w:val="005135A5"/>
    <w:rsid w:val="005145A2"/>
    <w:rsid w:val="00515B76"/>
    <w:rsid w:val="0052337C"/>
    <w:rsid w:val="00524134"/>
    <w:rsid w:val="0052633D"/>
    <w:rsid w:val="005279D4"/>
    <w:rsid w:val="00527F10"/>
    <w:rsid w:val="005304B4"/>
    <w:rsid w:val="005305A7"/>
    <w:rsid w:val="00530734"/>
    <w:rsid w:val="005314B2"/>
    <w:rsid w:val="0053170E"/>
    <w:rsid w:val="0053197A"/>
    <w:rsid w:val="00531A34"/>
    <w:rsid w:val="0053343E"/>
    <w:rsid w:val="00535CDB"/>
    <w:rsid w:val="00536B00"/>
    <w:rsid w:val="00537D4E"/>
    <w:rsid w:val="005448FC"/>
    <w:rsid w:val="00546147"/>
    <w:rsid w:val="00546EE3"/>
    <w:rsid w:val="00547FF1"/>
    <w:rsid w:val="005509D2"/>
    <w:rsid w:val="00551EB8"/>
    <w:rsid w:val="0055359F"/>
    <w:rsid w:val="005575AA"/>
    <w:rsid w:val="00557DCE"/>
    <w:rsid w:val="0056041C"/>
    <w:rsid w:val="00562987"/>
    <w:rsid w:val="00562DF6"/>
    <w:rsid w:val="005655E6"/>
    <w:rsid w:val="0056758B"/>
    <w:rsid w:val="00567D79"/>
    <w:rsid w:val="00571501"/>
    <w:rsid w:val="00572086"/>
    <w:rsid w:val="0057323A"/>
    <w:rsid w:val="00573642"/>
    <w:rsid w:val="005749DF"/>
    <w:rsid w:val="00574B44"/>
    <w:rsid w:val="00575025"/>
    <w:rsid w:val="00577EF1"/>
    <w:rsid w:val="00581E58"/>
    <w:rsid w:val="00582CB5"/>
    <w:rsid w:val="005836BE"/>
    <w:rsid w:val="00583958"/>
    <w:rsid w:val="00585A26"/>
    <w:rsid w:val="00585C92"/>
    <w:rsid w:val="00586EDA"/>
    <w:rsid w:val="00590A2E"/>
    <w:rsid w:val="00592AF6"/>
    <w:rsid w:val="00595A95"/>
    <w:rsid w:val="00597C44"/>
    <w:rsid w:val="005A0C7A"/>
    <w:rsid w:val="005A2871"/>
    <w:rsid w:val="005A2CCB"/>
    <w:rsid w:val="005A34D9"/>
    <w:rsid w:val="005A3963"/>
    <w:rsid w:val="005A3C88"/>
    <w:rsid w:val="005A7826"/>
    <w:rsid w:val="005A7875"/>
    <w:rsid w:val="005B03AB"/>
    <w:rsid w:val="005B0D6A"/>
    <w:rsid w:val="005B2011"/>
    <w:rsid w:val="005B2068"/>
    <w:rsid w:val="005B2C0D"/>
    <w:rsid w:val="005B38E0"/>
    <w:rsid w:val="005B3C2B"/>
    <w:rsid w:val="005B49C0"/>
    <w:rsid w:val="005B5BE6"/>
    <w:rsid w:val="005B5CFB"/>
    <w:rsid w:val="005B6577"/>
    <w:rsid w:val="005C0065"/>
    <w:rsid w:val="005C093D"/>
    <w:rsid w:val="005C199E"/>
    <w:rsid w:val="005C2C8A"/>
    <w:rsid w:val="005C39F1"/>
    <w:rsid w:val="005C4B31"/>
    <w:rsid w:val="005D1453"/>
    <w:rsid w:val="005D21E0"/>
    <w:rsid w:val="005D320E"/>
    <w:rsid w:val="005D387B"/>
    <w:rsid w:val="005D3B28"/>
    <w:rsid w:val="005D7123"/>
    <w:rsid w:val="005D76F8"/>
    <w:rsid w:val="005D799A"/>
    <w:rsid w:val="005E091E"/>
    <w:rsid w:val="005E2C46"/>
    <w:rsid w:val="005E30FA"/>
    <w:rsid w:val="005E4A93"/>
    <w:rsid w:val="005E5C18"/>
    <w:rsid w:val="005E7BD3"/>
    <w:rsid w:val="005F0052"/>
    <w:rsid w:val="005F341E"/>
    <w:rsid w:val="005F5225"/>
    <w:rsid w:val="005F5E3C"/>
    <w:rsid w:val="005F6F13"/>
    <w:rsid w:val="005F7010"/>
    <w:rsid w:val="005F795C"/>
    <w:rsid w:val="00602AFF"/>
    <w:rsid w:val="006032C6"/>
    <w:rsid w:val="00604F16"/>
    <w:rsid w:val="0060707B"/>
    <w:rsid w:val="006079BE"/>
    <w:rsid w:val="006106D5"/>
    <w:rsid w:val="00611DAE"/>
    <w:rsid w:val="00611DDF"/>
    <w:rsid w:val="00612B0B"/>
    <w:rsid w:val="00614C1F"/>
    <w:rsid w:val="00615959"/>
    <w:rsid w:val="0061611D"/>
    <w:rsid w:val="0061656E"/>
    <w:rsid w:val="0061670E"/>
    <w:rsid w:val="00616980"/>
    <w:rsid w:val="00617588"/>
    <w:rsid w:val="00620293"/>
    <w:rsid w:val="00621CBD"/>
    <w:rsid w:val="0062379E"/>
    <w:rsid w:val="00623957"/>
    <w:rsid w:val="00624DFD"/>
    <w:rsid w:val="0063073F"/>
    <w:rsid w:val="006345F6"/>
    <w:rsid w:val="00635E51"/>
    <w:rsid w:val="00636345"/>
    <w:rsid w:val="00636E8C"/>
    <w:rsid w:val="0063703D"/>
    <w:rsid w:val="00637337"/>
    <w:rsid w:val="006410EF"/>
    <w:rsid w:val="00641CC5"/>
    <w:rsid w:val="0064306B"/>
    <w:rsid w:val="00644258"/>
    <w:rsid w:val="0064446E"/>
    <w:rsid w:val="006476E7"/>
    <w:rsid w:val="00650CBB"/>
    <w:rsid w:val="00650FCD"/>
    <w:rsid w:val="00651445"/>
    <w:rsid w:val="006537D3"/>
    <w:rsid w:val="0065700D"/>
    <w:rsid w:val="0066006A"/>
    <w:rsid w:val="00661BFC"/>
    <w:rsid w:val="0066342D"/>
    <w:rsid w:val="006638EB"/>
    <w:rsid w:val="00664797"/>
    <w:rsid w:val="00664F71"/>
    <w:rsid w:val="00665D68"/>
    <w:rsid w:val="006671DE"/>
    <w:rsid w:val="00667424"/>
    <w:rsid w:val="00667FC5"/>
    <w:rsid w:val="006717E9"/>
    <w:rsid w:val="00672077"/>
    <w:rsid w:val="006723FC"/>
    <w:rsid w:val="0067354E"/>
    <w:rsid w:val="00673CAD"/>
    <w:rsid w:val="00675EDB"/>
    <w:rsid w:val="0067695E"/>
    <w:rsid w:val="00677158"/>
    <w:rsid w:val="006776E4"/>
    <w:rsid w:val="0068009B"/>
    <w:rsid w:val="0068376E"/>
    <w:rsid w:val="006922D8"/>
    <w:rsid w:val="0069249D"/>
    <w:rsid w:val="00692AE3"/>
    <w:rsid w:val="00693D32"/>
    <w:rsid w:val="00694269"/>
    <w:rsid w:val="0069426D"/>
    <w:rsid w:val="00694F26"/>
    <w:rsid w:val="00697AEF"/>
    <w:rsid w:val="006A13BF"/>
    <w:rsid w:val="006A3C0A"/>
    <w:rsid w:val="006B14A1"/>
    <w:rsid w:val="006B2492"/>
    <w:rsid w:val="006B4665"/>
    <w:rsid w:val="006C448F"/>
    <w:rsid w:val="006D0240"/>
    <w:rsid w:val="006D7007"/>
    <w:rsid w:val="006E1D1C"/>
    <w:rsid w:val="006E42E8"/>
    <w:rsid w:val="006E6927"/>
    <w:rsid w:val="006F0DC0"/>
    <w:rsid w:val="006F1183"/>
    <w:rsid w:val="006F170B"/>
    <w:rsid w:val="006F2A37"/>
    <w:rsid w:val="006F36C4"/>
    <w:rsid w:val="006F7B73"/>
    <w:rsid w:val="00701831"/>
    <w:rsid w:val="00701D93"/>
    <w:rsid w:val="00703AE9"/>
    <w:rsid w:val="00704023"/>
    <w:rsid w:val="007071C2"/>
    <w:rsid w:val="007126D5"/>
    <w:rsid w:val="00713426"/>
    <w:rsid w:val="00713A5C"/>
    <w:rsid w:val="00714D8A"/>
    <w:rsid w:val="007152BF"/>
    <w:rsid w:val="00715C0D"/>
    <w:rsid w:val="00716593"/>
    <w:rsid w:val="0071763F"/>
    <w:rsid w:val="007277F3"/>
    <w:rsid w:val="007350A1"/>
    <w:rsid w:val="0074243A"/>
    <w:rsid w:val="0074312B"/>
    <w:rsid w:val="00744152"/>
    <w:rsid w:val="00746136"/>
    <w:rsid w:val="00747476"/>
    <w:rsid w:val="00750E68"/>
    <w:rsid w:val="00754D1F"/>
    <w:rsid w:val="007562E2"/>
    <w:rsid w:val="00756BCF"/>
    <w:rsid w:val="00757281"/>
    <w:rsid w:val="007611C7"/>
    <w:rsid w:val="00763383"/>
    <w:rsid w:val="00765EFD"/>
    <w:rsid w:val="007663ED"/>
    <w:rsid w:val="007742FF"/>
    <w:rsid w:val="00775D97"/>
    <w:rsid w:val="00776B9C"/>
    <w:rsid w:val="00783C96"/>
    <w:rsid w:val="007856EA"/>
    <w:rsid w:val="007867CB"/>
    <w:rsid w:val="007877A7"/>
    <w:rsid w:val="00793630"/>
    <w:rsid w:val="007A14CE"/>
    <w:rsid w:val="007A27C0"/>
    <w:rsid w:val="007A3896"/>
    <w:rsid w:val="007A4BB6"/>
    <w:rsid w:val="007A5A2B"/>
    <w:rsid w:val="007A5AC5"/>
    <w:rsid w:val="007A5E37"/>
    <w:rsid w:val="007A658D"/>
    <w:rsid w:val="007A70AA"/>
    <w:rsid w:val="007A731E"/>
    <w:rsid w:val="007A769C"/>
    <w:rsid w:val="007B27B2"/>
    <w:rsid w:val="007B2BF3"/>
    <w:rsid w:val="007B45F8"/>
    <w:rsid w:val="007B48B7"/>
    <w:rsid w:val="007B4CFA"/>
    <w:rsid w:val="007B6F36"/>
    <w:rsid w:val="007C1125"/>
    <w:rsid w:val="007C25CE"/>
    <w:rsid w:val="007C7366"/>
    <w:rsid w:val="007D01C6"/>
    <w:rsid w:val="007D203B"/>
    <w:rsid w:val="007D2A8F"/>
    <w:rsid w:val="007D303E"/>
    <w:rsid w:val="007D343D"/>
    <w:rsid w:val="007D363C"/>
    <w:rsid w:val="007D3D80"/>
    <w:rsid w:val="007D60EB"/>
    <w:rsid w:val="007E1649"/>
    <w:rsid w:val="007E1E54"/>
    <w:rsid w:val="007E27C3"/>
    <w:rsid w:val="007E52F5"/>
    <w:rsid w:val="007E5DAE"/>
    <w:rsid w:val="007F22F2"/>
    <w:rsid w:val="007F7646"/>
    <w:rsid w:val="00800642"/>
    <w:rsid w:val="0080216B"/>
    <w:rsid w:val="008056D5"/>
    <w:rsid w:val="00805705"/>
    <w:rsid w:val="008067B0"/>
    <w:rsid w:val="00806C91"/>
    <w:rsid w:val="00807435"/>
    <w:rsid w:val="008101E0"/>
    <w:rsid w:val="00812B76"/>
    <w:rsid w:val="00812E26"/>
    <w:rsid w:val="0081445A"/>
    <w:rsid w:val="008149ED"/>
    <w:rsid w:val="0081683C"/>
    <w:rsid w:val="00817520"/>
    <w:rsid w:val="00817A10"/>
    <w:rsid w:val="00817A86"/>
    <w:rsid w:val="0082045D"/>
    <w:rsid w:val="008206A4"/>
    <w:rsid w:val="008212A6"/>
    <w:rsid w:val="00821F76"/>
    <w:rsid w:val="00824B11"/>
    <w:rsid w:val="0082524A"/>
    <w:rsid w:val="00826ADA"/>
    <w:rsid w:val="0083216D"/>
    <w:rsid w:val="008321B9"/>
    <w:rsid w:val="008330A4"/>
    <w:rsid w:val="00841826"/>
    <w:rsid w:val="008422C4"/>
    <w:rsid w:val="00845218"/>
    <w:rsid w:val="0084526E"/>
    <w:rsid w:val="008475D4"/>
    <w:rsid w:val="00850839"/>
    <w:rsid w:val="00850859"/>
    <w:rsid w:val="008518E3"/>
    <w:rsid w:val="00852095"/>
    <w:rsid w:val="00854B55"/>
    <w:rsid w:val="00856D8D"/>
    <w:rsid w:val="008609DD"/>
    <w:rsid w:val="00860B7C"/>
    <w:rsid w:val="008610F9"/>
    <w:rsid w:val="0086247F"/>
    <w:rsid w:val="00862A4D"/>
    <w:rsid w:val="008634C3"/>
    <w:rsid w:val="00865F60"/>
    <w:rsid w:val="00865F74"/>
    <w:rsid w:val="0086689F"/>
    <w:rsid w:val="0086703E"/>
    <w:rsid w:val="00872593"/>
    <w:rsid w:val="00872B2B"/>
    <w:rsid w:val="008737A3"/>
    <w:rsid w:val="00874338"/>
    <w:rsid w:val="0087448D"/>
    <w:rsid w:val="00876A3B"/>
    <w:rsid w:val="008826CB"/>
    <w:rsid w:val="00882D80"/>
    <w:rsid w:val="0088513E"/>
    <w:rsid w:val="0088576D"/>
    <w:rsid w:val="00890C06"/>
    <w:rsid w:val="00892D9C"/>
    <w:rsid w:val="00894662"/>
    <w:rsid w:val="008956AA"/>
    <w:rsid w:val="008A0645"/>
    <w:rsid w:val="008A12D4"/>
    <w:rsid w:val="008A192D"/>
    <w:rsid w:val="008A37BC"/>
    <w:rsid w:val="008A3A95"/>
    <w:rsid w:val="008A41BC"/>
    <w:rsid w:val="008B3CB2"/>
    <w:rsid w:val="008B524A"/>
    <w:rsid w:val="008B642C"/>
    <w:rsid w:val="008B71B6"/>
    <w:rsid w:val="008B79AE"/>
    <w:rsid w:val="008C1328"/>
    <w:rsid w:val="008C1526"/>
    <w:rsid w:val="008C216E"/>
    <w:rsid w:val="008C3487"/>
    <w:rsid w:val="008C3A86"/>
    <w:rsid w:val="008C534D"/>
    <w:rsid w:val="008C617E"/>
    <w:rsid w:val="008D1196"/>
    <w:rsid w:val="008D27B3"/>
    <w:rsid w:val="008D67FB"/>
    <w:rsid w:val="008D681F"/>
    <w:rsid w:val="008F2677"/>
    <w:rsid w:val="008F571D"/>
    <w:rsid w:val="00900024"/>
    <w:rsid w:val="00900CA7"/>
    <w:rsid w:val="00902D0B"/>
    <w:rsid w:val="00903D75"/>
    <w:rsid w:val="00906E1D"/>
    <w:rsid w:val="009072F2"/>
    <w:rsid w:val="0091011C"/>
    <w:rsid w:val="00910AD8"/>
    <w:rsid w:val="00914219"/>
    <w:rsid w:val="00915649"/>
    <w:rsid w:val="00915D57"/>
    <w:rsid w:val="00916D3B"/>
    <w:rsid w:val="00921456"/>
    <w:rsid w:val="00925A30"/>
    <w:rsid w:val="009260AF"/>
    <w:rsid w:val="0092729F"/>
    <w:rsid w:val="00930BD0"/>
    <w:rsid w:val="0093155A"/>
    <w:rsid w:val="009316D6"/>
    <w:rsid w:val="00933DF5"/>
    <w:rsid w:val="00935116"/>
    <w:rsid w:val="009364C5"/>
    <w:rsid w:val="00937F9C"/>
    <w:rsid w:val="00940A57"/>
    <w:rsid w:val="00944856"/>
    <w:rsid w:val="009450B4"/>
    <w:rsid w:val="009450FA"/>
    <w:rsid w:val="00947781"/>
    <w:rsid w:val="00950FDD"/>
    <w:rsid w:val="0095165F"/>
    <w:rsid w:val="00951D0B"/>
    <w:rsid w:val="00952936"/>
    <w:rsid w:val="00957737"/>
    <w:rsid w:val="00963D4D"/>
    <w:rsid w:val="009662D5"/>
    <w:rsid w:val="009677EE"/>
    <w:rsid w:val="00971BFE"/>
    <w:rsid w:val="00973203"/>
    <w:rsid w:val="0097439B"/>
    <w:rsid w:val="00975098"/>
    <w:rsid w:val="00977880"/>
    <w:rsid w:val="00977BCB"/>
    <w:rsid w:val="00977C7C"/>
    <w:rsid w:val="009817B4"/>
    <w:rsid w:val="009836DA"/>
    <w:rsid w:val="00983BFE"/>
    <w:rsid w:val="009844E2"/>
    <w:rsid w:val="00984B83"/>
    <w:rsid w:val="00986650"/>
    <w:rsid w:val="00990FCA"/>
    <w:rsid w:val="00991B68"/>
    <w:rsid w:val="00993E77"/>
    <w:rsid w:val="00994850"/>
    <w:rsid w:val="00995630"/>
    <w:rsid w:val="009966CE"/>
    <w:rsid w:val="0099700A"/>
    <w:rsid w:val="009971D8"/>
    <w:rsid w:val="0099794D"/>
    <w:rsid w:val="00997C07"/>
    <w:rsid w:val="00997FF8"/>
    <w:rsid w:val="009A0BB8"/>
    <w:rsid w:val="009A1CB7"/>
    <w:rsid w:val="009A1FC5"/>
    <w:rsid w:val="009A2AEB"/>
    <w:rsid w:val="009A31AB"/>
    <w:rsid w:val="009A3D58"/>
    <w:rsid w:val="009A3D70"/>
    <w:rsid w:val="009A56A1"/>
    <w:rsid w:val="009A707E"/>
    <w:rsid w:val="009A7DEF"/>
    <w:rsid w:val="009B0193"/>
    <w:rsid w:val="009B1006"/>
    <w:rsid w:val="009B344A"/>
    <w:rsid w:val="009B7821"/>
    <w:rsid w:val="009C1CC4"/>
    <w:rsid w:val="009C20B1"/>
    <w:rsid w:val="009C32F3"/>
    <w:rsid w:val="009C41B8"/>
    <w:rsid w:val="009C4E86"/>
    <w:rsid w:val="009C5799"/>
    <w:rsid w:val="009D17A8"/>
    <w:rsid w:val="009D198E"/>
    <w:rsid w:val="009D35A4"/>
    <w:rsid w:val="009D60AD"/>
    <w:rsid w:val="009D6ABC"/>
    <w:rsid w:val="009D6F5C"/>
    <w:rsid w:val="009D7668"/>
    <w:rsid w:val="009E2FA1"/>
    <w:rsid w:val="009E443C"/>
    <w:rsid w:val="009E4D6D"/>
    <w:rsid w:val="009E65B5"/>
    <w:rsid w:val="009F3029"/>
    <w:rsid w:val="009F3A40"/>
    <w:rsid w:val="009F4174"/>
    <w:rsid w:val="009F57D7"/>
    <w:rsid w:val="009F780F"/>
    <w:rsid w:val="00A00176"/>
    <w:rsid w:val="00A01505"/>
    <w:rsid w:val="00A06E1F"/>
    <w:rsid w:val="00A07AA7"/>
    <w:rsid w:val="00A1149B"/>
    <w:rsid w:val="00A16212"/>
    <w:rsid w:val="00A165E7"/>
    <w:rsid w:val="00A16FAE"/>
    <w:rsid w:val="00A17BC3"/>
    <w:rsid w:val="00A17DB8"/>
    <w:rsid w:val="00A20AFA"/>
    <w:rsid w:val="00A22E8B"/>
    <w:rsid w:val="00A2342E"/>
    <w:rsid w:val="00A2492B"/>
    <w:rsid w:val="00A25038"/>
    <w:rsid w:val="00A2752B"/>
    <w:rsid w:val="00A30CE8"/>
    <w:rsid w:val="00A326C7"/>
    <w:rsid w:val="00A32CF9"/>
    <w:rsid w:val="00A33639"/>
    <w:rsid w:val="00A346DD"/>
    <w:rsid w:val="00A34BB6"/>
    <w:rsid w:val="00A37285"/>
    <w:rsid w:val="00A379AA"/>
    <w:rsid w:val="00A401A6"/>
    <w:rsid w:val="00A408C0"/>
    <w:rsid w:val="00A40D16"/>
    <w:rsid w:val="00A4146E"/>
    <w:rsid w:val="00A42624"/>
    <w:rsid w:val="00A45CCC"/>
    <w:rsid w:val="00A479AD"/>
    <w:rsid w:val="00A47B34"/>
    <w:rsid w:val="00A50D0B"/>
    <w:rsid w:val="00A52439"/>
    <w:rsid w:val="00A5283B"/>
    <w:rsid w:val="00A53583"/>
    <w:rsid w:val="00A54663"/>
    <w:rsid w:val="00A54994"/>
    <w:rsid w:val="00A564A7"/>
    <w:rsid w:val="00A57974"/>
    <w:rsid w:val="00A6247D"/>
    <w:rsid w:val="00A6462A"/>
    <w:rsid w:val="00A64B53"/>
    <w:rsid w:val="00A6619E"/>
    <w:rsid w:val="00A66C11"/>
    <w:rsid w:val="00A70034"/>
    <w:rsid w:val="00A71B97"/>
    <w:rsid w:val="00A72967"/>
    <w:rsid w:val="00A75CFC"/>
    <w:rsid w:val="00A76C91"/>
    <w:rsid w:val="00A80674"/>
    <w:rsid w:val="00A84198"/>
    <w:rsid w:val="00A84E06"/>
    <w:rsid w:val="00A910FB"/>
    <w:rsid w:val="00A935AD"/>
    <w:rsid w:val="00A95E32"/>
    <w:rsid w:val="00A9713F"/>
    <w:rsid w:val="00AA41F0"/>
    <w:rsid w:val="00AA45D2"/>
    <w:rsid w:val="00AA4E5B"/>
    <w:rsid w:val="00AA6C67"/>
    <w:rsid w:val="00AB1C3A"/>
    <w:rsid w:val="00AB2F7E"/>
    <w:rsid w:val="00AB39CE"/>
    <w:rsid w:val="00AB5271"/>
    <w:rsid w:val="00AB6081"/>
    <w:rsid w:val="00AC0D41"/>
    <w:rsid w:val="00AC4996"/>
    <w:rsid w:val="00AC76B3"/>
    <w:rsid w:val="00AC777F"/>
    <w:rsid w:val="00AD064F"/>
    <w:rsid w:val="00AD06E7"/>
    <w:rsid w:val="00AD1018"/>
    <w:rsid w:val="00AD339C"/>
    <w:rsid w:val="00AD5C91"/>
    <w:rsid w:val="00AD63D6"/>
    <w:rsid w:val="00AD777A"/>
    <w:rsid w:val="00AD7C65"/>
    <w:rsid w:val="00AD7CB3"/>
    <w:rsid w:val="00AE005E"/>
    <w:rsid w:val="00AE20E1"/>
    <w:rsid w:val="00AE2842"/>
    <w:rsid w:val="00AE35CE"/>
    <w:rsid w:val="00AE4157"/>
    <w:rsid w:val="00AE579B"/>
    <w:rsid w:val="00AE651C"/>
    <w:rsid w:val="00AE6B56"/>
    <w:rsid w:val="00AF527E"/>
    <w:rsid w:val="00AF67A4"/>
    <w:rsid w:val="00B003A2"/>
    <w:rsid w:val="00B01A60"/>
    <w:rsid w:val="00B02D6C"/>
    <w:rsid w:val="00B031FE"/>
    <w:rsid w:val="00B042A9"/>
    <w:rsid w:val="00B044B7"/>
    <w:rsid w:val="00B0493A"/>
    <w:rsid w:val="00B04EE3"/>
    <w:rsid w:val="00B05199"/>
    <w:rsid w:val="00B0615A"/>
    <w:rsid w:val="00B06BB2"/>
    <w:rsid w:val="00B06BF6"/>
    <w:rsid w:val="00B07047"/>
    <w:rsid w:val="00B07465"/>
    <w:rsid w:val="00B10056"/>
    <w:rsid w:val="00B100E5"/>
    <w:rsid w:val="00B11630"/>
    <w:rsid w:val="00B121DA"/>
    <w:rsid w:val="00B12CCE"/>
    <w:rsid w:val="00B1326E"/>
    <w:rsid w:val="00B17012"/>
    <w:rsid w:val="00B21C49"/>
    <w:rsid w:val="00B2285E"/>
    <w:rsid w:val="00B26D5E"/>
    <w:rsid w:val="00B32C43"/>
    <w:rsid w:val="00B33FE1"/>
    <w:rsid w:val="00B3441E"/>
    <w:rsid w:val="00B3537A"/>
    <w:rsid w:val="00B355CD"/>
    <w:rsid w:val="00B37107"/>
    <w:rsid w:val="00B37542"/>
    <w:rsid w:val="00B37C71"/>
    <w:rsid w:val="00B40500"/>
    <w:rsid w:val="00B44F3D"/>
    <w:rsid w:val="00B470CC"/>
    <w:rsid w:val="00B47D84"/>
    <w:rsid w:val="00B51880"/>
    <w:rsid w:val="00B52354"/>
    <w:rsid w:val="00B543E1"/>
    <w:rsid w:val="00B55724"/>
    <w:rsid w:val="00B558FE"/>
    <w:rsid w:val="00B56258"/>
    <w:rsid w:val="00B569A4"/>
    <w:rsid w:val="00B56B2E"/>
    <w:rsid w:val="00B57D6F"/>
    <w:rsid w:val="00B6168F"/>
    <w:rsid w:val="00B64184"/>
    <w:rsid w:val="00B65A35"/>
    <w:rsid w:val="00B65EA8"/>
    <w:rsid w:val="00B67F1D"/>
    <w:rsid w:val="00B7341F"/>
    <w:rsid w:val="00B738F6"/>
    <w:rsid w:val="00B800BF"/>
    <w:rsid w:val="00B82665"/>
    <w:rsid w:val="00B846E0"/>
    <w:rsid w:val="00B84ED4"/>
    <w:rsid w:val="00B84FF3"/>
    <w:rsid w:val="00B85EE0"/>
    <w:rsid w:val="00B86489"/>
    <w:rsid w:val="00B9260B"/>
    <w:rsid w:val="00B94474"/>
    <w:rsid w:val="00B946FB"/>
    <w:rsid w:val="00B94C11"/>
    <w:rsid w:val="00B967C9"/>
    <w:rsid w:val="00B96945"/>
    <w:rsid w:val="00BA003A"/>
    <w:rsid w:val="00BA210E"/>
    <w:rsid w:val="00BA3841"/>
    <w:rsid w:val="00BA3884"/>
    <w:rsid w:val="00BA5B3A"/>
    <w:rsid w:val="00BA7A59"/>
    <w:rsid w:val="00BB1485"/>
    <w:rsid w:val="00BB1DB2"/>
    <w:rsid w:val="00BB399C"/>
    <w:rsid w:val="00BB3A39"/>
    <w:rsid w:val="00BB3EC8"/>
    <w:rsid w:val="00BB42D8"/>
    <w:rsid w:val="00BB4540"/>
    <w:rsid w:val="00BC06FC"/>
    <w:rsid w:val="00BC1DE8"/>
    <w:rsid w:val="00BC3414"/>
    <w:rsid w:val="00BC45B5"/>
    <w:rsid w:val="00BC742E"/>
    <w:rsid w:val="00BD01B9"/>
    <w:rsid w:val="00BD12D5"/>
    <w:rsid w:val="00BD1B75"/>
    <w:rsid w:val="00BD2359"/>
    <w:rsid w:val="00BD4C9E"/>
    <w:rsid w:val="00BD6216"/>
    <w:rsid w:val="00BD681C"/>
    <w:rsid w:val="00BE374E"/>
    <w:rsid w:val="00BE382F"/>
    <w:rsid w:val="00BE68A2"/>
    <w:rsid w:val="00BE78AB"/>
    <w:rsid w:val="00BF0827"/>
    <w:rsid w:val="00BF3F34"/>
    <w:rsid w:val="00BF49B2"/>
    <w:rsid w:val="00BF4A9D"/>
    <w:rsid w:val="00BF7C34"/>
    <w:rsid w:val="00BF7ECA"/>
    <w:rsid w:val="00C0352B"/>
    <w:rsid w:val="00C04590"/>
    <w:rsid w:val="00C0606A"/>
    <w:rsid w:val="00C07CF7"/>
    <w:rsid w:val="00C11AA3"/>
    <w:rsid w:val="00C13ED1"/>
    <w:rsid w:val="00C14036"/>
    <w:rsid w:val="00C150F8"/>
    <w:rsid w:val="00C15652"/>
    <w:rsid w:val="00C20C8F"/>
    <w:rsid w:val="00C21381"/>
    <w:rsid w:val="00C21950"/>
    <w:rsid w:val="00C239FA"/>
    <w:rsid w:val="00C245AA"/>
    <w:rsid w:val="00C24936"/>
    <w:rsid w:val="00C307D8"/>
    <w:rsid w:val="00C34630"/>
    <w:rsid w:val="00C35BD1"/>
    <w:rsid w:val="00C37156"/>
    <w:rsid w:val="00C44FAC"/>
    <w:rsid w:val="00C45475"/>
    <w:rsid w:val="00C457CC"/>
    <w:rsid w:val="00C5039B"/>
    <w:rsid w:val="00C54F40"/>
    <w:rsid w:val="00C56880"/>
    <w:rsid w:val="00C56B79"/>
    <w:rsid w:val="00C62755"/>
    <w:rsid w:val="00C62B0A"/>
    <w:rsid w:val="00C63F95"/>
    <w:rsid w:val="00C64F50"/>
    <w:rsid w:val="00C656FD"/>
    <w:rsid w:val="00C65D27"/>
    <w:rsid w:val="00C66798"/>
    <w:rsid w:val="00C6735F"/>
    <w:rsid w:val="00C70695"/>
    <w:rsid w:val="00C71D5B"/>
    <w:rsid w:val="00C737D7"/>
    <w:rsid w:val="00C74C24"/>
    <w:rsid w:val="00C761F1"/>
    <w:rsid w:val="00C76430"/>
    <w:rsid w:val="00C77D86"/>
    <w:rsid w:val="00C77FD5"/>
    <w:rsid w:val="00C80CE5"/>
    <w:rsid w:val="00C815EC"/>
    <w:rsid w:val="00C81C4D"/>
    <w:rsid w:val="00C81CA1"/>
    <w:rsid w:val="00C82B19"/>
    <w:rsid w:val="00C84DEF"/>
    <w:rsid w:val="00C8591D"/>
    <w:rsid w:val="00C85CC0"/>
    <w:rsid w:val="00C85EE1"/>
    <w:rsid w:val="00C860AE"/>
    <w:rsid w:val="00C87615"/>
    <w:rsid w:val="00C9089D"/>
    <w:rsid w:val="00C91705"/>
    <w:rsid w:val="00C91FA7"/>
    <w:rsid w:val="00C93A61"/>
    <w:rsid w:val="00C95C76"/>
    <w:rsid w:val="00C96FB8"/>
    <w:rsid w:val="00C97DF7"/>
    <w:rsid w:val="00CA10F6"/>
    <w:rsid w:val="00CA137E"/>
    <w:rsid w:val="00CA2280"/>
    <w:rsid w:val="00CA2319"/>
    <w:rsid w:val="00CB26AF"/>
    <w:rsid w:val="00CB495D"/>
    <w:rsid w:val="00CB49B3"/>
    <w:rsid w:val="00CB6DFA"/>
    <w:rsid w:val="00CC0D0E"/>
    <w:rsid w:val="00CC10BB"/>
    <w:rsid w:val="00CC2097"/>
    <w:rsid w:val="00CC26D8"/>
    <w:rsid w:val="00CC57F7"/>
    <w:rsid w:val="00CD11E5"/>
    <w:rsid w:val="00CD3D74"/>
    <w:rsid w:val="00CD5CE1"/>
    <w:rsid w:val="00CD6598"/>
    <w:rsid w:val="00CE3F12"/>
    <w:rsid w:val="00CE59BE"/>
    <w:rsid w:val="00CE5AEE"/>
    <w:rsid w:val="00CE657A"/>
    <w:rsid w:val="00CF026A"/>
    <w:rsid w:val="00CF03A1"/>
    <w:rsid w:val="00CF07FA"/>
    <w:rsid w:val="00CF3549"/>
    <w:rsid w:val="00CF3C73"/>
    <w:rsid w:val="00CF3F60"/>
    <w:rsid w:val="00CF4928"/>
    <w:rsid w:val="00CF4A00"/>
    <w:rsid w:val="00CF5731"/>
    <w:rsid w:val="00CF6128"/>
    <w:rsid w:val="00CF716F"/>
    <w:rsid w:val="00D0099F"/>
    <w:rsid w:val="00D00D7A"/>
    <w:rsid w:val="00D021B1"/>
    <w:rsid w:val="00D02332"/>
    <w:rsid w:val="00D0239E"/>
    <w:rsid w:val="00D02AD4"/>
    <w:rsid w:val="00D035AF"/>
    <w:rsid w:val="00D0483F"/>
    <w:rsid w:val="00D06D0D"/>
    <w:rsid w:val="00D07655"/>
    <w:rsid w:val="00D1061A"/>
    <w:rsid w:val="00D10CBA"/>
    <w:rsid w:val="00D126C1"/>
    <w:rsid w:val="00D1323C"/>
    <w:rsid w:val="00D14BBB"/>
    <w:rsid w:val="00D157E0"/>
    <w:rsid w:val="00D1720C"/>
    <w:rsid w:val="00D20D03"/>
    <w:rsid w:val="00D2265C"/>
    <w:rsid w:val="00D247C0"/>
    <w:rsid w:val="00D26988"/>
    <w:rsid w:val="00D27ACD"/>
    <w:rsid w:val="00D3076C"/>
    <w:rsid w:val="00D31B31"/>
    <w:rsid w:val="00D33633"/>
    <w:rsid w:val="00D36B1B"/>
    <w:rsid w:val="00D46874"/>
    <w:rsid w:val="00D504B8"/>
    <w:rsid w:val="00D5092E"/>
    <w:rsid w:val="00D51BC7"/>
    <w:rsid w:val="00D51C2E"/>
    <w:rsid w:val="00D51C63"/>
    <w:rsid w:val="00D53C85"/>
    <w:rsid w:val="00D55381"/>
    <w:rsid w:val="00D57F22"/>
    <w:rsid w:val="00D6191A"/>
    <w:rsid w:val="00D65573"/>
    <w:rsid w:val="00D65714"/>
    <w:rsid w:val="00D66FA4"/>
    <w:rsid w:val="00D67388"/>
    <w:rsid w:val="00D67877"/>
    <w:rsid w:val="00D70D30"/>
    <w:rsid w:val="00D756F1"/>
    <w:rsid w:val="00D7676C"/>
    <w:rsid w:val="00D773A7"/>
    <w:rsid w:val="00D819D2"/>
    <w:rsid w:val="00D8366E"/>
    <w:rsid w:val="00D83672"/>
    <w:rsid w:val="00D83A59"/>
    <w:rsid w:val="00D848C1"/>
    <w:rsid w:val="00D84B70"/>
    <w:rsid w:val="00D855F2"/>
    <w:rsid w:val="00D90993"/>
    <w:rsid w:val="00D91D92"/>
    <w:rsid w:val="00D939D9"/>
    <w:rsid w:val="00D94504"/>
    <w:rsid w:val="00D94B62"/>
    <w:rsid w:val="00D94B7A"/>
    <w:rsid w:val="00D95AA4"/>
    <w:rsid w:val="00D95B7B"/>
    <w:rsid w:val="00D95D60"/>
    <w:rsid w:val="00D9627C"/>
    <w:rsid w:val="00D96345"/>
    <w:rsid w:val="00D96902"/>
    <w:rsid w:val="00D97233"/>
    <w:rsid w:val="00DA4829"/>
    <w:rsid w:val="00DA5E8B"/>
    <w:rsid w:val="00DA7195"/>
    <w:rsid w:val="00DA77DA"/>
    <w:rsid w:val="00DB1569"/>
    <w:rsid w:val="00DB2469"/>
    <w:rsid w:val="00DB31EB"/>
    <w:rsid w:val="00DB32A7"/>
    <w:rsid w:val="00DB348F"/>
    <w:rsid w:val="00DB43D3"/>
    <w:rsid w:val="00DC00E6"/>
    <w:rsid w:val="00DC1224"/>
    <w:rsid w:val="00DC228F"/>
    <w:rsid w:val="00DC234C"/>
    <w:rsid w:val="00DC5E2D"/>
    <w:rsid w:val="00DC6112"/>
    <w:rsid w:val="00DC6340"/>
    <w:rsid w:val="00DC6665"/>
    <w:rsid w:val="00DD1348"/>
    <w:rsid w:val="00DD1666"/>
    <w:rsid w:val="00DD20CD"/>
    <w:rsid w:val="00DE0D52"/>
    <w:rsid w:val="00DE11F4"/>
    <w:rsid w:val="00DE2DDE"/>
    <w:rsid w:val="00DE3135"/>
    <w:rsid w:val="00DE5713"/>
    <w:rsid w:val="00DE5B06"/>
    <w:rsid w:val="00DE652D"/>
    <w:rsid w:val="00DE6954"/>
    <w:rsid w:val="00DE7366"/>
    <w:rsid w:val="00DF0370"/>
    <w:rsid w:val="00DF42C5"/>
    <w:rsid w:val="00DF469A"/>
    <w:rsid w:val="00DF5001"/>
    <w:rsid w:val="00DF56D6"/>
    <w:rsid w:val="00DF6B83"/>
    <w:rsid w:val="00DF6F01"/>
    <w:rsid w:val="00E016A9"/>
    <w:rsid w:val="00E016AD"/>
    <w:rsid w:val="00E020D0"/>
    <w:rsid w:val="00E042BD"/>
    <w:rsid w:val="00E05699"/>
    <w:rsid w:val="00E110E4"/>
    <w:rsid w:val="00E116FD"/>
    <w:rsid w:val="00E11E2A"/>
    <w:rsid w:val="00E126CD"/>
    <w:rsid w:val="00E1301B"/>
    <w:rsid w:val="00E20161"/>
    <w:rsid w:val="00E22107"/>
    <w:rsid w:val="00E22645"/>
    <w:rsid w:val="00E231A3"/>
    <w:rsid w:val="00E23C63"/>
    <w:rsid w:val="00E23F5F"/>
    <w:rsid w:val="00E24A3D"/>
    <w:rsid w:val="00E26738"/>
    <w:rsid w:val="00E27C2B"/>
    <w:rsid w:val="00E27F20"/>
    <w:rsid w:val="00E30A94"/>
    <w:rsid w:val="00E30DF3"/>
    <w:rsid w:val="00E31431"/>
    <w:rsid w:val="00E31FE7"/>
    <w:rsid w:val="00E34A1A"/>
    <w:rsid w:val="00E35C14"/>
    <w:rsid w:val="00E363A8"/>
    <w:rsid w:val="00E3726E"/>
    <w:rsid w:val="00E41828"/>
    <w:rsid w:val="00E4564D"/>
    <w:rsid w:val="00E477FE"/>
    <w:rsid w:val="00E519C0"/>
    <w:rsid w:val="00E521B7"/>
    <w:rsid w:val="00E553DC"/>
    <w:rsid w:val="00E56391"/>
    <w:rsid w:val="00E566C3"/>
    <w:rsid w:val="00E60578"/>
    <w:rsid w:val="00E60BA9"/>
    <w:rsid w:val="00E617E6"/>
    <w:rsid w:val="00E63A10"/>
    <w:rsid w:val="00E65439"/>
    <w:rsid w:val="00E66B44"/>
    <w:rsid w:val="00E74EA0"/>
    <w:rsid w:val="00E753E8"/>
    <w:rsid w:val="00E75DD1"/>
    <w:rsid w:val="00E77859"/>
    <w:rsid w:val="00E803B6"/>
    <w:rsid w:val="00E80B67"/>
    <w:rsid w:val="00E81A92"/>
    <w:rsid w:val="00E84BB8"/>
    <w:rsid w:val="00E85F11"/>
    <w:rsid w:val="00E86047"/>
    <w:rsid w:val="00E877AC"/>
    <w:rsid w:val="00E87FFC"/>
    <w:rsid w:val="00E90CB5"/>
    <w:rsid w:val="00E90DFC"/>
    <w:rsid w:val="00E91AC6"/>
    <w:rsid w:val="00E92156"/>
    <w:rsid w:val="00E9255A"/>
    <w:rsid w:val="00E9392A"/>
    <w:rsid w:val="00E93CA7"/>
    <w:rsid w:val="00E97674"/>
    <w:rsid w:val="00E97780"/>
    <w:rsid w:val="00E97D14"/>
    <w:rsid w:val="00EA0709"/>
    <w:rsid w:val="00EB1246"/>
    <w:rsid w:val="00EB2E17"/>
    <w:rsid w:val="00EB3D7C"/>
    <w:rsid w:val="00EB47B8"/>
    <w:rsid w:val="00EB71E2"/>
    <w:rsid w:val="00EB7764"/>
    <w:rsid w:val="00EC04E5"/>
    <w:rsid w:val="00EC0897"/>
    <w:rsid w:val="00EC0C13"/>
    <w:rsid w:val="00EC257C"/>
    <w:rsid w:val="00EC2C5C"/>
    <w:rsid w:val="00EC707F"/>
    <w:rsid w:val="00ED05BB"/>
    <w:rsid w:val="00ED0C13"/>
    <w:rsid w:val="00ED2A4B"/>
    <w:rsid w:val="00ED2B44"/>
    <w:rsid w:val="00ED2C6C"/>
    <w:rsid w:val="00ED76A6"/>
    <w:rsid w:val="00EE08D6"/>
    <w:rsid w:val="00EE0C55"/>
    <w:rsid w:val="00EE3333"/>
    <w:rsid w:val="00EE577F"/>
    <w:rsid w:val="00EF1268"/>
    <w:rsid w:val="00EF1350"/>
    <w:rsid w:val="00EF15E1"/>
    <w:rsid w:val="00EF18BB"/>
    <w:rsid w:val="00EF5692"/>
    <w:rsid w:val="00EF6A5D"/>
    <w:rsid w:val="00EF7D54"/>
    <w:rsid w:val="00F04E4B"/>
    <w:rsid w:val="00F05DA0"/>
    <w:rsid w:val="00F0613E"/>
    <w:rsid w:val="00F10ADC"/>
    <w:rsid w:val="00F11876"/>
    <w:rsid w:val="00F11F8C"/>
    <w:rsid w:val="00F135D2"/>
    <w:rsid w:val="00F139CB"/>
    <w:rsid w:val="00F139F1"/>
    <w:rsid w:val="00F13D29"/>
    <w:rsid w:val="00F15624"/>
    <w:rsid w:val="00F23640"/>
    <w:rsid w:val="00F23E31"/>
    <w:rsid w:val="00F2533F"/>
    <w:rsid w:val="00F27A20"/>
    <w:rsid w:val="00F309E0"/>
    <w:rsid w:val="00F30A2E"/>
    <w:rsid w:val="00F32A41"/>
    <w:rsid w:val="00F335CF"/>
    <w:rsid w:val="00F34BF5"/>
    <w:rsid w:val="00F35423"/>
    <w:rsid w:val="00F36125"/>
    <w:rsid w:val="00F363A7"/>
    <w:rsid w:val="00F363CF"/>
    <w:rsid w:val="00F37A1D"/>
    <w:rsid w:val="00F430CE"/>
    <w:rsid w:val="00F45E3E"/>
    <w:rsid w:val="00F46412"/>
    <w:rsid w:val="00F46F5F"/>
    <w:rsid w:val="00F502FC"/>
    <w:rsid w:val="00F50893"/>
    <w:rsid w:val="00F53E0D"/>
    <w:rsid w:val="00F54950"/>
    <w:rsid w:val="00F575A2"/>
    <w:rsid w:val="00F60220"/>
    <w:rsid w:val="00F6038D"/>
    <w:rsid w:val="00F64BEF"/>
    <w:rsid w:val="00F70435"/>
    <w:rsid w:val="00F710B9"/>
    <w:rsid w:val="00F7119A"/>
    <w:rsid w:val="00F71E5C"/>
    <w:rsid w:val="00F72409"/>
    <w:rsid w:val="00F72F15"/>
    <w:rsid w:val="00F73F7B"/>
    <w:rsid w:val="00F75651"/>
    <w:rsid w:val="00F8378D"/>
    <w:rsid w:val="00F86370"/>
    <w:rsid w:val="00F875B8"/>
    <w:rsid w:val="00F9087B"/>
    <w:rsid w:val="00F91994"/>
    <w:rsid w:val="00F94441"/>
    <w:rsid w:val="00F956C3"/>
    <w:rsid w:val="00F95CB2"/>
    <w:rsid w:val="00F96832"/>
    <w:rsid w:val="00FA0170"/>
    <w:rsid w:val="00FA09D0"/>
    <w:rsid w:val="00FA1C26"/>
    <w:rsid w:val="00FA1EE0"/>
    <w:rsid w:val="00FA3113"/>
    <w:rsid w:val="00FA3483"/>
    <w:rsid w:val="00FA365A"/>
    <w:rsid w:val="00FA3AAE"/>
    <w:rsid w:val="00FA5F9D"/>
    <w:rsid w:val="00FA6AFF"/>
    <w:rsid w:val="00FA7BAD"/>
    <w:rsid w:val="00FB1341"/>
    <w:rsid w:val="00FB1D00"/>
    <w:rsid w:val="00FB3A6A"/>
    <w:rsid w:val="00FB42F9"/>
    <w:rsid w:val="00FB4B97"/>
    <w:rsid w:val="00FB4C17"/>
    <w:rsid w:val="00FB6502"/>
    <w:rsid w:val="00FB6AD1"/>
    <w:rsid w:val="00FB7DC2"/>
    <w:rsid w:val="00FC515B"/>
    <w:rsid w:val="00FC5811"/>
    <w:rsid w:val="00FC7E44"/>
    <w:rsid w:val="00FD0428"/>
    <w:rsid w:val="00FD0653"/>
    <w:rsid w:val="00FD1B6D"/>
    <w:rsid w:val="00FD2040"/>
    <w:rsid w:val="00FD379A"/>
    <w:rsid w:val="00FD4F32"/>
    <w:rsid w:val="00FE12D5"/>
    <w:rsid w:val="00FE2587"/>
    <w:rsid w:val="00FE36DE"/>
    <w:rsid w:val="00FE7794"/>
    <w:rsid w:val="00FF0C69"/>
    <w:rsid w:val="00FF1536"/>
    <w:rsid w:val="00FF2101"/>
    <w:rsid w:val="00FF6048"/>
    <w:rsid w:val="00FF6405"/>
    <w:rsid w:val="00FF69F3"/>
    <w:rsid w:val="00FF7BCB"/>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v:fill color="whit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uk-UA" w:eastAsia="uk-UA"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9" w:unhideWhenUsed="0" w:qFormat="1"/>
    <w:lsdException w:name="heading 4" w:semiHidden="0" w:unhideWhenUsed="0"/>
    <w:lsdException w:name="heading 5" w:semiHidden="0" w:uiPriority="99" w:unhideWhenUsed="0" w:qFormat="1"/>
    <w:lsdException w:name="heading 6" w:semiHidden="0" w:uiPriority="99" w:unhideWhenUsed="0" w:qFormat="1"/>
    <w:lsdException w:name="heading 7" w:uiPriority="99" w:qFormat="1"/>
    <w:lsdException w:name="heading 8" w:uiPriority="99" w:qFormat="1"/>
    <w:lsdException w:name="heading 9" w:uiPriority="99" w:qFormat="1"/>
    <w:lsdException w:name="toc 1" w:uiPriority="39" w:qFormat="1"/>
    <w:lsdException w:name="toc 2" w:uiPriority="39"/>
    <w:lsdException w:name="toc 3" w:uiPriority="39"/>
    <w:lsdException w:name="toc 4" w:uiPriority="39"/>
    <w:lsdException w:name="toc 5" w:uiPriority="99"/>
    <w:lsdException w:name="toc 6" w:uiPriority="99"/>
    <w:lsdException w:name="toc 7" w:uiPriority="99"/>
    <w:lsdException w:name="toc 8" w:uiPriority="99"/>
    <w:lsdException w:name="toc 9" w:uiPriority="99"/>
    <w:lsdException w:name="annotation text" w:uiPriority="99"/>
    <w:lsdException w:name="header" w:uiPriority="99"/>
    <w:lsdException w:name="footer" w:uiPriority="99"/>
    <w:lsdException w:name="table of figures" w:uiPriority="99"/>
    <w:lsdException w:name="table of authorities" w:uiPriority="99"/>
    <w:lsdException w:name="List Number" w:semiHidden="0" w:unhideWhenUsed="0"/>
    <w:lsdException w:name="List 4" w:semiHidden="0" w:unhideWhenUsed="0"/>
    <w:lsdException w:name="List 5" w:semiHidden="0" w:unhideWhenUsed="0"/>
    <w:lsdException w:name="Title" w:semiHidden="0" w:uiPriority="99" w:unhideWhenUsed="0" w:qFormat="1"/>
    <w:lsdException w:name="Body Text" w:uiPriority="99"/>
    <w:lsdException w:name="Subtitle" w:semiHidden="0" w:unhideWhenUsed="0"/>
    <w:lsdException w:name="Salutation" w:semiHidden="0" w:unhideWhenUsed="0"/>
    <w:lsdException w:name="Date" w:semiHidden="0" w:unhideWhenUsed="0"/>
    <w:lsdException w:name="Body Text First Indent" w:semiHidden="0" w:unhideWhenUsed="0"/>
    <w:lsdException w:name="Body Text 2" w:uiPriority="99"/>
    <w:lsdException w:name="Body Text Indent 2" w:uiPriority="99"/>
    <w:lsdException w:name="Body Text Indent 3" w:uiPriority="99"/>
    <w:lsdException w:name="Hyperlink" w:uiPriority="99"/>
    <w:lsdException w:name="FollowedHyperlink" w:uiPriority="99"/>
    <w:lsdException w:name="Strong" w:semiHidden="0" w:uiPriority="22" w:unhideWhenUsed="0"/>
    <w:lsdException w:name="Emphasis" w:semiHidden="0" w:unhideWhenUsed="0"/>
    <w:lsdException w:name="Document Map" w:uiPriority="99"/>
    <w:lsdException w:name="Plain Text" w:uiPriority="99"/>
    <w:lsdException w:name="Normal (Web)" w:uiPriority="99"/>
    <w:lsdException w:name="annotation subject" w:uiPriority="99"/>
    <w:lsdException w:name="No List" w:uiPriority="99"/>
    <w:lsdException w:name="Balloon Text" w:uiPriority="99"/>
    <w:lsdException w:name="Table Grid" w:semiHidden="0" w:uiPriority="99"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4">
    <w:name w:val="Normal"/>
    <w:qFormat/>
    <w:rsid w:val="00074FB7"/>
    <w:pPr>
      <w:ind w:firstLine="709"/>
      <w:jc w:val="both"/>
    </w:pPr>
    <w:rPr>
      <w:rFonts w:ascii="Arial" w:hAnsi="Arial"/>
      <w:sz w:val="22"/>
      <w:szCs w:val="22"/>
      <w:lang w:eastAsia="en-US"/>
    </w:rPr>
  </w:style>
  <w:style w:type="paragraph" w:styleId="1">
    <w:name w:val="heading 1"/>
    <w:aliases w:val="назв арозділу,H1,Заголов,Заголовок 1 Знак1,Заголовок 1 Знак Знак,1,h1,app heading 1,ITT t1,II+,I,H11,H12,H13,H14,H15,H16,H17,H18,H111,H121,H131,H141,H151,H161,H171,H19,H112,H122,H132,H142,H152,H162,H172,H181,H1111,H1211,H1311,H1411,H1511"/>
    <w:basedOn w:val="a4"/>
    <w:next w:val="a4"/>
    <w:link w:val="10"/>
    <w:autoRedefine/>
    <w:uiPriority w:val="9"/>
    <w:qFormat/>
    <w:rsid w:val="00991B68"/>
    <w:pPr>
      <w:widowControl w:val="0"/>
      <w:numPr>
        <w:numId w:val="6"/>
      </w:numPr>
      <w:tabs>
        <w:tab w:val="left" w:pos="709"/>
      </w:tabs>
      <w:spacing w:before="240" w:after="120"/>
      <w:ind w:left="0" w:firstLine="709"/>
      <w:outlineLvl w:val="0"/>
    </w:pPr>
    <w:rPr>
      <w:rFonts w:cs="Arial"/>
      <w:b/>
      <w:caps/>
      <w:color w:val="000000"/>
      <w:kern w:val="32"/>
      <w:szCs w:val="28"/>
    </w:rPr>
  </w:style>
  <w:style w:type="paragraph" w:styleId="20">
    <w:name w:val="heading 2"/>
    <w:aliases w:val="підрозділ"/>
    <w:basedOn w:val="a4"/>
    <w:next w:val="a4"/>
    <w:link w:val="22"/>
    <w:uiPriority w:val="9"/>
    <w:qFormat/>
    <w:rsid w:val="00991B68"/>
    <w:pPr>
      <w:keepNext/>
      <w:numPr>
        <w:ilvl w:val="1"/>
        <w:numId w:val="6"/>
      </w:numPr>
      <w:spacing w:before="240" w:after="120"/>
      <w:ind w:left="0" w:firstLine="709"/>
      <w:outlineLvl w:val="1"/>
    </w:pPr>
    <w:rPr>
      <w:rFonts w:cs="Arial"/>
      <w:b/>
    </w:rPr>
  </w:style>
  <w:style w:type="paragraph" w:styleId="3">
    <w:name w:val="heading 3"/>
    <w:basedOn w:val="a4"/>
    <w:next w:val="a4"/>
    <w:link w:val="30"/>
    <w:autoRedefine/>
    <w:uiPriority w:val="99"/>
    <w:qFormat/>
    <w:rsid w:val="00507DCA"/>
    <w:pPr>
      <w:keepNext/>
      <w:numPr>
        <w:ilvl w:val="2"/>
        <w:numId w:val="3"/>
      </w:numPr>
      <w:tabs>
        <w:tab w:val="left" w:pos="1560"/>
      </w:tabs>
      <w:spacing w:before="240" w:after="120" w:line="276" w:lineRule="auto"/>
      <w:outlineLvl w:val="2"/>
    </w:pPr>
    <w:rPr>
      <w:rFonts w:ascii="Times New Roman" w:hAnsi="Times New Roman"/>
      <w:b/>
      <w:color w:val="0F243E"/>
      <w:sz w:val="28"/>
      <w:szCs w:val="28"/>
    </w:rPr>
  </w:style>
  <w:style w:type="paragraph" w:styleId="4">
    <w:name w:val="heading 4"/>
    <w:aliases w:val="Подраздел,Заголовок 4 Знак3 Знак,Заголовок 4 Знак Знак1 Знак,Заголовок 4 Знак1 Знак Знак Знак,Заголовок 4 Знак Знак Знак Знак Знак1,Заголовок 4 Знак1 Знак1 Знак,Заголовок 4 Знак Знак Знак1 Знак1"/>
    <w:basedOn w:val="a4"/>
    <w:next w:val="a4"/>
    <w:link w:val="40"/>
    <w:autoRedefine/>
    <w:rsid w:val="002821B1"/>
    <w:pPr>
      <w:keepNext/>
      <w:numPr>
        <w:ilvl w:val="3"/>
        <w:numId w:val="3"/>
      </w:numPr>
      <w:shd w:val="clear" w:color="auto" w:fill="FFFFFF" w:themeFill="background1"/>
      <w:tabs>
        <w:tab w:val="left" w:pos="1701"/>
      </w:tabs>
      <w:spacing w:before="240" w:after="120" w:line="276" w:lineRule="auto"/>
      <w:outlineLvl w:val="3"/>
    </w:pPr>
    <w:rPr>
      <w:rFonts w:ascii="Times New Roman" w:hAnsi="Times New Roman"/>
      <w:b/>
      <w:bCs/>
      <w:iCs/>
      <w:spacing w:val="-2"/>
      <w:sz w:val="28"/>
      <w:szCs w:val="28"/>
      <w:lang w:val="ru-RU" w:eastAsia="ru-RU"/>
    </w:rPr>
  </w:style>
  <w:style w:type="paragraph" w:styleId="5">
    <w:name w:val="heading 5"/>
    <w:basedOn w:val="a4"/>
    <w:next w:val="a4"/>
    <w:link w:val="50"/>
    <w:uiPriority w:val="99"/>
    <w:qFormat/>
    <w:pPr>
      <w:keepNext/>
      <w:numPr>
        <w:ilvl w:val="4"/>
        <w:numId w:val="2"/>
      </w:numPr>
      <w:spacing w:after="60"/>
      <w:outlineLvl w:val="4"/>
    </w:pPr>
    <w:rPr>
      <w:b/>
      <w:sz w:val="24"/>
    </w:rPr>
  </w:style>
  <w:style w:type="paragraph" w:styleId="6">
    <w:name w:val="heading 6"/>
    <w:basedOn w:val="a4"/>
    <w:next w:val="a4"/>
    <w:link w:val="60"/>
    <w:uiPriority w:val="99"/>
    <w:qFormat/>
    <w:pPr>
      <w:keepNext/>
      <w:numPr>
        <w:ilvl w:val="5"/>
        <w:numId w:val="2"/>
      </w:numPr>
      <w:jc w:val="center"/>
      <w:outlineLvl w:val="5"/>
    </w:pPr>
    <w:rPr>
      <w:b/>
    </w:rPr>
  </w:style>
  <w:style w:type="paragraph" w:styleId="7">
    <w:name w:val="heading 7"/>
    <w:basedOn w:val="a4"/>
    <w:next w:val="a4"/>
    <w:link w:val="70"/>
    <w:uiPriority w:val="99"/>
    <w:qFormat/>
    <w:pPr>
      <w:numPr>
        <w:ilvl w:val="6"/>
        <w:numId w:val="2"/>
      </w:numPr>
      <w:spacing w:before="240" w:after="60"/>
      <w:outlineLvl w:val="6"/>
    </w:pPr>
    <w:rPr>
      <w:sz w:val="20"/>
      <w:lang w:val="en-US"/>
    </w:rPr>
  </w:style>
  <w:style w:type="paragraph" w:styleId="8">
    <w:name w:val="heading 8"/>
    <w:basedOn w:val="a4"/>
    <w:next w:val="a4"/>
    <w:link w:val="80"/>
    <w:uiPriority w:val="99"/>
    <w:qFormat/>
    <w:pPr>
      <w:numPr>
        <w:ilvl w:val="7"/>
        <w:numId w:val="2"/>
      </w:numPr>
      <w:spacing w:before="240" w:after="60"/>
      <w:outlineLvl w:val="7"/>
    </w:pPr>
    <w:rPr>
      <w:i/>
      <w:sz w:val="20"/>
      <w:lang w:val="en-US"/>
    </w:rPr>
  </w:style>
  <w:style w:type="paragraph" w:styleId="9">
    <w:name w:val="heading 9"/>
    <w:aliases w:val="Заголовок 90"/>
    <w:basedOn w:val="a4"/>
    <w:next w:val="a4"/>
    <w:link w:val="90"/>
    <w:uiPriority w:val="99"/>
    <w:qFormat/>
    <w:pPr>
      <w:numPr>
        <w:ilvl w:val="8"/>
        <w:numId w:val="2"/>
      </w:numPr>
      <w:spacing w:before="240" w:after="60"/>
      <w:outlineLvl w:val="8"/>
    </w:pPr>
    <w:rPr>
      <w:b/>
      <w:i/>
      <w:sz w:val="18"/>
      <w:lang w:val="en-US"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11">
    <w:name w:val="toc 1"/>
    <w:basedOn w:val="a4"/>
    <w:next w:val="a4"/>
    <w:link w:val="12"/>
    <w:autoRedefine/>
    <w:uiPriority w:val="39"/>
    <w:qFormat/>
    <w:rsid w:val="005509D2"/>
    <w:pPr>
      <w:tabs>
        <w:tab w:val="left" w:pos="440"/>
        <w:tab w:val="right" w:leader="dot" w:pos="9628"/>
      </w:tabs>
      <w:spacing w:before="120" w:after="120"/>
      <w:jc w:val="center"/>
    </w:pPr>
    <w:rPr>
      <w:rFonts w:asciiTheme="majorHAnsi" w:hAnsiTheme="majorHAnsi"/>
      <w:b/>
      <w:bCs/>
      <w:caps/>
      <w:sz w:val="24"/>
      <w:szCs w:val="24"/>
    </w:rPr>
  </w:style>
  <w:style w:type="paragraph" w:styleId="23">
    <w:name w:val="toc 2"/>
    <w:basedOn w:val="a4"/>
    <w:next w:val="a4"/>
    <w:autoRedefine/>
    <w:uiPriority w:val="39"/>
    <w:rsid w:val="005509D2"/>
    <w:pPr>
      <w:spacing w:before="240"/>
    </w:pPr>
    <w:rPr>
      <w:rFonts w:asciiTheme="minorHAnsi" w:hAnsiTheme="minorHAnsi"/>
      <w:b/>
      <w:bCs/>
      <w:sz w:val="20"/>
      <w:szCs w:val="20"/>
    </w:rPr>
  </w:style>
  <w:style w:type="paragraph" w:styleId="31">
    <w:name w:val="toc 3"/>
    <w:basedOn w:val="a4"/>
    <w:next w:val="a4"/>
    <w:link w:val="32"/>
    <w:autoRedefine/>
    <w:uiPriority w:val="39"/>
    <w:rsid w:val="00282282"/>
    <w:pPr>
      <w:ind w:left="220"/>
    </w:pPr>
    <w:rPr>
      <w:rFonts w:asciiTheme="minorHAnsi" w:hAnsiTheme="minorHAnsi"/>
      <w:sz w:val="20"/>
      <w:szCs w:val="20"/>
    </w:rPr>
  </w:style>
  <w:style w:type="paragraph" w:styleId="41">
    <w:name w:val="toc 4"/>
    <w:basedOn w:val="a4"/>
    <w:next w:val="a4"/>
    <w:autoRedefine/>
    <w:uiPriority w:val="39"/>
    <w:rsid w:val="0019426A"/>
    <w:pPr>
      <w:ind w:left="440"/>
    </w:pPr>
    <w:rPr>
      <w:rFonts w:asciiTheme="minorHAnsi" w:hAnsiTheme="minorHAnsi"/>
      <w:sz w:val="20"/>
      <w:szCs w:val="20"/>
    </w:rPr>
  </w:style>
  <w:style w:type="paragraph" w:styleId="51">
    <w:name w:val="toc 5"/>
    <w:basedOn w:val="a4"/>
    <w:next w:val="a4"/>
    <w:autoRedefine/>
    <w:uiPriority w:val="99"/>
    <w:semiHidden/>
    <w:pPr>
      <w:ind w:left="660"/>
    </w:pPr>
    <w:rPr>
      <w:rFonts w:asciiTheme="minorHAnsi" w:hAnsiTheme="minorHAnsi"/>
      <w:sz w:val="20"/>
      <w:szCs w:val="20"/>
    </w:rPr>
  </w:style>
  <w:style w:type="paragraph" w:customStyle="1" w:styleId="marker">
    <w:name w:val="marker"/>
    <w:basedOn w:val="a4"/>
    <w:uiPriority w:val="99"/>
    <w:pPr>
      <w:keepNext/>
      <w:keepLines/>
      <w:ind w:firstLine="0"/>
    </w:pPr>
    <w:rPr>
      <w:sz w:val="24"/>
    </w:rPr>
  </w:style>
  <w:style w:type="character" w:styleId="a8">
    <w:name w:val="page number"/>
    <w:basedOn w:val="a5"/>
  </w:style>
  <w:style w:type="paragraph" w:styleId="a9">
    <w:name w:val="Body Text"/>
    <w:basedOn w:val="a4"/>
    <w:link w:val="aa"/>
    <w:uiPriority w:val="99"/>
    <w:pPr>
      <w:ind w:firstLine="0"/>
    </w:pPr>
  </w:style>
  <w:style w:type="paragraph" w:styleId="ab">
    <w:name w:val="header"/>
    <w:basedOn w:val="a4"/>
    <w:link w:val="ac"/>
    <w:uiPriority w:val="99"/>
    <w:pPr>
      <w:tabs>
        <w:tab w:val="center" w:pos="4153"/>
        <w:tab w:val="right" w:pos="8306"/>
      </w:tabs>
      <w:ind w:firstLine="720"/>
    </w:pPr>
    <w:rPr>
      <w:rFonts w:ascii="Times New Roman" w:hAnsi="Times New Roman"/>
      <w:sz w:val="28"/>
      <w:lang w:val="en-US"/>
    </w:rPr>
  </w:style>
  <w:style w:type="paragraph" w:styleId="ad">
    <w:name w:val="footer"/>
    <w:basedOn w:val="a4"/>
    <w:link w:val="ae"/>
    <w:uiPriority w:val="99"/>
    <w:pPr>
      <w:tabs>
        <w:tab w:val="center" w:pos="4153"/>
        <w:tab w:val="right" w:pos="8306"/>
      </w:tabs>
      <w:ind w:firstLine="720"/>
    </w:pPr>
    <w:rPr>
      <w:rFonts w:ascii="Times New Roman" w:hAnsi="Times New Roman"/>
      <w:sz w:val="28"/>
      <w:lang w:val="en-US"/>
    </w:rPr>
  </w:style>
  <w:style w:type="paragraph" w:styleId="af">
    <w:name w:val="caption"/>
    <w:basedOn w:val="a4"/>
    <w:next w:val="a4"/>
    <w:link w:val="af0"/>
    <w:pPr>
      <w:spacing w:before="120" w:after="120"/>
      <w:ind w:firstLine="720"/>
    </w:pPr>
    <w:rPr>
      <w:rFonts w:ascii="Times New Roman" w:hAnsi="Times New Roman"/>
      <w:b/>
      <w:sz w:val="28"/>
    </w:rPr>
  </w:style>
  <w:style w:type="paragraph" w:styleId="af1">
    <w:name w:val="Plain Text"/>
    <w:basedOn w:val="a4"/>
    <w:link w:val="af2"/>
    <w:uiPriority w:val="99"/>
    <w:rPr>
      <w:rFonts w:ascii="Courier New" w:hAnsi="Courier New"/>
      <w:sz w:val="20"/>
    </w:rPr>
  </w:style>
  <w:style w:type="paragraph" w:styleId="61">
    <w:name w:val="toc 6"/>
    <w:basedOn w:val="a4"/>
    <w:next w:val="a4"/>
    <w:autoRedefine/>
    <w:uiPriority w:val="99"/>
    <w:pPr>
      <w:ind w:left="880"/>
    </w:pPr>
    <w:rPr>
      <w:rFonts w:asciiTheme="minorHAnsi" w:hAnsiTheme="minorHAnsi"/>
      <w:sz w:val="20"/>
      <w:szCs w:val="20"/>
    </w:rPr>
  </w:style>
  <w:style w:type="paragraph" w:styleId="71">
    <w:name w:val="toc 7"/>
    <w:basedOn w:val="a4"/>
    <w:next w:val="a4"/>
    <w:autoRedefine/>
    <w:uiPriority w:val="99"/>
    <w:semiHidden/>
    <w:pPr>
      <w:ind w:left="1100"/>
    </w:pPr>
    <w:rPr>
      <w:rFonts w:asciiTheme="minorHAnsi" w:hAnsiTheme="minorHAnsi"/>
      <w:sz w:val="20"/>
      <w:szCs w:val="20"/>
    </w:rPr>
  </w:style>
  <w:style w:type="paragraph" w:styleId="81">
    <w:name w:val="toc 8"/>
    <w:basedOn w:val="a4"/>
    <w:next w:val="a4"/>
    <w:autoRedefine/>
    <w:uiPriority w:val="99"/>
    <w:semiHidden/>
    <w:pPr>
      <w:ind w:left="1320"/>
    </w:pPr>
    <w:rPr>
      <w:rFonts w:asciiTheme="minorHAnsi" w:hAnsiTheme="minorHAnsi"/>
      <w:sz w:val="20"/>
      <w:szCs w:val="20"/>
    </w:rPr>
  </w:style>
  <w:style w:type="paragraph" w:styleId="91">
    <w:name w:val="toc 9"/>
    <w:basedOn w:val="a4"/>
    <w:next w:val="a4"/>
    <w:autoRedefine/>
    <w:uiPriority w:val="99"/>
    <w:semiHidden/>
    <w:pPr>
      <w:ind w:left="1540"/>
    </w:pPr>
    <w:rPr>
      <w:rFonts w:asciiTheme="minorHAnsi" w:hAnsiTheme="minorHAnsi"/>
      <w:sz w:val="20"/>
      <w:szCs w:val="20"/>
    </w:rPr>
  </w:style>
  <w:style w:type="paragraph" w:styleId="af3">
    <w:name w:val="Document Map"/>
    <w:basedOn w:val="a4"/>
    <w:link w:val="af4"/>
    <w:uiPriority w:val="99"/>
    <w:semiHidden/>
    <w:pPr>
      <w:shd w:val="clear" w:color="auto" w:fill="000080"/>
      <w:ind w:firstLine="0"/>
    </w:pPr>
    <w:rPr>
      <w:rFonts w:ascii="Tahoma" w:hAnsi="Tahoma"/>
      <w:sz w:val="20"/>
      <w:lang w:val="en-US"/>
    </w:rPr>
  </w:style>
  <w:style w:type="paragraph" w:styleId="af5">
    <w:name w:val="Body Text Indent"/>
    <w:basedOn w:val="a4"/>
    <w:link w:val="af6"/>
    <w:autoRedefine/>
    <w:rsid w:val="0036163D"/>
    <w:rPr>
      <w:rFonts w:cs="Arial"/>
    </w:rPr>
  </w:style>
  <w:style w:type="paragraph" w:styleId="24">
    <w:name w:val="Body Text Indent 2"/>
    <w:basedOn w:val="a4"/>
    <w:link w:val="25"/>
    <w:uiPriority w:val="99"/>
    <w:pPr>
      <w:ind w:firstLine="851"/>
    </w:pPr>
    <w:rPr>
      <w:sz w:val="24"/>
    </w:rPr>
  </w:style>
  <w:style w:type="paragraph" w:styleId="33">
    <w:name w:val="Body Text Indent 3"/>
    <w:basedOn w:val="a4"/>
    <w:link w:val="34"/>
    <w:uiPriority w:val="99"/>
    <w:pPr>
      <w:ind w:left="1134" w:firstLine="0"/>
    </w:pPr>
  </w:style>
  <w:style w:type="paragraph" w:styleId="26">
    <w:name w:val="Body Text 2"/>
    <w:basedOn w:val="a4"/>
    <w:link w:val="27"/>
    <w:uiPriority w:val="99"/>
    <w:pPr>
      <w:ind w:firstLine="0"/>
    </w:pPr>
  </w:style>
  <w:style w:type="paragraph" w:customStyle="1" w:styleId="af7">
    <w:name w:val="текст"/>
    <w:basedOn w:val="a4"/>
    <w:uiPriority w:val="99"/>
  </w:style>
  <w:style w:type="character" w:customStyle="1" w:styleId="af8">
    <w:name w:val="термин"/>
    <w:rPr>
      <w:rFonts w:ascii="Times New Roman" w:hAnsi="Times New Roman"/>
      <w:b/>
      <w:dstrike w:val="0"/>
      <w:sz w:val="28"/>
      <w:vertAlign w:val="baseline"/>
    </w:rPr>
  </w:style>
  <w:style w:type="character" w:customStyle="1" w:styleId="af9">
    <w:name w:val="команды"/>
    <w:rPr>
      <w:rFonts w:ascii="Arial" w:hAnsi="Arial"/>
      <w:b/>
      <w:dstrike w:val="0"/>
      <w:noProof w:val="0"/>
      <w:sz w:val="28"/>
      <w:vertAlign w:val="baseline"/>
      <w:lang w:val="ru-RU"/>
    </w:rPr>
  </w:style>
  <w:style w:type="paragraph" w:styleId="afa">
    <w:name w:val="table of authorities"/>
    <w:basedOn w:val="a4"/>
    <w:next w:val="a4"/>
    <w:uiPriority w:val="99"/>
    <w:semiHidden/>
    <w:pPr>
      <w:tabs>
        <w:tab w:val="right" w:leader="dot" w:pos="9752"/>
      </w:tabs>
      <w:ind w:firstLine="0"/>
    </w:pPr>
    <w:rPr>
      <w:rFonts w:ascii="UkrainianJournal" w:hAnsi="UkrainianJournal"/>
      <w:kern w:val="22"/>
      <w:sz w:val="24"/>
    </w:rPr>
  </w:style>
  <w:style w:type="paragraph" w:styleId="afb">
    <w:name w:val="Normal (Web)"/>
    <w:basedOn w:val="a4"/>
    <w:uiPriority w:val="99"/>
    <w:pPr>
      <w:spacing w:before="100" w:after="100"/>
      <w:ind w:firstLine="0"/>
    </w:pPr>
    <w:rPr>
      <w:rFonts w:ascii="Arial Unicode MS" w:eastAsia="Arial Unicode MS"/>
      <w:sz w:val="24"/>
    </w:rPr>
  </w:style>
  <w:style w:type="paragraph" w:customStyle="1" w:styleId="Iniiaiieoaeno">
    <w:name w:val="Iniiaiie oaeno"/>
    <w:basedOn w:val="a4"/>
    <w:uiPriority w:val="99"/>
    <w:pPr>
      <w:ind w:firstLine="0"/>
      <w:jc w:val="center"/>
    </w:pPr>
    <w:rPr>
      <w:sz w:val="24"/>
      <w:lang w:eastAsia="ru-RU"/>
    </w:rPr>
  </w:style>
  <w:style w:type="paragraph" w:styleId="afc">
    <w:name w:val="Title"/>
    <w:basedOn w:val="a4"/>
    <w:link w:val="afd"/>
    <w:uiPriority w:val="99"/>
    <w:qFormat/>
    <w:pPr>
      <w:jc w:val="center"/>
    </w:pPr>
    <w:rPr>
      <w:b/>
      <w:sz w:val="36"/>
    </w:rPr>
  </w:style>
  <w:style w:type="paragraph" w:customStyle="1" w:styleId="13">
    <w:name w:val="заголовок 1"/>
    <w:basedOn w:val="a4"/>
    <w:next w:val="a4"/>
    <w:uiPriority w:val="99"/>
    <w:pPr>
      <w:keepNext/>
      <w:autoSpaceDE w:val="0"/>
      <w:autoSpaceDN w:val="0"/>
      <w:ind w:firstLine="720"/>
      <w:outlineLvl w:val="0"/>
    </w:pPr>
    <w:rPr>
      <w:b/>
      <w:bCs/>
      <w:sz w:val="20"/>
      <w:szCs w:val="24"/>
      <w:lang w:eastAsia="ru-RU"/>
    </w:rPr>
  </w:style>
  <w:style w:type="paragraph" w:customStyle="1" w:styleId="28">
    <w:name w:val="заголовок 2"/>
    <w:basedOn w:val="a4"/>
    <w:next w:val="a4"/>
    <w:uiPriority w:val="99"/>
    <w:pPr>
      <w:keepNext/>
      <w:autoSpaceDE w:val="0"/>
      <w:autoSpaceDN w:val="0"/>
      <w:ind w:firstLine="680"/>
      <w:outlineLvl w:val="1"/>
    </w:pPr>
    <w:rPr>
      <w:b/>
      <w:bCs/>
      <w:sz w:val="20"/>
      <w:szCs w:val="24"/>
      <w:lang w:eastAsia="ru-RU"/>
    </w:rPr>
  </w:style>
  <w:style w:type="paragraph" w:customStyle="1" w:styleId="1111">
    <w:name w:val="1.1.1.1"/>
    <w:basedOn w:val="a4"/>
    <w:uiPriority w:val="99"/>
  </w:style>
  <w:style w:type="paragraph" w:customStyle="1" w:styleId="t">
    <w:name w:val="t"/>
    <w:basedOn w:val="a4"/>
    <w:uiPriority w:val="99"/>
    <w:pPr>
      <w:spacing w:before="100" w:beforeAutospacing="1" w:after="100" w:afterAutospacing="1"/>
      <w:ind w:firstLine="0"/>
    </w:pPr>
    <w:rPr>
      <w:rFonts w:ascii="Arial Unicode MS" w:eastAsia="Arial Unicode MS" w:hAnsi="Arial Unicode MS" w:cs="Arial Unicode MS"/>
      <w:color w:val="000000"/>
      <w:sz w:val="24"/>
      <w:szCs w:val="24"/>
      <w:lang w:val="ru-RU" w:eastAsia="ru-RU"/>
    </w:rPr>
  </w:style>
  <w:style w:type="character" w:styleId="afe">
    <w:name w:val="Hyperlink"/>
    <w:uiPriority w:val="99"/>
    <w:rPr>
      <w:color w:val="0000FF"/>
      <w:u w:val="single"/>
    </w:rPr>
  </w:style>
  <w:style w:type="paragraph" w:customStyle="1" w:styleId="nt">
    <w:name w:val="nt"/>
    <w:basedOn w:val="a4"/>
    <w:uiPriority w:val="99"/>
    <w:pPr>
      <w:spacing w:before="100" w:beforeAutospacing="1" w:after="100" w:afterAutospacing="1"/>
      <w:ind w:firstLine="0"/>
    </w:pPr>
    <w:rPr>
      <w:rFonts w:ascii="Arial Unicode MS" w:eastAsia="Arial Unicode MS" w:hAnsi="Arial Unicode MS" w:cs="Arial Unicode MS"/>
      <w:color w:val="000000"/>
      <w:sz w:val="24"/>
      <w:szCs w:val="24"/>
      <w:lang w:val="ru-RU" w:eastAsia="ru-RU"/>
    </w:rPr>
  </w:style>
  <w:style w:type="paragraph" w:customStyle="1" w:styleId="lt1">
    <w:name w:val="lt1"/>
    <w:basedOn w:val="a4"/>
    <w:uiPriority w:val="99"/>
    <w:pPr>
      <w:spacing w:before="100" w:beforeAutospacing="1" w:after="100" w:afterAutospacing="1"/>
      <w:ind w:firstLine="0"/>
    </w:pPr>
    <w:rPr>
      <w:rFonts w:ascii="Arial Unicode MS" w:eastAsia="Arial Unicode MS" w:hAnsi="Arial Unicode MS" w:cs="Arial Unicode MS"/>
      <w:color w:val="000000"/>
      <w:sz w:val="24"/>
      <w:szCs w:val="24"/>
      <w:lang w:val="ru-RU" w:eastAsia="ru-RU"/>
    </w:rPr>
  </w:style>
  <w:style w:type="paragraph" w:customStyle="1" w:styleId="14">
    <w:name w:val="Обычный + рервая строка:  1 см"/>
    <w:basedOn w:val="a4"/>
    <w:uiPriority w:val="99"/>
    <w:pPr>
      <w:ind w:firstLine="567"/>
    </w:pPr>
  </w:style>
  <w:style w:type="paragraph" w:styleId="aff">
    <w:name w:val="Balloon Text"/>
    <w:basedOn w:val="a4"/>
    <w:link w:val="aff0"/>
    <w:uiPriority w:val="99"/>
    <w:semiHidden/>
    <w:rPr>
      <w:rFonts w:ascii="Tahoma" w:hAnsi="Tahoma" w:cs="Tahoma"/>
      <w:sz w:val="16"/>
      <w:szCs w:val="16"/>
    </w:rPr>
  </w:style>
  <w:style w:type="table" w:styleId="aff1">
    <w:name w:val="Table Grid"/>
    <w:basedOn w:val="a6"/>
    <w:uiPriority w:val="99"/>
    <w:rsid w:val="005A2CCB"/>
    <w:pPr>
      <w:spacing w:before="120"/>
      <w:ind w:firstLine="70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5">
    <w:name w:val="С1"/>
    <w:basedOn w:val="af7"/>
    <w:autoRedefine/>
    <w:uiPriority w:val="99"/>
    <w:rsid w:val="00E93CA7"/>
    <w:pPr>
      <w:ind w:left="349" w:firstLine="0"/>
    </w:pPr>
    <w:rPr>
      <w:noProof/>
    </w:rPr>
  </w:style>
  <w:style w:type="paragraph" w:customStyle="1" w:styleId="a3">
    <w:name w:val="Са"/>
    <w:basedOn w:val="15"/>
    <w:rsid w:val="002A7211"/>
    <w:pPr>
      <w:numPr>
        <w:numId w:val="1"/>
      </w:numPr>
      <w:tabs>
        <w:tab w:val="clear" w:pos="1996"/>
        <w:tab w:val="num" w:pos="1134"/>
      </w:tabs>
      <w:ind w:left="1134" w:hanging="425"/>
    </w:pPr>
  </w:style>
  <w:style w:type="character" w:customStyle="1" w:styleId="10">
    <w:name w:val="Заголовок 1 Знак"/>
    <w:aliases w:val="назв арозділу Знак,H1 Знак,Заголов Знак,Заголовок 1 Знак1 Знак,Заголовок 1 Знак Знак Знак,1 Знак,h1 Знак,app heading 1 Знак,ITT t1 Знак,II+ Знак,I Знак,H11 Знак,H12 Знак,H13 Знак,H14 Знак,H15 Знак,H16 Знак,H17 Знак,H18 Знак,H111 Знак"/>
    <w:link w:val="1"/>
    <w:uiPriority w:val="9"/>
    <w:rsid w:val="00991B68"/>
    <w:rPr>
      <w:rFonts w:ascii="Arial" w:hAnsi="Arial" w:cs="Arial"/>
      <w:b/>
      <w:caps/>
      <w:color w:val="000000"/>
      <w:kern w:val="32"/>
      <w:sz w:val="22"/>
      <w:szCs w:val="28"/>
      <w:lang w:eastAsia="en-US"/>
    </w:rPr>
  </w:style>
  <w:style w:type="paragraph" w:customStyle="1" w:styleId="16">
    <w:name w:val="Заг 1 Знак Знак Знак"/>
    <w:basedOn w:val="a4"/>
    <w:autoRedefine/>
    <w:uiPriority w:val="99"/>
    <w:rsid w:val="00337512"/>
    <w:pPr>
      <w:spacing w:after="120"/>
      <w:ind w:firstLine="0"/>
      <w:jc w:val="center"/>
    </w:pPr>
    <w:rPr>
      <w:rFonts w:cs="Arial"/>
      <w:b/>
      <w:caps/>
      <w:lang w:val="en-US"/>
    </w:rPr>
  </w:style>
  <w:style w:type="paragraph" w:customStyle="1" w:styleId="Arial11">
    <w:name w:val="Стиль Название объекта + Arial 11 пт"/>
    <w:basedOn w:val="af"/>
    <w:link w:val="Arial110"/>
    <w:autoRedefine/>
    <w:rsid w:val="002B3FAB"/>
    <w:rPr>
      <w:rFonts w:ascii="Arial" w:hAnsi="Arial"/>
      <w:bCs/>
      <w:sz w:val="22"/>
    </w:rPr>
  </w:style>
  <w:style w:type="character" w:customStyle="1" w:styleId="af0">
    <w:name w:val="Название объекта Знак"/>
    <w:link w:val="af"/>
    <w:rsid w:val="002B3FAB"/>
    <w:rPr>
      <w:b/>
      <w:sz w:val="28"/>
      <w:szCs w:val="22"/>
      <w:lang w:val="uk-UA" w:eastAsia="en-US" w:bidi="ar-SA"/>
    </w:rPr>
  </w:style>
  <w:style w:type="character" w:customStyle="1" w:styleId="Arial110">
    <w:name w:val="Стиль Название объекта + Arial 11 пт Знак"/>
    <w:link w:val="Arial11"/>
    <w:rsid w:val="002B3FAB"/>
    <w:rPr>
      <w:rFonts w:ascii="Arial" w:hAnsi="Arial"/>
      <w:b/>
      <w:bCs/>
      <w:sz w:val="22"/>
      <w:szCs w:val="22"/>
      <w:lang w:val="uk-UA" w:eastAsia="en-US" w:bidi="ar-SA"/>
    </w:rPr>
  </w:style>
  <w:style w:type="character" w:styleId="aff2">
    <w:name w:val="annotation reference"/>
    <w:semiHidden/>
    <w:rsid w:val="003C0B7E"/>
    <w:rPr>
      <w:sz w:val="16"/>
      <w:szCs w:val="16"/>
    </w:rPr>
  </w:style>
  <w:style w:type="paragraph" w:styleId="aff3">
    <w:name w:val="table of figures"/>
    <w:basedOn w:val="a4"/>
    <w:next w:val="a4"/>
    <w:uiPriority w:val="99"/>
    <w:semiHidden/>
    <w:rsid w:val="00947781"/>
    <w:pPr>
      <w:ind w:left="440" w:hanging="440"/>
    </w:pPr>
    <w:rPr>
      <w:rFonts w:ascii="Times New Roman" w:hAnsi="Times New Roman"/>
      <w:b/>
      <w:bCs/>
      <w:sz w:val="20"/>
      <w:szCs w:val="20"/>
    </w:rPr>
  </w:style>
  <w:style w:type="paragraph" w:styleId="aff4">
    <w:name w:val="annotation text"/>
    <w:basedOn w:val="a4"/>
    <w:link w:val="aff5"/>
    <w:uiPriority w:val="99"/>
    <w:semiHidden/>
    <w:rsid w:val="003C0B7E"/>
    <w:rPr>
      <w:sz w:val="20"/>
      <w:szCs w:val="20"/>
    </w:rPr>
  </w:style>
  <w:style w:type="paragraph" w:styleId="aff6">
    <w:name w:val="annotation subject"/>
    <w:basedOn w:val="aff4"/>
    <w:next w:val="aff4"/>
    <w:link w:val="aff7"/>
    <w:uiPriority w:val="99"/>
    <w:semiHidden/>
    <w:rsid w:val="003C0B7E"/>
    <w:rPr>
      <w:b/>
      <w:bCs/>
    </w:rPr>
  </w:style>
  <w:style w:type="character" w:customStyle="1" w:styleId="40">
    <w:name w:val="Заголовок 4 Знак"/>
    <w:aliases w:val="Подраздел Знак,Заголовок 4 Знак3 Знак Знак,Заголовок 4 Знак Знак1 Знак Знак,Заголовок 4 Знак1 Знак Знак Знак Знак,Заголовок 4 Знак Знак Знак Знак Знак1 Знак,Заголовок 4 Знак1 Знак1 Знак Знак,Заголовок 4 Знак Знак Знак1 Знак1 Знак"/>
    <w:link w:val="4"/>
    <w:rsid w:val="002821B1"/>
    <w:rPr>
      <w:b/>
      <w:bCs/>
      <w:iCs/>
      <w:spacing w:val="-2"/>
      <w:sz w:val="28"/>
      <w:szCs w:val="28"/>
      <w:shd w:val="clear" w:color="auto" w:fill="FFFFFF" w:themeFill="background1"/>
      <w:lang w:val="ru-RU" w:eastAsia="ru-RU"/>
    </w:rPr>
  </w:style>
  <w:style w:type="character" w:customStyle="1" w:styleId="22">
    <w:name w:val="Заголовок 2 Знак"/>
    <w:aliases w:val="підрозділ Знак"/>
    <w:link w:val="20"/>
    <w:uiPriority w:val="9"/>
    <w:rsid w:val="00991B68"/>
    <w:rPr>
      <w:rFonts w:ascii="Arial" w:hAnsi="Arial" w:cs="Arial"/>
      <w:b/>
      <w:sz w:val="22"/>
      <w:szCs w:val="22"/>
      <w:lang w:eastAsia="en-US"/>
    </w:rPr>
  </w:style>
  <w:style w:type="paragraph" w:styleId="aff8">
    <w:name w:val="TOC Heading"/>
    <w:basedOn w:val="1"/>
    <w:next w:val="a4"/>
    <w:uiPriority w:val="39"/>
    <w:unhideWhenUsed/>
    <w:qFormat/>
    <w:rsid w:val="00067780"/>
    <w:pPr>
      <w:spacing w:before="480"/>
      <w:outlineLvl w:val="9"/>
    </w:pPr>
    <w:rPr>
      <w:rFonts w:ascii="Cambria" w:hAnsi="Cambria"/>
      <w:bCs/>
      <w:caps w:val="0"/>
      <w:color w:val="365F91"/>
      <w:kern w:val="0"/>
      <w:lang w:val="ru-RU" w:eastAsia="ru-RU"/>
    </w:rPr>
  </w:style>
  <w:style w:type="paragraph" w:styleId="aff9">
    <w:name w:val="List Paragraph"/>
    <w:basedOn w:val="a4"/>
    <w:link w:val="affa"/>
    <w:uiPriority w:val="34"/>
    <w:qFormat/>
    <w:rsid w:val="00B003A2"/>
    <w:pPr>
      <w:ind w:left="720"/>
      <w:contextualSpacing/>
    </w:pPr>
  </w:style>
  <w:style w:type="paragraph" w:customStyle="1" w:styleId="Default">
    <w:name w:val="Default"/>
    <w:rsid w:val="00B543E1"/>
    <w:pPr>
      <w:autoSpaceDE w:val="0"/>
      <w:autoSpaceDN w:val="0"/>
      <w:adjustRightInd w:val="0"/>
    </w:pPr>
    <w:rPr>
      <w:rFonts w:ascii="Arial" w:hAnsi="Arial" w:cs="Arial"/>
      <w:color w:val="000000"/>
      <w:sz w:val="24"/>
      <w:szCs w:val="24"/>
      <w:lang w:val="ru-RU" w:eastAsia="ru-RU"/>
    </w:rPr>
  </w:style>
  <w:style w:type="character" w:styleId="affb">
    <w:name w:val="Strong"/>
    <w:uiPriority w:val="22"/>
    <w:rsid w:val="00B543E1"/>
    <w:rPr>
      <w:b/>
      <w:bCs/>
    </w:rPr>
  </w:style>
  <w:style w:type="character" w:customStyle="1" w:styleId="ac">
    <w:name w:val="Верхний колонтитул Знак"/>
    <w:link w:val="ab"/>
    <w:uiPriority w:val="99"/>
    <w:rsid w:val="00B543E1"/>
    <w:rPr>
      <w:sz w:val="28"/>
      <w:szCs w:val="22"/>
      <w:lang w:val="en-US" w:eastAsia="en-US"/>
    </w:rPr>
  </w:style>
  <w:style w:type="paragraph" w:customStyle="1" w:styleId="affc">
    <w:name w:val="......."/>
    <w:basedOn w:val="Default"/>
    <w:next w:val="Default"/>
    <w:uiPriority w:val="99"/>
    <w:rsid w:val="00B543E1"/>
    <w:rPr>
      <w:rFonts w:ascii="Times New Roman" w:eastAsia="Calibri" w:hAnsi="Times New Roman" w:cs="Times New Roman"/>
      <w:color w:val="auto"/>
      <w:lang w:val="uk-UA" w:eastAsia="en-US"/>
    </w:rPr>
  </w:style>
  <w:style w:type="paragraph" w:customStyle="1" w:styleId="affd">
    <w:name w:val="Штамп"/>
    <w:basedOn w:val="a4"/>
    <w:uiPriority w:val="99"/>
    <w:rsid w:val="00B543E1"/>
    <w:pPr>
      <w:ind w:firstLine="0"/>
      <w:jc w:val="center"/>
    </w:pPr>
    <w:rPr>
      <w:rFonts w:ascii="ГОСТ тип А" w:hAnsi="ГОСТ тип А"/>
      <w:i/>
      <w:noProof/>
      <w:sz w:val="18"/>
      <w:szCs w:val="20"/>
      <w:lang w:val="ru-RU" w:eastAsia="ru-RU"/>
    </w:rPr>
  </w:style>
  <w:style w:type="character" w:customStyle="1" w:styleId="hps">
    <w:name w:val="hps"/>
    <w:rsid w:val="00B543E1"/>
  </w:style>
  <w:style w:type="character" w:customStyle="1" w:styleId="af2">
    <w:name w:val="Текст Знак"/>
    <w:link w:val="af1"/>
    <w:uiPriority w:val="99"/>
    <w:rsid w:val="00B543E1"/>
    <w:rPr>
      <w:rFonts w:ascii="Courier New" w:hAnsi="Courier New"/>
      <w:szCs w:val="22"/>
      <w:lang w:val="uk-UA" w:eastAsia="en-US"/>
    </w:rPr>
  </w:style>
  <w:style w:type="character" w:customStyle="1" w:styleId="affa">
    <w:name w:val="Абзац списка Знак"/>
    <w:link w:val="aff9"/>
    <w:uiPriority w:val="34"/>
    <w:rsid w:val="00B543E1"/>
    <w:rPr>
      <w:rFonts w:ascii="Arial" w:hAnsi="Arial"/>
      <w:sz w:val="22"/>
      <w:szCs w:val="22"/>
      <w:lang w:val="uk-UA" w:eastAsia="en-US"/>
    </w:rPr>
  </w:style>
  <w:style w:type="character" w:customStyle="1" w:styleId="ae">
    <w:name w:val="Нижний колонтитул Знак"/>
    <w:link w:val="ad"/>
    <w:uiPriority w:val="99"/>
    <w:rsid w:val="00B543E1"/>
    <w:rPr>
      <w:sz w:val="28"/>
      <w:szCs w:val="22"/>
      <w:lang w:val="en-US" w:eastAsia="en-US"/>
    </w:rPr>
  </w:style>
  <w:style w:type="character" w:customStyle="1" w:styleId="30">
    <w:name w:val="Заголовок 3 Знак"/>
    <w:link w:val="3"/>
    <w:uiPriority w:val="99"/>
    <w:rsid w:val="00507DCA"/>
    <w:rPr>
      <w:b/>
      <w:color w:val="0F243E"/>
      <w:sz w:val="28"/>
      <w:szCs w:val="28"/>
      <w:lang w:eastAsia="en-US"/>
    </w:rPr>
  </w:style>
  <w:style w:type="character" w:customStyle="1" w:styleId="50">
    <w:name w:val="Заголовок 5 Знак"/>
    <w:link w:val="5"/>
    <w:uiPriority w:val="99"/>
    <w:rsid w:val="00A935AD"/>
    <w:rPr>
      <w:rFonts w:ascii="Arial" w:hAnsi="Arial"/>
      <w:b/>
      <w:sz w:val="24"/>
      <w:szCs w:val="22"/>
      <w:lang w:eastAsia="en-US"/>
    </w:rPr>
  </w:style>
  <w:style w:type="character" w:customStyle="1" w:styleId="60">
    <w:name w:val="Заголовок 6 Знак"/>
    <w:link w:val="6"/>
    <w:uiPriority w:val="99"/>
    <w:rsid w:val="00A935AD"/>
    <w:rPr>
      <w:rFonts w:ascii="Arial" w:hAnsi="Arial"/>
      <w:b/>
      <w:sz w:val="22"/>
      <w:szCs w:val="22"/>
      <w:lang w:eastAsia="en-US"/>
    </w:rPr>
  </w:style>
  <w:style w:type="character" w:customStyle="1" w:styleId="70">
    <w:name w:val="Заголовок 7 Знак"/>
    <w:link w:val="7"/>
    <w:uiPriority w:val="99"/>
    <w:rsid w:val="00A935AD"/>
    <w:rPr>
      <w:rFonts w:ascii="Arial" w:hAnsi="Arial"/>
      <w:szCs w:val="22"/>
      <w:lang w:val="en-US" w:eastAsia="en-US"/>
    </w:rPr>
  </w:style>
  <w:style w:type="character" w:customStyle="1" w:styleId="80">
    <w:name w:val="Заголовок 8 Знак"/>
    <w:link w:val="8"/>
    <w:uiPriority w:val="99"/>
    <w:rsid w:val="00A935AD"/>
    <w:rPr>
      <w:rFonts w:ascii="Arial" w:hAnsi="Arial"/>
      <w:i/>
      <w:szCs w:val="22"/>
      <w:lang w:val="en-US" w:eastAsia="en-US"/>
    </w:rPr>
  </w:style>
  <w:style w:type="character" w:customStyle="1" w:styleId="90">
    <w:name w:val="Заголовок 9 Знак"/>
    <w:aliases w:val="Заголовок 90 Знак"/>
    <w:link w:val="9"/>
    <w:uiPriority w:val="99"/>
    <w:rsid w:val="00A935AD"/>
    <w:rPr>
      <w:rFonts w:ascii="Arial" w:hAnsi="Arial"/>
      <w:b/>
      <w:i/>
      <w:sz w:val="18"/>
      <w:szCs w:val="22"/>
      <w:lang w:val="en-US" w:eastAsia="ru-RU"/>
    </w:rPr>
  </w:style>
  <w:style w:type="character" w:styleId="affe">
    <w:name w:val="FollowedHyperlink"/>
    <w:uiPriority w:val="99"/>
    <w:unhideWhenUsed/>
    <w:rsid w:val="00A935AD"/>
    <w:rPr>
      <w:color w:val="954F72"/>
      <w:u w:val="single"/>
    </w:rPr>
  </w:style>
  <w:style w:type="character" w:customStyle="1" w:styleId="aff5">
    <w:name w:val="Текст примечания Знак"/>
    <w:link w:val="aff4"/>
    <w:uiPriority w:val="99"/>
    <w:semiHidden/>
    <w:rsid w:val="00A935AD"/>
    <w:rPr>
      <w:rFonts w:ascii="Arial" w:hAnsi="Arial"/>
      <w:lang w:eastAsia="en-US"/>
    </w:rPr>
  </w:style>
  <w:style w:type="character" w:customStyle="1" w:styleId="afd">
    <w:name w:val="Название Знак"/>
    <w:link w:val="afc"/>
    <w:uiPriority w:val="99"/>
    <w:rsid w:val="00A935AD"/>
    <w:rPr>
      <w:rFonts w:ascii="Arial" w:hAnsi="Arial"/>
      <w:b/>
      <w:sz w:val="36"/>
      <w:szCs w:val="22"/>
      <w:lang w:eastAsia="en-US"/>
    </w:rPr>
  </w:style>
  <w:style w:type="character" w:customStyle="1" w:styleId="aa">
    <w:name w:val="Основной текст Знак"/>
    <w:link w:val="a9"/>
    <w:uiPriority w:val="99"/>
    <w:rsid w:val="00A935AD"/>
    <w:rPr>
      <w:rFonts w:ascii="Arial" w:hAnsi="Arial"/>
      <w:sz w:val="22"/>
      <w:szCs w:val="22"/>
      <w:lang w:eastAsia="en-US"/>
    </w:rPr>
  </w:style>
  <w:style w:type="character" w:customStyle="1" w:styleId="af6">
    <w:name w:val="Основной текст с отступом Знак"/>
    <w:link w:val="af5"/>
    <w:rsid w:val="00A935AD"/>
    <w:rPr>
      <w:rFonts w:ascii="Arial" w:hAnsi="Arial" w:cs="Arial"/>
      <w:sz w:val="22"/>
      <w:szCs w:val="22"/>
      <w:lang w:eastAsia="en-US"/>
    </w:rPr>
  </w:style>
  <w:style w:type="character" w:customStyle="1" w:styleId="27">
    <w:name w:val="Основной текст 2 Знак"/>
    <w:link w:val="26"/>
    <w:uiPriority w:val="99"/>
    <w:rsid w:val="00A935AD"/>
    <w:rPr>
      <w:rFonts w:ascii="Arial" w:hAnsi="Arial"/>
      <w:sz w:val="22"/>
      <w:szCs w:val="22"/>
      <w:lang w:eastAsia="en-US"/>
    </w:rPr>
  </w:style>
  <w:style w:type="character" w:customStyle="1" w:styleId="25">
    <w:name w:val="Основной текст с отступом 2 Знак"/>
    <w:link w:val="24"/>
    <w:uiPriority w:val="99"/>
    <w:rsid w:val="00A935AD"/>
    <w:rPr>
      <w:rFonts w:ascii="Arial" w:hAnsi="Arial"/>
      <w:sz w:val="24"/>
      <w:szCs w:val="22"/>
      <w:lang w:eastAsia="en-US"/>
    </w:rPr>
  </w:style>
  <w:style w:type="character" w:customStyle="1" w:styleId="34">
    <w:name w:val="Основной текст с отступом 3 Знак"/>
    <w:link w:val="33"/>
    <w:uiPriority w:val="99"/>
    <w:rsid w:val="00A935AD"/>
    <w:rPr>
      <w:rFonts w:ascii="Arial" w:hAnsi="Arial"/>
      <w:sz w:val="22"/>
      <w:szCs w:val="22"/>
      <w:lang w:eastAsia="en-US"/>
    </w:rPr>
  </w:style>
  <w:style w:type="character" w:customStyle="1" w:styleId="af4">
    <w:name w:val="Схема документа Знак"/>
    <w:link w:val="af3"/>
    <w:uiPriority w:val="99"/>
    <w:semiHidden/>
    <w:rsid w:val="00A935AD"/>
    <w:rPr>
      <w:rFonts w:ascii="Tahoma" w:hAnsi="Tahoma"/>
      <w:szCs w:val="22"/>
      <w:shd w:val="clear" w:color="auto" w:fill="000080"/>
      <w:lang w:val="en-US" w:eastAsia="en-US"/>
    </w:rPr>
  </w:style>
  <w:style w:type="character" w:customStyle="1" w:styleId="aff7">
    <w:name w:val="Тема примечания Знак"/>
    <w:link w:val="aff6"/>
    <w:uiPriority w:val="99"/>
    <w:semiHidden/>
    <w:rsid w:val="00A935AD"/>
    <w:rPr>
      <w:rFonts w:ascii="Arial" w:hAnsi="Arial"/>
      <w:b/>
      <w:bCs/>
      <w:lang w:eastAsia="en-US"/>
    </w:rPr>
  </w:style>
  <w:style w:type="character" w:customStyle="1" w:styleId="aff0">
    <w:name w:val="Текст выноски Знак"/>
    <w:link w:val="aff"/>
    <w:uiPriority w:val="99"/>
    <w:semiHidden/>
    <w:rsid w:val="00A935AD"/>
    <w:rPr>
      <w:rFonts w:ascii="Tahoma" w:hAnsi="Tahoma" w:cs="Tahoma"/>
      <w:sz w:val="16"/>
      <w:szCs w:val="16"/>
      <w:lang w:eastAsia="en-US"/>
    </w:rPr>
  </w:style>
  <w:style w:type="paragraph" w:customStyle="1" w:styleId="a0">
    <w:name w:val="Для ЗМІСТУ"/>
    <w:link w:val="afff"/>
    <w:qFormat/>
    <w:rsid w:val="005509D2"/>
    <w:pPr>
      <w:numPr>
        <w:numId w:val="5"/>
      </w:numPr>
      <w:ind w:left="0" w:firstLine="709"/>
    </w:pPr>
    <w:rPr>
      <w:rFonts w:ascii="Arial" w:hAnsi="Arial"/>
      <w:bCs/>
      <w:sz w:val="22"/>
      <w:szCs w:val="24"/>
      <w:lang w:eastAsia="en-US"/>
    </w:rPr>
  </w:style>
  <w:style w:type="character" w:customStyle="1" w:styleId="32">
    <w:name w:val="Оглавление 3 Знак"/>
    <w:basedOn w:val="a5"/>
    <w:link w:val="31"/>
    <w:uiPriority w:val="39"/>
    <w:rsid w:val="00757281"/>
    <w:rPr>
      <w:rFonts w:asciiTheme="minorHAnsi" w:hAnsiTheme="minorHAnsi"/>
      <w:lang w:eastAsia="en-US"/>
    </w:rPr>
  </w:style>
  <w:style w:type="character" w:customStyle="1" w:styleId="afff">
    <w:name w:val="Для ЗМІСТУ Знак"/>
    <w:basedOn w:val="32"/>
    <w:link w:val="a0"/>
    <w:rsid w:val="005509D2"/>
    <w:rPr>
      <w:rFonts w:ascii="Arial" w:hAnsi="Arial"/>
      <w:bCs/>
      <w:sz w:val="22"/>
      <w:szCs w:val="24"/>
      <w:lang w:eastAsia="en-US"/>
    </w:rPr>
  </w:style>
  <w:style w:type="paragraph" w:customStyle="1" w:styleId="afff0">
    <w:name w:val="Назва рисунків"/>
    <w:basedOn w:val="a4"/>
    <w:link w:val="afff1"/>
    <w:qFormat/>
    <w:rsid w:val="00661BFC"/>
    <w:pPr>
      <w:spacing w:before="120" w:after="120"/>
      <w:ind w:firstLine="0"/>
      <w:jc w:val="center"/>
    </w:pPr>
    <w:rPr>
      <w:rFonts w:eastAsiaTheme="minorHAnsi" w:cs="Arial"/>
    </w:rPr>
  </w:style>
  <w:style w:type="paragraph" w:customStyle="1" w:styleId="afff2">
    <w:name w:val="Рисунок"/>
    <w:basedOn w:val="a4"/>
    <w:link w:val="afff3"/>
    <w:qFormat/>
    <w:rsid w:val="00661BFC"/>
    <w:pPr>
      <w:keepNext/>
      <w:spacing w:before="120"/>
      <w:ind w:firstLine="0"/>
      <w:jc w:val="center"/>
    </w:pPr>
    <w:rPr>
      <w:rFonts w:eastAsiaTheme="minorHAnsi" w:cs="Arial"/>
      <w:noProof/>
      <w:lang w:eastAsia="uk-UA"/>
    </w:rPr>
  </w:style>
  <w:style w:type="character" w:customStyle="1" w:styleId="afff1">
    <w:name w:val="Назва рисунків Знак"/>
    <w:basedOn w:val="a5"/>
    <w:link w:val="afff0"/>
    <w:rsid w:val="00661BFC"/>
    <w:rPr>
      <w:rFonts w:ascii="Arial" w:eastAsiaTheme="minorHAnsi" w:hAnsi="Arial" w:cs="Arial"/>
      <w:sz w:val="22"/>
      <w:szCs w:val="22"/>
      <w:lang w:eastAsia="en-US"/>
    </w:rPr>
  </w:style>
  <w:style w:type="paragraph" w:styleId="afff4">
    <w:name w:val="No Spacing"/>
    <w:uiPriority w:val="1"/>
    <w:rsid w:val="00661BFC"/>
    <w:pPr>
      <w:ind w:firstLine="709"/>
      <w:jc w:val="both"/>
    </w:pPr>
    <w:rPr>
      <w:rFonts w:ascii="Arial" w:eastAsiaTheme="minorHAnsi" w:hAnsi="Arial" w:cstheme="minorBidi"/>
      <w:sz w:val="22"/>
      <w:szCs w:val="22"/>
      <w:lang w:eastAsia="en-US"/>
    </w:rPr>
  </w:style>
  <w:style w:type="character" w:customStyle="1" w:styleId="afff3">
    <w:name w:val="Рисунок Знак"/>
    <w:basedOn w:val="a5"/>
    <w:link w:val="afff2"/>
    <w:rsid w:val="00661BFC"/>
    <w:rPr>
      <w:rFonts w:ascii="Arial" w:eastAsiaTheme="minorHAnsi" w:hAnsi="Arial" w:cs="Arial"/>
      <w:noProof/>
      <w:sz w:val="22"/>
      <w:szCs w:val="22"/>
    </w:rPr>
  </w:style>
  <w:style w:type="paragraph" w:customStyle="1" w:styleId="a">
    <w:name w:val="список"/>
    <w:basedOn w:val="a4"/>
    <w:link w:val="afff5"/>
    <w:qFormat/>
    <w:rsid w:val="00225A30"/>
    <w:pPr>
      <w:numPr>
        <w:numId w:val="4"/>
      </w:numPr>
      <w:ind w:left="0" w:firstLine="709"/>
    </w:pPr>
    <w:rPr>
      <w:rFonts w:cs="Arial"/>
    </w:rPr>
  </w:style>
  <w:style w:type="character" w:customStyle="1" w:styleId="afff5">
    <w:name w:val="список Знак"/>
    <w:basedOn w:val="a5"/>
    <w:link w:val="a"/>
    <w:rsid w:val="00225A30"/>
    <w:rPr>
      <w:rFonts w:ascii="Arial" w:hAnsi="Arial" w:cs="Arial"/>
      <w:sz w:val="22"/>
      <w:szCs w:val="22"/>
      <w:lang w:eastAsia="en-US"/>
    </w:rPr>
  </w:style>
  <w:style w:type="paragraph" w:customStyle="1" w:styleId="2">
    <w:name w:val="список 2 рівня"/>
    <w:basedOn w:val="a"/>
    <w:link w:val="29"/>
    <w:qFormat/>
    <w:rsid w:val="004928B1"/>
    <w:pPr>
      <w:numPr>
        <w:numId w:val="7"/>
      </w:numPr>
      <w:ind w:left="0" w:firstLine="1418"/>
    </w:pPr>
  </w:style>
  <w:style w:type="paragraph" w:customStyle="1" w:styleId="17">
    <w:name w:val="Стиль1"/>
    <w:link w:val="18"/>
    <w:rsid w:val="005509D2"/>
    <w:pPr>
      <w:spacing w:before="120" w:after="120"/>
      <w:ind w:firstLine="709"/>
    </w:pPr>
    <w:rPr>
      <w:rFonts w:ascii="Arial" w:hAnsi="Arial" w:cs="Arial"/>
      <w:b/>
      <w:color w:val="000000"/>
      <w:sz w:val="24"/>
      <w:szCs w:val="24"/>
      <w:lang w:val="ru-RU" w:eastAsia="ru-RU"/>
    </w:rPr>
  </w:style>
  <w:style w:type="character" w:customStyle="1" w:styleId="29">
    <w:name w:val="список 2 рівня Знак"/>
    <w:basedOn w:val="afff5"/>
    <w:link w:val="2"/>
    <w:rsid w:val="004928B1"/>
    <w:rPr>
      <w:rFonts w:ascii="Arial" w:hAnsi="Arial" w:cs="Arial"/>
      <w:sz w:val="22"/>
      <w:szCs w:val="22"/>
      <w:lang w:eastAsia="en-US"/>
    </w:rPr>
  </w:style>
  <w:style w:type="character" w:customStyle="1" w:styleId="12">
    <w:name w:val="Оглавление 1 Знак"/>
    <w:basedOn w:val="a5"/>
    <w:link w:val="11"/>
    <w:uiPriority w:val="39"/>
    <w:rsid w:val="005509D2"/>
    <w:rPr>
      <w:rFonts w:asciiTheme="majorHAnsi" w:hAnsiTheme="majorHAnsi"/>
      <w:b/>
      <w:bCs/>
      <w:caps/>
      <w:sz w:val="24"/>
      <w:szCs w:val="24"/>
      <w:lang w:eastAsia="en-US"/>
    </w:rPr>
  </w:style>
  <w:style w:type="character" w:customStyle="1" w:styleId="18">
    <w:name w:val="Стиль1 Знак"/>
    <w:basedOn w:val="12"/>
    <w:link w:val="17"/>
    <w:rsid w:val="005509D2"/>
    <w:rPr>
      <w:rFonts w:ascii="Arial" w:hAnsi="Arial" w:cs="Arial"/>
      <w:b/>
      <w:bCs w:val="0"/>
      <w:caps w:val="0"/>
      <w:color w:val="000000"/>
      <w:sz w:val="24"/>
      <w:szCs w:val="24"/>
      <w:lang w:val="ru-RU" w:eastAsia="ru-RU"/>
    </w:rPr>
  </w:style>
  <w:style w:type="paragraph" w:customStyle="1" w:styleId="a2">
    <w:name w:val="нумерований список"/>
    <w:basedOn w:val="a"/>
    <w:link w:val="afff6"/>
    <w:qFormat/>
    <w:rsid w:val="002A44D7"/>
    <w:pPr>
      <w:numPr>
        <w:numId w:val="9"/>
      </w:numPr>
      <w:ind w:left="0" w:firstLine="709"/>
    </w:pPr>
  </w:style>
  <w:style w:type="character" w:customStyle="1" w:styleId="afff6">
    <w:name w:val="нумерований список Знак"/>
    <w:basedOn w:val="afff5"/>
    <w:link w:val="a2"/>
    <w:rsid w:val="002A44D7"/>
    <w:rPr>
      <w:rFonts w:ascii="Arial" w:hAnsi="Arial" w:cs="Arial"/>
      <w:sz w:val="22"/>
      <w:szCs w:val="22"/>
      <w:lang w:eastAsia="en-US"/>
    </w:rPr>
  </w:style>
  <w:style w:type="paragraph" w:customStyle="1" w:styleId="a1">
    <w:name w:val="під підрозділ"/>
    <w:basedOn w:val="a4"/>
    <w:next w:val="a4"/>
    <w:link w:val="afff7"/>
    <w:qFormat/>
    <w:rsid w:val="006F36C4"/>
    <w:pPr>
      <w:numPr>
        <w:ilvl w:val="2"/>
        <w:numId w:val="6"/>
      </w:numPr>
      <w:spacing w:before="240" w:after="120"/>
      <w:ind w:left="0" w:firstLine="709"/>
    </w:pPr>
    <w:rPr>
      <w:b/>
    </w:rPr>
  </w:style>
  <w:style w:type="character" w:customStyle="1" w:styleId="afff7">
    <w:name w:val="під підрозділ Знак"/>
    <w:basedOn w:val="22"/>
    <w:link w:val="a1"/>
    <w:rsid w:val="006F36C4"/>
    <w:rPr>
      <w:rFonts w:ascii="Arial" w:hAnsi="Arial" w:cs="Arial"/>
      <w:b/>
      <w:sz w:val="22"/>
      <w:szCs w:val="22"/>
      <w:lang w:eastAsia="en-US"/>
    </w:rPr>
  </w:style>
  <w:style w:type="paragraph" w:customStyle="1" w:styleId="19">
    <w:name w:val="Абзац списка1"/>
    <w:basedOn w:val="a4"/>
    <w:link w:val="ListParagraphChar"/>
    <w:rsid w:val="008C3487"/>
    <w:pPr>
      <w:autoSpaceDE w:val="0"/>
      <w:autoSpaceDN w:val="0"/>
      <w:ind w:left="720" w:firstLine="0"/>
      <w:contextualSpacing/>
      <w:jc w:val="left"/>
    </w:pPr>
    <w:rPr>
      <w:rFonts w:ascii="Times New Roman" w:eastAsia="Calibri" w:hAnsi="Times New Roman"/>
      <w:sz w:val="24"/>
      <w:szCs w:val="28"/>
      <w:lang w:eastAsia="uk-UA"/>
    </w:rPr>
  </w:style>
  <w:style w:type="character" w:customStyle="1" w:styleId="ListParagraphChar">
    <w:name w:val="List Paragraph Char"/>
    <w:link w:val="19"/>
    <w:locked/>
    <w:rsid w:val="008C3487"/>
    <w:rPr>
      <w:rFonts w:eastAsia="Calibri"/>
      <w:sz w:val="24"/>
      <w:szCs w:val="28"/>
    </w:rPr>
  </w:style>
  <w:style w:type="paragraph" w:customStyle="1" w:styleId="21">
    <w:name w:val="Стиль2"/>
    <w:basedOn w:val="19"/>
    <w:qFormat/>
    <w:rsid w:val="008C3487"/>
    <w:pPr>
      <w:widowControl w:val="0"/>
      <w:numPr>
        <w:ilvl w:val="3"/>
        <w:numId w:val="10"/>
      </w:numPr>
      <w:shd w:val="clear" w:color="auto" w:fill="FFFFFF" w:themeFill="background1"/>
      <w:tabs>
        <w:tab w:val="clear" w:pos="5051"/>
        <w:tab w:val="num" w:pos="360"/>
        <w:tab w:val="left" w:pos="851"/>
        <w:tab w:val="num" w:pos="2880"/>
      </w:tabs>
      <w:autoSpaceDE/>
      <w:autoSpaceDN/>
      <w:spacing w:line="360" w:lineRule="auto"/>
      <w:ind w:left="0" w:firstLine="567"/>
      <w:contextualSpacing w:val="0"/>
      <w:jc w:val="both"/>
    </w:pPr>
    <w:rPr>
      <w:sz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uk-UA" w:eastAsia="uk-UA"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9" w:unhideWhenUsed="0" w:qFormat="1"/>
    <w:lsdException w:name="heading 4" w:semiHidden="0" w:unhideWhenUsed="0"/>
    <w:lsdException w:name="heading 5" w:semiHidden="0" w:uiPriority="99" w:unhideWhenUsed="0" w:qFormat="1"/>
    <w:lsdException w:name="heading 6" w:semiHidden="0" w:uiPriority="99" w:unhideWhenUsed="0" w:qFormat="1"/>
    <w:lsdException w:name="heading 7" w:uiPriority="99" w:qFormat="1"/>
    <w:lsdException w:name="heading 8" w:uiPriority="99" w:qFormat="1"/>
    <w:lsdException w:name="heading 9" w:uiPriority="99" w:qFormat="1"/>
    <w:lsdException w:name="toc 1" w:uiPriority="39" w:qFormat="1"/>
    <w:lsdException w:name="toc 2" w:uiPriority="39"/>
    <w:lsdException w:name="toc 3" w:uiPriority="39"/>
    <w:lsdException w:name="toc 4" w:uiPriority="39"/>
    <w:lsdException w:name="toc 5" w:uiPriority="99"/>
    <w:lsdException w:name="toc 6" w:uiPriority="99"/>
    <w:lsdException w:name="toc 7" w:uiPriority="99"/>
    <w:lsdException w:name="toc 8" w:uiPriority="99"/>
    <w:lsdException w:name="toc 9" w:uiPriority="99"/>
    <w:lsdException w:name="annotation text" w:uiPriority="99"/>
    <w:lsdException w:name="header" w:uiPriority="99"/>
    <w:lsdException w:name="footer" w:uiPriority="99"/>
    <w:lsdException w:name="table of figures" w:uiPriority="99"/>
    <w:lsdException w:name="table of authorities" w:uiPriority="99"/>
    <w:lsdException w:name="List Number" w:semiHidden="0" w:unhideWhenUsed="0"/>
    <w:lsdException w:name="List 4" w:semiHidden="0" w:unhideWhenUsed="0"/>
    <w:lsdException w:name="List 5" w:semiHidden="0" w:unhideWhenUsed="0"/>
    <w:lsdException w:name="Title" w:semiHidden="0" w:uiPriority="99" w:unhideWhenUsed="0" w:qFormat="1"/>
    <w:lsdException w:name="Body Text" w:uiPriority="99"/>
    <w:lsdException w:name="Subtitle" w:semiHidden="0" w:unhideWhenUsed="0"/>
    <w:lsdException w:name="Salutation" w:semiHidden="0" w:unhideWhenUsed="0"/>
    <w:lsdException w:name="Date" w:semiHidden="0" w:unhideWhenUsed="0"/>
    <w:lsdException w:name="Body Text First Indent" w:semiHidden="0" w:unhideWhenUsed="0"/>
    <w:lsdException w:name="Body Text 2" w:uiPriority="99"/>
    <w:lsdException w:name="Body Text Indent 2" w:uiPriority="99"/>
    <w:lsdException w:name="Body Text Indent 3" w:uiPriority="99"/>
    <w:lsdException w:name="Hyperlink" w:uiPriority="99"/>
    <w:lsdException w:name="FollowedHyperlink" w:uiPriority="99"/>
    <w:lsdException w:name="Strong" w:semiHidden="0" w:uiPriority="22" w:unhideWhenUsed="0"/>
    <w:lsdException w:name="Emphasis" w:semiHidden="0" w:unhideWhenUsed="0"/>
    <w:lsdException w:name="Document Map" w:uiPriority="99"/>
    <w:lsdException w:name="Plain Text" w:uiPriority="99"/>
    <w:lsdException w:name="Normal (Web)" w:uiPriority="99"/>
    <w:lsdException w:name="annotation subject" w:uiPriority="99"/>
    <w:lsdException w:name="No List" w:uiPriority="99"/>
    <w:lsdException w:name="Balloon Text" w:uiPriority="99"/>
    <w:lsdException w:name="Table Grid" w:semiHidden="0" w:uiPriority="99"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4">
    <w:name w:val="Normal"/>
    <w:qFormat/>
    <w:rsid w:val="00074FB7"/>
    <w:pPr>
      <w:ind w:firstLine="709"/>
      <w:jc w:val="both"/>
    </w:pPr>
    <w:rPr>
      <w:rFonts w:ascii="Arial" w:hAnsi="Arial"/>
      <w:sz w:val="22"/>
      <w:szCs w:val="22"/>
      <w:lang w:eastAsia="en-US"/>
    </w:rPr>
  </w:style>
  <w:style w:type="paragraph" w:styleId="1">
    <w:name w:val="heading 1"/>
    <w:aliases w:val="назв арозділу,H1,Заголов,Заголовок 1 Знак1,Заголовок 1 Знак Знак,1,h1,app heading 1,ITT t1,II+,I,H11,H12,H13,H14,H15,H16,H17,H18,H111,H121,H131,H141,H151,H161,H171,H19,H112,H122,H132,H142,H152,H162,H172,H181,H1111,H1211,H1311,H1411,H1511"/>
    <w:basedOn w:val="a4"/>
    <w:next w:val="a4"/>
    <w:link w:val="10"/>
    <w:autoRedefine/>
    <w:uiPriority w:val="9"/>
    <w:qFormat/>
    <w:rsid w:val="00991B68"/>
    <w:pPr>
      <w:widowControl w:val="0"/>
      <w:numPr>
        <w:numId w:val="6"/>
      </w:numPr>
      <w:tabs>
        <w:tab w:val="left" w:pos="709"/>
      </w:tabs>
      <w:spacing w:before="240" w:after="120"/>
      <w:ind w:left="0" w:firstLine="709"/>
      <w:outlineLvl w:val="0"/>
    </w:pPr>
    <w:rPr>
      <w:rFonts w:cs="Arial"/>
      <w:b/>
      <w:caps/>
      <w:color w:val="000000"/>
      <w:kern w:val="32"/>
      <w:szCs w:val="28"/>
    </w:rPr>
  </w:style>
  <w:style w:type="paragraph" w:styleId="20">
    <w:name w:val="heading 2"/>
    <w:aliases w:val="підрозділ"/>
    <w:basedOn w:val="a4"/>
    <w:next w:val="a4"/>
    <w:link w:val="22"/>
    <w:uiPriority w:val="9"/>
    <w:qFormat/>
    <w:rsid w:val="00991B68"/>
    <w:pPr>
      <w:keepNext/>
      <w:numPr>
        <w:ilvl w:val="1"/>
        <w:numId w:val="6"/>
      </w:numPr>
      <w:spacing w:before="240" w:after="120"/>
      <w:ind w:left="0" w:firstLine="709"/>
      <w:outlineLvl w:val="1"/>
    </w:pPr>
    <w:rPr>
      <w:rFonts w:cs="Arial"/>
      <w:b/>
    </w:rPr>
  </w:style>
  <w:style w:type="paragraph" w:styleId="3">
    <w:name w:val="heading 3"/>
    <w:basedOn w:val="a4"/>
    <w:next w:val="a4"/>
    <w:link w:val="30"/>
    <w:autoRedefine/>
    <w:uiPriority w:val="99"/>
    <w:qFormat/>
    <w:rsid w:val="00507DCA"/>
    <w:pPr>
      <w:keepNext/>
      <w:numPr>
        <w:ilvl w:val="2"/>
        <w:numId w:val="3"/>
      </w:numPr>
      <w:tabs>
        <w:tab w:val="left" w:pos="1560"/>
      </w:tabs>
      <w:spacing w:before="240" w:after="120" w:line="276" w:lineRule="auto"/>
      <w:outlineLvl w:val="2"/>
    </w:pPr>
    <w:rPr>
      <w:rFonts w:ascii="Times New Roman" w:hAnsi="Times New Roman"/>
      <w:b/>
      <w:color w:val="0F243E"/>
      <w:sz w:val="28"/>
      <w:szCs w:val="28"/>
    </w:rPr>
  </w:style>
  <w:style w:type="paragraph" w:styleId="4">
    <w:name w:val="heading 4"/>
    <w:aliases w:val="Подраздел,Заголовок 4 Знак3 Знак,Заголовок 4 Знак Знак1 Знак,Заголовок 4 Знак1 Знак Знак Знак,Заголовок 4 Знак Знак Знак Знак Знак1,Заголовок 4 Знак1 Знак1 Знак,Заголовок 4 Знак Знак Знак1 Знак1"/>
    <w:basedOn w:val="a4"/>
    <w:next w:val="a4"/>
    <w:link w:val="40"/>
    <w:autoRedefine/>
    <w:rsid w:val="002821B1"/>
    <w:pPr>
      <w:keepNext/>
      <w:numPr>
        <w:ilvl w:val="3"/>
        <w:numId w:val="3"/>
      </w:numPr>
      <w:shd w:val="clear" w:color="auto" w:fill="FFFFFF" w:themeFill="background1"/>
      <w:tabs>
        <w:tab w:val="left" w:pos="1701"/>
      </w:tabs>
      <w:spacing w:before="240" w:after="120" w:line="276" w:lineRule="auto"/>
      <w:outlineLvl w:val="3"/>
    </w:pPr>
    <w:rPr>
      <w:rFonts w:ascii="Times New Roman" w:hAnsi="Times New Roman"/>
      <w:b/>
      <w:bCs/>
      <w:iCs/>
      <w:spacing w:val="-2"/>
      <w:sz w:val="28"/>
      <w:szCs w:val="28"/>
      <w:lang w:val="ru-RU" w:eastAsia="ru-RU"/>
    </w:rPr>
  </w:style>
  <w:style w:type="paragraph" w:styleId="5">
    <w:name w:val="heading 5"/>
    <w:basedOn w:val="a4"/>
    <w:next w:val="a4"/>
    <w:link w:val="50"/>
    <w:uiPriority w:val="99"/>
    <w:qFormat/>
    <w:pPr>
      <w:keepNext/>
      <w:numPr>
        <w:ilvl w:val="4"/>
        <w:numId w:val="2"/>
      </w:numPr>
      <w:spacing w:after="60"/>
      <w:outlineLvl w:val="4"/>
    </w:pPr>
    <w:rPr>
      <w:b/>
      <w:sz w:val="24"/>
    </w:rPr>
  </w:style>
  <w:style w:type="paragraph" w:styleId="6">
    <w:name w:val="heading 6"/>
    <w:basedOn w:val="a4"/>
    <w:next w:val="a4"/>
    <w:link w:val="60"/>
    <w:uiPriority w:val="99"/>
    <w:qFormat/>
    <w:pPr>
      <w:keepNext/>
      <w:numPr>
        <w:ilvl w:val="5"/>
        <w:numId w:val="2"/>
      </w:numPr>
      <w:jc w:val="center"/>
      <w:outlineLvl w:val="5"/>
    </w:pPr>
    <w:rPr>
      <w:b/>
    </w:rPr>
  </w:style>
  <w:style w:type="paragraph" w:styleId="7">
    <w:name w:val="heading 7"/>
    <w:basedOn w:val="a4"/>
    <w:next w:val="a4"/>
    <w:link w:val="70"/>
    <w:uiPriority w:val="99"/>
    <w:qFormat/>
    <w:pPr>
      <w:numPr>
        <w:ilvl w:val="6"/>
        <w:numId w:val="2"/>
      </w:numPr>
      <w:spacing w:before="240" w:after="60"/>
      <w:outlineLvl w:val="6"/>
    </w:pPr>
    <w:rPr>
      <w:sz w:val="20"/>
      <w:lang w:val="en-US"/>
    </w:rPr>
  </w:style>
  <w:style w:type="paragraph" w:styleId="8">
    <w:name w:val="heading 8"/>
    <w:basedOn w:val="a4"/>
    <w:next w:val="a4"/>
    <w:link w:val="80"/>
    <w:uiPriority w:val="99"/>
    <w:qFormat/>
    <w:pPr>
      <w:numPr>
        <w:ilvl w:val="7"/>
        <w:numId w:val="2"/>
      </w:numPr>
      <w:spacing w:before="240" w:after="60"/>
      <w:outlineLvl w:val="7"/>
    </w:pPr>
    <w:rPr>
      <w:i/>
      <w:sz w:val="20"/>
      <w:lang w:val="en-US"/>
    </w:rPr>
  </w:style>
  <w:style w:type="paragraph" w:styleId="9">
    <w:name w:val="heading 9"/>
    <w:aliases w:val="Заголовок 90"/>
    <w:basedOn w:val="a4"/>
    <w:next w:val="a4"/>
    <w:link w:val="90"/>
    <w:uiPriority w:val="99"/>
    <w:qFormat/>
    <w:pPr>
      <w:numPr>
        <w:ilvl w:val="8"/>
        <w:numId w:val="2"/>
      </w:numPr>
      <w:spacing w:before="240" w:after="60"/>
      <w:outlineLvl w:val="8"/>
    </w:pPr>
    <w:rPr>
      <w:b/>
      <w:i/>
      <w:sz w:val="18"/>
      <w:lang w:val="en-US"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11">
    <w:name w:val="toc 1"/>
    <w:basedOn w:val="a4"/>
    <w:next w:val="a4"/>
    <w:link w:val="12"/>
    <w:autoRedefine/>
    <w:uiPriority w:val="39"/>
    <w:qFormat/>
    <w:rsid w:val="005509D2"/>
    <w:pPr>
      <w:tabs>
        <w:tab w:val="left" w:pos="440"/>
        <w:tab w:val="right" w:leader="dot" w:pos="9628"/>
      </w:tabs>
      <w:spacing w:before="120" w:after="120"/>
      <w:jc w:val="center"/>
    </w:pPr>
    <w:rPr>
      <w:rFonts w:asciiTheme="majorHAnsi" w:hAnsiTheme="majorHAnsi"/>
      <w:b/>
      <w:bCs/>
      <w:caps/>
      <w:sz w:val="24"/>
      <w:szCs w:val="24"/>
    </w:rPr>
  </w:style>
  <w:style w:type="paragraph" w:styleId="23">
    <w:name w:val="toc 2"/>
    <w:basedOn w:val="a4"/>
    <w:next w:val="a4"/>
    <w:autoRedefine/>
    <w:uiPriority w:val="39"/>
    <w:rsid w:val="005509D2"/>
    <w:pPr>
      <w:spacing w:before="240"/>
    </w:pPr>
    <w:rPr>
      <w:rFonts w:asciiTheme="minorHAnsi" w:hAnsiTheme="minorHAnsi"/>
      <w:b/>
      <w:bCs/>
      <w:sz w:val="20"/>
      <w:szCs w:val="20"/>
    </w:rPr>
  </w:style>
  <w:style w:type="paragraph" w:styleId="31">
    <w:name w:val="toc 3"/>
    <w:basedOn w:val="a4"/>
    <w:next w:val="a4"/>
    <w:link w:val="32"/>
    <w:autoRedefine/>
    <w:uiPriority w:val="39"/>
    <w:rsid w:val="00282282"/>
    <w:pPr>
      <w:ind w:left="220"/>
    </w:pPr>
    <w:rPr>
      <w:rFonts w:asciiTheme="minorHAnsi" w:hAnsiTheme="minorHAnsi"/>
      <w:sz w:val="20"/>
      <w:szCs w:val="20"/>
    </w:rPr>
  </w:style>
  <w:style w:type="paragraph" w:styleId="41">
    <w:name w:val="toc 4"/>
    <w:basedOn w:val="a4"/>
    <w:next w:val="a4"/>
    <w:autoRedefine/>
    <w:uiPriority w:val="39"/>
    <w:rsid w:val="0019426A"/>
    <w:pPr>
      <w:ind w:left="440"/>
    </w:pPr>
    <w:rPr>
      <w:rFonts w:asciiTheme="minorHAnsi" w:hAnsiTheme="minorHAnsi"/>
      <w:sz w:val="20"/>
      <w:szCs w:val="20"/>
    </w:rPr>
  </w:style>
  <w:style w:type="paragraph" w:styleId="51">
    <w:name w:val="toc 5"/>
    <w:basedOn w:val="a4"/>
    <w:next w:val="a4"/>
    <w:autoRedefine/>
    <w:uiPriority w:val="99"/>
    <w:semiHidden/>
    <w:pPr>
      <w:ind w:left="660"/>
    </w:pPr>
    <w:rPr>
      <w:rFonts w:asciiTheme="minorHAnsi" w:hAnsiTheme="minorHAnsi"/>
      <w:sz w:val="20"/>
      <w:szCs w:val="20"/>
    </w:rPr>
  </w:style>
  <w:style w:type="paragraph" w:customStyle="1" w:styleId="marker">
    <w:name w:val="marker"/>
    <w:basedOn w:val="a4"/>
    <w:uiPriority w:val="99"/>
    <w:pPr>
      <w:keepNext/>
      <w:keepLines/>
      <w:ind w:firstLine="0"/>
    </w:pPr>
    <w:rPr>
      <w:sz w:val="24"/>
    </w:rPr>
  </w:style>
  <w:style w:type="character" w:styleId="a8">
    <w:name w:val="page number"/>
    <w:basedOn w:val="a5"/>
  </w:style>
  <w:style w:type="paragraph" w:styleId="a9">
    <w:name w:val="Body Text"/>
    <w:basedOn w:val="a4"/>
    <w:link w:val="aa"/>
    <w:uiPriority w:val="99"/>
    <w:pPr>
      <w:ind w:firstLine="0"/>
    </w:pPr>
  </w:style>
  <w:style w:type="paragraph" w:styleId="ab">
    <w:name w:val="header"/>
    <w:basedOn w:val="a4"/>
    <w:link w:val="ac"/>
    <w:uiPriority w:val="99"/>
    <w:pPr>
      <w:tabs>
        <w:tab w:val="center" w:pos="4153"/>
        <w:tab w:val="right" w:pos="8306"/>
      </w:tabs>
      <w:ind w:firstLine="720"/>
    </w:pPr>
    <w:rPr>
      <w:rFonts w:ascii="Times New Roman" w:hAnsi="Times New Roman"/>
      <w:sz w:val="28"/>
      <w:lang w:val="en-US"/>
    </w:rPr>
  </w:style>
  <w:style w:type="paragraph" w:styleId="ad">
    <w:name w:val="footer"/>
    <w:basedOn w:val="a4"/>
    <w:link w:val="ae"/>
    <w:uiPriority w:val="99"/>
    <w:pPr>
      <w:tabs>
        <w:tab w:val="center" w:pos="4153"/>
        <w:tab w:val="right" w:pos="8306"/>
      </w:tabs>
      <w:ind w:firstLine="720"/>
    </w:pPr>
    <w:rPr>
      <w:rFonts w:ascii="Times New Roman" w:hAnsi="Times New Roman"/>
      <w:sz w:val="28"/>
      <w:lang w:val="en-US"/>
    </w:rPr>
  </w:style>
  <w:style w:type="paragraph" w:styleId="af">
    <w:name w:val="caption"/>
    <w:basedOn w:val="a4"/>
    <w:next w:val="a4"/>
    <w:link w:val="af0"/>
    <w:pPr>
      <w:spacing w:before="120" w:after="120"/>
      <w:ind w:firstLine="720"/>
    </w:pPr>
    <w:rPr>
      <w:rFonts w:ascii="Times New Roman" w:hAnsi="Times New Roman"/>
      <w:b/>
      <w:sz w:val="28"/>
    </w:rPr>
  </w:style>
  <w:style w:type="paragraph" w:styleId="af1">
    <w:name w:val="Plain Text"/>
    <w:basedOn w:val="a4"/>
    <w:link w:val="af2"/>
    <w:uiPriority w:val="99"/>
    <w:rPr>
      <w:rFonts w:ascii="Courier New" w:hAnsi="Courier New"/>
      <w:sz w:val="20"/>
    </w:rPr>
  </w:style>
  <w:style w:type="paragraph" w:styleId="61">
    <w:name w:val="toc 6"/>
    <w:basedOn w:val="a4"/>
    <w:next w:val="a4"/>
    <w:autoRedefine/>
    <w:uiPriority w:val="99"/>
    <w:pPr>
      <w:ind w:left="880"/>
    </w:pPr>
    <w:rPr>
      <w:rFonts w:asciiTheme="minorHAnsi" w:hAnsiTheme="minorHAnsi"/>
      <w:sz w:val="20"/>
      <w:szCs w:val="20"/>
    </w:rPr>
  </w:style>
  <w:style w:type="paragraph" w:styleId="71">
    <w:name w:val="toc 7"/>
    <w:basedOn w:val="a4"/>
    <w:next w:val="a4"/>
    <w:autoRedefine/>
    <w:uiPriority w:val="99"/>
    <w:semiHidden/>
    <w:pPr>
      <w:ind w:left="1100"/>
    </w:pPr>
    <w:rPr>
      <w:rFonts w:asciiTheme="minorHAnsi" w:hAnsiTheme="minorHAnsi"/>
      <w:sz w:val="20"/>
      <w:szCs w:val="20"/>
    </w:rPr>
  </w:style>
  <w:style w:type="paragraph" w:styleId="81">
    <w:name w:val="toc 8"/>
    <w:basedOn w:val="a4"/>
    <w:next w:val="a4"/>
    <w:autoRedefine/>
    <w:uiPriority w:val="99"/>
    <w:semiHidden/>
    <w:pPr>
      <w:ind w:left="1320"/>
    </w:pPr>
    <w:rPr>
      <w:rFonts w:asciiTheme="minorHAnsi" w:hAnsiTheme="minorHAnsi"/>
      <w:sz w:val="20"/>
      <w:szCs w:val="20"/>
    </w:rPr>
  </w:style>
  <w:style w:type="paragraph" w:styleId="91">
    <w:name w:val="toc 9"/>
    <w:basedOn w:val="a4"/>
    <w:next w:val="a4"/>
    <w:autoRedefine/>
    <w:uiPriority w:val="99"/>
    <w:semiHidden/>
    <w:pPr>
      <w:ind w:left="1540"/>
    </w:pPr>
    <w:rPr>
      <w:rFonts w:asciiTheme="minorHAnsi" w:hAnsiTheme="minorHAnsi"/>
      <w:sz w:val="20"/>
      <w:szCs w:val="20"/>
    </w:rPr>
  </w:style>
  <w:style w:type="paragraph" w:styleId="af3">
    <w:name w:val="Document Map"/>
    <w:basedOn w:val="a4"/>
    <w:link w:val="af4"/>
    <w:uiPriority w:val="99"/>
    <w:semiHidden/>
    <w:pPr>
      <w:shd w:val="clear" w:color="auto" w:fill="000080"/>
      <w:ind w:firstLine="0"/>
    </w:pPr>
    <w:rPr>
      <w:rFonts w:ascii="Tahoma" w:hAnsi="Tahoma"/>
      <w:sz w:val="20"/>
      <w:lang w:val="en-US"/>
    </w:rPr>
  </w:style>
  <w:style w:type="paragraph" w:styleId="af5">
    <w:name w:val="Body Text Indent"/>
    <w:basedOn w:val="a4"/>
    <w:link w:val="af6"/>
    <w:autoRedefine/>
    <w:rsid w:val="0036163D"/>
    <w:rPr>
      <w:rFonts w:cs="Arial"/>
    </w:rPr>
  </w:style>
  <w:style w:type="paragraph" w:styleId="24">
    <w:name w:val="Body Text Indent 2"/>
    <w:basedOn w:val="a4"/>
    <w:link w:val="25"/>
    <w:uiPriority w:val="99"/>
    <w:pPr>
      <w:ind w:firstLine="851"/>
    </w:pPr>
    <w:rPr>
      <w:sz w:val="24"/>
    </w:rPr>
  </w:style>
  <w:style w:type="paragraph" w:styleId="33">
    <w:name w:val="Body Text Indent 3"/>
    <w:basedOn w:val="a4"/>
    <w:link w:val="34"/>
    <w:uiPriority w:val="99"/>
    <w:pPr>
      <w:ind w:left="1134" w:firstLine="0"/>
    </w:pPr>
  </w:style>
  <w:style w:type="paragraph" w:styleId="26">
    <w:name w:val="Body Text 2"/>
    <w:basedOn w:val="a4"/>
    <w:link w:val="27"/>
    <w:uiPriority w:val="99"/>
    <w:pPr>
      <w:ind w:firstLine="0"/>
    </w:pPr>
  </w:style>
  <w:style w:type="paragraph" w:customStyle="1" w:styleId="af7">
    <w:name w:val="текст"/>
    <w:basedOn w:val="a4"/>
    <w:uiPriority w:val="99"/>
  </w:style>
  <w:style w:type="character" w:customStyle="1" w:styleId="af8">
    <w:name w:val="термин"/>
    <w:rPr>
      <w:rFonts w:ascii="Times New Roman" w:hAnsi="Times New Roman"/>
      <w:b/>
      <w:dstrike w:val="0"/>
      <w:sz w:val="28"/>
      <w:vertAlign w:val="baseline"/>
    </w:rPr>
  </w:style>
  <w:style w:type="character" w:customStyle="1" w:styleId="af9">
    <w:name w:val="команды"/>
    <w:rPr>
      <w:rFonts w:ascii="Arial" w:hAnsi="Arial"/>
      <w:b/>
      <w:dstrike w:val="0"/>
      <w:noProof w:val="0"/>
      <w:sz w:val="28"/>
      <w:vertAlign w:val="baseline"/>
      <w:lang w:val="ru-RU"/>
    </w:rPr>
  </w:style>
  <w:style w:type="paragraph" w:styleId="afa">
    <w:name w:val="table of authorities"/>
    <w:basedOn w:val="a4"/>
    <w:next w:val="a4"/>
    <w:uiPriority w:val="99"/>
    <w:semiHidden/>
    <w:pPr>
      <w:tabs>
        <w:tab w:val="right" w:leader="dot" w:pos="9752"/>
      </w:tabs>
      <w:ind w:firstLine="0"/>
    </w:pPr>
    <w:rPr>
      <w:rFonts w:ascii="UkrainianJournal" w:hAnsi="UkrainianJournal"/>
      <w:kern w:val="22"/>
      <w:sz w:val="24"/>
    </w:rPr>
  </w:style>
  <w:style w:type="paragraph" w:styleId="afb">
    <w:name w:val="Normal (Web)"/>
    <w:basedOn w:val="a4"/>
    <w:uiPriority w:val="99"/>
    <w:pPr>
      <w:spacing w:before="100" w:after="100"/>
      <w:ind w:firstLine="0"/>
    </w:pPr>
    <w:rPr>
      <w:rFonts w:ascii="Arial Unicode MS" w:eastAsia="Arial Unicode MS"/>
      <w:sz w:val="24"/>
    </w:rPr>
  </w:style>
  <w:style w:type="paragraph" w:customStyle="1" w:styleId="Iniiaiieoaeno">
    <w:name w:val="Iniiaiie oaeno"/>
    <w:basedOn w:val="a4"/>
    <w:uiPriority w:val="99"/>
    <w:pPr>
      <w:ind w:firstLine="0"/>
      <w:jc w:val="center"/>
    </w:pPr>
    <w:rPr>
      <w:sz w:val="24"/>
      <w:lang w:eastAsia="ru-RU"/>
    </w:rPr>
  </w:style>
  <w:style w:type="paragraph" w:styleId="afc">
    <w:name w:val="Title"/>
    <w:basedOn w:val="a4"/>
    <w:link w:val="afd"/>
    <w:uiPriority w:val="99"/>
    <w:qFormat/>
    <w:pPr>
      <w:jc w:val="center"/>
    </w:pPr>
    <w:rPr>
      <w:b/>
      <w:sz w:val="36"/>
    </w:rPr>
  </w:style>
  <w:style w:type="paragraph" w:customStyle="1" w:styleId="13">
    <w:name w:val="заголовок 1"/>
    <w:basedOn w:val="a4"/>
    <w:next w:val="a4"/>
    <w:uiPriority w:val="99"/>
    <w:pPr>
      <w:keepNext/>
      <w:autoSpaceDE w:val="0"/>
      <w:autoSpaceDN w:val="0"/>
      <w:ind w:firstLine="720"/>
      <w:outlineLvl w:val="0"/>
    </w:pPr>
    <w:rPr>
      <w:b/>
      <w:bCs/>
      <w:sz w:val="20"/>
      <w:szCs w:val="24"/>
      <w:lang w:eastAsia="ru-RU"/>
    </w:rPr>
  </w:style>
  <w:style w:type="paragraph" w:customStyle="1" w:styleId="28">
    <w:name w:val="заголовок 2"/>
    <w:basedOn w:val="a4"/>
    <w:next w:val="a4"/>
    <w:uiPriority w:val="99"/>
    <w:pPr>
      <w:keepNext/>
      <w:autoSpaceDE w:val="0"/>
      <w:autoSpaceDN w:val="0"/>
      <w:ind w:firstLine="680"/>
      <w:outlineLvl w:val="1"/>
    </w:pPr>
    <w:rPr>
      <w:b/>
      <w:bCs/>
      <w:sz w:val="20"/>
      <w:szCs w:val="24"/>
      <w:lang w:eastAsia="ru-RU"/>
    </w:rPr>
  </w:style>
  <w:style w:type="paragraph" w:customStyle="1" w:styleId="1111">
    <w:name w:val="1.1.1.1"/>
    <w:basedOn w:val="a4"/>
    <w:uiPriority w:val="99"/>
  </w:style>
  <w:style w:type="paragraph" w:customStyle="1" w:styleId="t">
    <w:name w:val="t"/>
    <w:basedOn w:val="a4"/>
    <w:uiPriority w:val="99"/>
    <w:pPr>
      <w:spacing w:before="100" w:beforeAutospacing="1" w:after="100" w:afterAutospacing="1"/>
      <w:ind w:firstLine="0"/>
    </w:pPr>
    <w:rPr>
      <w:rFonts w:ascii="Arial Unicode MS" w:eastAsia="Arial Unicode MS" w:hAnsi="Arial Unicode MS" w:cs="Arial Unicode MS"/>
      <w:color w:val="000000"/>
      <w:sz w:val="24"/>
      <w:szCs w:val="24"/>
      <w:lang w:val="ru-RU" w:eastAsia="ru-RU"/>
    </w:rPr>
  </w:style>
  <w:style w:type="character" w:styleId="afe">
    <w:name w:val="Hyperlink"/>
    <w:uiPriority w:val="99"/>
    <w:rPr>
      <w:color w:val="0000FF"/>
      <w:u w:val="single"/>
    </w:rPr>
  </w:style>
  <w:style w:type="paragraph" w:customStyle="1" w:styleId="nt">
    <w:name w:val="nt"/>
    <w:basedOn w:val="a4"/>
    <w:uiPriority w:val="99"/>
    <w:pPr>
      <w:spacing w:before="100" w:beforeAutospacing="1" w:after="100" w:afterAutospacing="1"/>
      <w:ind w:firstLine="0"/>
    </w:pPr>
    <w:rPr>
      <w:rFonts w:ascii="Arial Unicode MS" w:eastAsia="Arial Unicode MS" w:hAnsi="Arial Unicode MS" w:cs="Arial Unicode MS"/>
      <w:color w:val="000000"/>
      <w:sz w:val="24"/>
      <w:szCs w:val="24"/>
      <w:lang w:val="ru-RU" w:eastAsia="ru-RU"/>
    </w:rPr>
  </w:style>
  <w:style w:type="paragraph" w:customStyle="1" w:styleId="lt1">
    <w:name w:val="lt1"/>
    <w:basedOn w:val="a4"/>
    <w:uiPriority w:val="99"/>
    <w:pPr>
      <w:spacing w:before="100" w:beforeAutospacing="1" w:after="100" w:afterAutospacing="1"/>
      <w:ind w:firstLine="0"/>
    </w:pPr>
    <w:rPr>
      <w:rFonts w:ascii="Arial Unicode MS" w:eastAsia="Arial Unicode MS" w:hAnsi="Arial Unicode MS" w:cs="Arial Unicode MS"/>
      <w:color w:val="000000"/>
      <w:sz w:val="24"/>
      <w:szCs w:val="24"/>
      <w:lang w:val="ru-RU" w:eastAsia="ru-RU"/>
    </w:rPr>
  </w:style>
  <w:style w:type="paragraph" w:customStyle="1" w:styleId="14">
    <w:name w:val="Обычный + рервая строка:  1 см"/>
    <w:basedOn w:val="a4"/>
    <w:uiPriority w:val="99"/>
    <w:pPr>
      <w:ind w:firstLine="567"/>
    </w:pPr>
  </w:style>
  <w:style w:type="paragraph" w:styleId="aff">
    <w:name w:val="Balloon Text"/>
    <w:basedOn w:val="a4"/>
    <w:link w:val="aff0"/>
    <w:uiPriority w:val="99"/>
    <w:semiHidden/>
    <w:rPr>
      <w:rFonts w:ascii="Tahoma" w:hAnsi="Tahoma" w:cs="Tahoma"/>
      <w:sz w:val="16"/>
      <w:szCs w:val="16"/>
    </w:rPr>
  </w:style>
  <w:style w:type="table" w:styleId="aff1">
    <w:name w:val="Table Grid"/>
    <w:basedOn w:val="a6"/>
    <w:uiPriority w:val="99"/>
    <w:rsid w:val="005A2CCB"/>
    <w:pPr>
      <w:spacing w:before="120"/>
      <w:ind w:firstLine="70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5">
    <w:name w:val="С1"/>
    <w:basedOn w:val="af7"/>
    <w:autoRedefine/>
    <w:uiPriority w:val="99"/>
    <w:rsid w:val="00E93CA7"/>
    <w:pPr>
      <w:ind w:left="349" w:firstLine="0"/>
    </w:pPr>
    <w:rPr>
      <w:noProof/>
    </w:rPr>
  </w:style>
  <w:style w:type="paragraph" w:customStyle="1" w:styleId="a3">
    <w:name w:val="Са"/>
    <w:basedOn w:val="15"/>
    <w:rsid w:val="002A7211"/>
    <w:pPr>
      <w:numPr>
        <w:numId w:val="1"/>
      </w:numPr>
      <w:tabs>
        <w:tab w:val="clear" w:pos="1996"/>
        <w:tab w:val="num" w:pos="1134"/>
      </w:tabs>
      <w:ind w:left="1134" w:hanging="425"/>
    </w:pPr>
  </w:style>
  <w:style w:type="character" w:customStyle="1" w:styleId="10">
    <w:name w:val="Заголовок 1 Знак"/>
    <w:aliases w:val="назв арозділу Знак,H1 Знак,Заголов Знак,Заголовок 1 Знак1 Знак,Заголовок 1 Знак Знак Знак,1 Знак,h1 Знак,app heading 1 Знак,ITT t1 Знак,II+ Знак,I Знак,H11 Знак,H12 Знак,H13 Знак,H14 Знак,H15 Знак,H16 Знак,H17 Знак,H18 Знак,H111 Знак"/>
    <w:link w:val="1"/>
    <w:uiPriority w:val="9"/>
    <w:rsid w:val="00991B68"/>
    <w:rPr>
      <w:rFonts w:ascii="Arial" w:hAnsi="Arial" w:cs="Arial"/>
      <w:b/>
      <w:caps/>
      <w:color w:val="000000"/>
      <w:kern w:val="32"/>
      <w:sz w:val="22"/>
      <w:szCs w:val="28"/>
      <w:lang w:eastAsia="en-US"/>
    </w:rPr>
  </w:style>
  <w:style w:type="paragraph" w:customStyle="1" w:styleId="16">
    <w:name w:val="Заг 1 Знак Знак Знак"/>
    <w:basedOn w:val="a4"/>
    <w:autoRedefine/>
    <w:uiPriority w:val="99"/>
    <w:rsid w:val="00337512"/>
    <w:pPr>
      <w:spacing w:after="120"/>
      <w:ind w:firstLine="0"/>
      <w:jc w:val="center"/>
    </w:pPr>
    <w:rPr>
      <w:rFonts w:cs="Arial"/>
      <w:b/>
      <w:caps/>
      <w:lang w:val="en-US"/>
    </w:rPr>
  </w:style>
  <w:style w:type="paragraph" w:customStyle="1" w:styleId="Arial11">
    <w:name w:val="Стиль Название объекта + Arial 11 пт"/>
    <w:basedOn w:val="af"/>
    <w:link w:val="Arial110"/>
    <w:autoRedefine/>
    <w:rsid w:val="002B3FAB"/>
    <w:rPr>
      <w:rFonts w:ascii="Arial" w:hAnsi="Arial"/>
      <w:bCs/>
      <w:sz w:val="22"/>
    </w:rPr>
  </w:style>
  <w:style w:type="character" w:customStyle="1" w:styleId="af0">
    <w:name w:val="Название объекта Знак"/>
    <w:link w:val="af"/>
    <w:rsid w:val="002B3FAB"/>
    <w:rPr>
      <w:b/>
      <w:sz w:val="28"/>
      <w:szCs w:val="22"/>
      <w:lang w:val="uk-UA" w:eastAsia="en-US" w:bidi="ar-SA"/>
    </w:rPr>
  </w:style>
  <w:style w:type="character" w:customStyle="1" w:styleId="Arial110">
    <w:name w:val="Стиль Название объекта + Arial 11 пт Знак"/>
    <w:link w:val="Arial11"/>
    <w:rsid w:val="002B3FAB"/>
    <w:rPr>
      <w:rFonts w:ascii="Arial" w:hAnsi="Arial"/>
      <w:b/>
      <w:bCs/>
      <w:sz w:val="22"/>
      <w:szCs w:val="22"/>
      <w:lang w:val="uk-UA" w:eastAsia="en-US" w:bidi="ar-SA"/>
    </w:rPr>
  </w:style>
  <w:style w:type="character" w:styleId="aff2">
    <w:name w:val="annotation reference"/>
    <w:semiHidden/>
    <w:rsid w:val="003C0B7E"/>
    <w:rPr>
      <w:sz w:val="16"/>
      <w:szCs w:val="16"/>
    </w:rPr>
  </w:style>
  <w:style w:type="paragraph" w:styleId="aff3">
    <w:name w:val="table of figures"/>
    <w:basedOn w:val="a4"/>
    <w:next w:val="a4"/>
    <w:uiPriority w:val="99"/>
    <w:semiHidden/>
    <w:rsid w:val="00947781"/>
    <w:pPr>
      <w:ind w:left="440" w:hanging="440"/>
    </w:pPr>
    <w:rPr>
      <w:rFonts w:ascii="Times New Roman" w:hAnsi="Times New Roman"/>
      <w:b/>
      <w:bCs/>
      <w:sz w:val="20"/>
      <w:szCs w:val="20"/>
    </w:rPr>
  </w:style>
  <w:style w:type="paragraph" w:styleId="aff4">
    <w:name w:val="annotation text"/>
    <w:basedOn w:val="a4"/>
    <w:link w:val="aff5"/>
    <w:uiPriority w:val="99"/>
    <w:semiHidden/>
    <w:rsid w:val="003C0B7E"/>
    <w:rPr>
      <w:sz w:val="20"/>
      <w:szCs w:val="20"/>
    </w:rPr>
  </w:style>
  <w:style w:type="paragraph" w:styleId="aff6">
    <w:name w:val="annotation subject"/>
    <w:basedOn w:val="aff4"/>
    <w:next w:val="aff4"/>
    <w:link w:val="aff7"/>
    <w:uiPriority w:val="99"/>
    <w:semiHidden/>
    <w:rsid w:val="003C0B7E"/>
    <w:rPr>
      <w:b/>
      <w:bCs/>
    </w:rPr>
  </w:style>
  <w:style w:type="character" w:customStyle="1" w:styleId="40">
    <w:name w:val="Заголовок 4 Знак"/>
    <w:aliases w:val="Подраздел Знак,Заголовок 4 Знак3 Знак Знак,Заголовок 4 Знак Знак1 Знак Знак,Заголовок 4 Знак1 Знак Знак Знак Знак,Заголовок 4 Знак Знак Знак Знак Знак1 Знак,Заголовок 4 Знак1 Знак1 Знак Знак,Заголовок 4 Знак Знак Знак1 Знак1 Знак"/>
    <w:link w:val="4"/>
    <w:rsid w:val="002821B1"/>
    <w:rPr>
      <w:b/>
      <w:bCs/>
      <w:iCs/>
      <w:spacing w:val="-2"/>
      <w:sz w:val="28"/>
      <w:szCs w:val="28"/>
      <w:shd w:val="clear" w:color="auto" w:fill="FFFFFF" w:themeFill="background1"/>
      <w:lang w:val="ru-RU" w:eastAsia="ru-RU"/>
    </w:rPr>
  </w:style>
  <w:style w:type="character" w:customStyle="1" w:styleId="22">
    <w:name w:val="Заголовок 2 Знак"/>
    <w:aliases w:val="підрозділ Знак"/>
    <w:link w:val="20"/>
    <w:uiPriority w:val="9"/>
    <w:rsid w:val="00991B68"/>
    <w:rPr>
      <w:rFonts w:ascii="Arial" w:hAnsi="Arial" w:cs="Arial"/>
      <w:b/>
      <w:sz w:val="22"/>
      <w:szCs w:val="22"/>
      <w:lang w:eastAsia="en-US"/>
    </w:rPr>
  </w:style>
  <w:style w:type="paragraph" w:styleId="aff8">
    <w:name w:val="TOC Heading"/>
    <w:basedOn w:val="1"/>
    <w:next w:val="a4"/>
    <w:uiPriority w:val="39"/>
    <w:unhideWhenUsed/>
    <w:qFormat/>
    <w:rsid w:val="00067780"/>
    <w:pPr>
      <w:spacing w:before="480"/>
      <w:outlineLvl w:val="9"/>
    </w:pPr>
    <w:rPr>
      <w:rFonts w:ascii="Cambria" w:hAnsi="Cambria"/>
      <w:bCs/>
      <w:caps w:val="0"/>
      <w:color w:val="365F91"/>
      <w:kern w:val="0"/>
      <w:lang w:val="ru-RU" w:eastAsia="ru-RU"/>
    </w:rPr>
  </w:style>
  <w:style w:type="paragraph" w:styleId="aff9">
    <w:name w:val="List Paragraph"/>
    <w:basedOn w:val="a4"/>
    <w:link w:val="affa"/>
    <w:uiPriority w:val="34"/>
    <w:qFormat/>
    <w:rsid w:val="00B003A2"/>
    <w:pPr>
      <w:ind w:left="720"/>
      <w:contextualSpacing/>
    </w:pPr>
  </w:style>
  <w:style w:type="paragraph" w:customStyle="1" w:styleId="Default">
    <w:name w:val="Default"/>
    <w:rsid w:val="00B543E1"/>
    <w:pPr>
      <w:autoSpaceDE w:val="0"/>
      <w:autoSpaceDN w:val="0"/>
      <w:adjustRightInd w:val="0"/>
    </w:pPr>
    <w:rPr>
      <w:rFonts w:ascii="Arial" w:hAnsi="Arial" w:cs="Arial"/>
      <w:color w:val="000000"/>
      <w:sz w:val="24"/>
      <w:szCs w:val="24"/>
      <w:lang w:val="ru-RU" w:eastAsia="ru-RU"/>
    </w:rPr>
  </w:style>
  <w:style w:type="character" w:styleId="affb">
    <w:name w:val="Strong"/>
    <w:uiPriority w:val="22"/>
    <w:rsid w:val="00B543E1"/>
    <w:rPr>
      <w:b/>
      <w:bCs/>
    </w:rPr>
  </w:style>
  <w:style w:type="character" w:customStyle="1" w:styleId="ac">
    <w:name w:val="Верхний колонтитул Знак"/>
    <w:link w:val="ab"/>
    <w:uiPriority w:val="99"/>
    <w:rsid w:val="00B543E1"/>
    <w:rPr>
      <w:sz w:val="28"/>
      <w:szCs w:val="22"/>
      <w:lang w:val="en-US" w:eastAsia="en-US"/>
    </w:rPr>
  </w:style>
  <w:style w:type="paragraph" w:customStyle="1" w:styleId="affc">
    <w:name w:val="......."/>
    <w:basedOn w:val="Default"/>
    <w:next w:val="Default"/>
    <w:uiPriority w:val="99"/>
    <w:rsid w:val="00B543E1"/>
    <w:rPr>
      <w:rFonts w:ascii="Times New Roman" w:eastAsia="Calibri" w:hAnsi="Times New Roman" w:cs="Times New Roman"/>
      <w:color w:val="auto"/>
      <w:lang w:val="uk-UA" w:eastAsia="en-US"/>
    </w:rPr>
  </w:style>
  <w:style w:type="paragraph" w:customStyle="1" w:styleId="affd">
    <w:name w:val="Штамп"/>
    <w:basedOn w:val="a4"/>
    <w:uiPriority w:val="99"/>
    <w:rsid w:val="00B543E1"/>
    <w:pPr>
      <w:ind w:firstLine="0"/>
      <w:jc w:val="center"/>
    </w:pPr>
    <w:rPr>
      <w:rFonts w:ascii="ГОСТ тип А" w:hAnsi="ГОСТ тип А"/>
      <w:i/>
      <w:noProof/>
      <w:sz w:val="18"/>
      <w:szCs w:val="20"/>
      <w:lang w:val="ru-RU" w:eastAsia="ru-RU"/>
    </w:rPr>
  </w:style>
  <w:style w:type="character" w:customStyle="1" w:styleId="hps">
    <w:name w:val="hps"/>
    <w:rsid w:val="00B543E1"/>
  </w:style>
  <w:style w:type="character" w:customStyle="1" w:styleId="af2">
    <w:name w:val="Текст Знак"/>
    <w:link w:val="af1"/>
    <w:uiPriority w:val="99"/>
    <w:rsid w:val="00B543E1"/>
    <w:rPr>
      <w:rFonts w:ascii="Courier New" w:hAnsi="Courier New"/>
      <w:szCs w:val="22"/>
      <w:lang w:val="uk-UA" w:eastAsia="en-US"/>
    </w:rPr>
  </w:style>
  <w:style w:type="character" w:customStyle="1" w:styleId="affa">
    <w:name w:val="Абзац списка Знак"/>
    <w:link w:val="aff9"/>
    <w:uiPriority w:val="34"/>
    <w:rsid w:val="00B543E1"/>
    <w:rPr>
      <w:rFonts w:ascii="Arial" w:hAnsi="Arial"/>
      <w:sz w:val="22"/>
      <w:szCs w:val="22"/>
      <w:lang w:val="uk-UA" w:eastAsia="en-US"/>
    </w:rPr>
  </w:style>
  <w:style w:type="character" w:customStyle="1" w:styleId="ae">
    <w:name w:val="Нижний колонтитул Знак"/>
    <w:link w:val="ad"/>
    <w:uiPriority w:val="99"/>
    <w:rsid w:val="00B543E1"/>
    <w:rPr>
      <w:sz w:val="28"/>
      <w:szCs w:val="22"/>
      <w:lang w:val="en-US" w:eastAsia="en-US"/>
    </w:rPr>
  </w:style>
  <w:style w:type="character" w:customStyle="1" w:styleId="30">
    <w:name w:val="Заголовок 3 Знак"/>
    <w:link w:val="3"/>
    <w:uiPriority w:val="99"/>
    <w:rsid w:val="00507DCA"/>
    <w:rPr>
      <w:b/>
      <w:color w:val="0F243E"/>
      <w:sz w:val="28"/>
      <w:szCs w:val="28"/>
      <w:lang w:eastAsia="en-US"/>
    </w:rPr>
  </w:style>
  <w:style w:type="character" w:customStyle="1" w:styleId="50">
    <w:name w:val="Заголовок 5 Знак"/>
    <w:link w:val="5"/>
    <w:uiPriority w:val="99"/>
    <w:rsid w:val="00A935AD"/>
    <w:rPr>
      <w:rFonts w:ascii="Arial" w:hAnsi="Arial"/>
      <w:b/>
      <w:sz w:val="24"/>
      <w:szCs w:val="22"/>
      <w:lang w:eastAsia="en-US"/>
    </w:rPr>
  </w:style>
  <w:style w:type="character" w:customStyle="1" w:styleId="60">
    <w:name w:val="Заголовок 6 Знак"/>
    <w:link w:val="6"/>
    <w:uiPriority w:val="99"/>
    <w:rsid w:val="00A935AD"/>
    <w:rPr>
      <w:rFonts w:ascii="Arial" w:hAnsi="Arial"/>
      <w:b/>
      <w:sz w:val="22"/>
      <w:szCs w:val="22"/>
      <w:lang w:eastAsia="en-US"/>
    </w:rPr>
  </w:style>
  <w:style w:type="character" w:customStyle="1" w:styleId="70">
    <w:name w:val="Заголовок 7 Знак"/>
    <w:link w:val="7"/>
    <w:uiPriority w:val="99"/>
    <w:rsid w:val="00A935AD"/>
    <w:rPr>
      <w:rFonts w:ascii="Arial" w:hAnsi="Arial"/>
      <w:szCs w:val="22"/>
      <w:lang w:val="en-US" w:eastAsia="en-US"/>
    </w:rPr>
  </w:style>
  <w:style w:type="character" w:customStyle="1" w:styleId="80">
    <w:name w:val="Заголовок 8 Знак"/>
    <w:link w:val="8"/>
    <w:uiPriority w:val="99"/>
    <w:rsid w:val="00A935AD"/>
    <w:rPr>
      <w:rFonts w:ascii="Arial" w:hAnsi="Arial"/>
      <w:i/>
      <w:szCs w:val="22"/>
      <w:lang w:val="en-US" w:eastAsia="en-US"/>
    </w:rPr>
  </w:style>
  <w:style w:type="character" w:customStyle="1" w:styleId="90">
    <w:name w:val="Заголовок 9 Знак"/>
    <w:aliases w:val="Заголовок 90 Знак"/>
    <w:link w:val="9"/>
    <w:uiPriority w:val="99"/>
    <w:rsid w:val="00A935AD"/>
    <w:rPr>
      <w:rFonts w:ascii="Arial" w:hAnsi="Arial"/>
      <w:b/>
      <w:i/>
      <w:sz w:val="18"/>
      <w:szCs w:val="22"/>
      <w:lang w:val="en-US" w:eastAsia="ru-RU"/>
    </w:rPr>
  </w:style>
  <w:style w:type="character" w:styleId="affe">
    <w:name w:val="FollowedHyperlink"/>
    <w:uiPriority w:val="99"/>
    <w:unhideWhenUsed/>
    <w:rsid w:val="00A935AD"/>
    <w:rPr>
      <w:color w:val="954F72"/>
      <w:u w:val="single"/>
    </w:rPr>
  </w:style>
  <w:style w:type="character" w:customStyle="1" w:styleId="aff5">
    <w:name w:val="Текст примечания Знак"/>
    <w:link w:val="aff4"/>
    <w:uiPriority w:val="99"/>
    <w:semiHidden/>
    <w:rsid w:val="00A935AD"/>
    <w:rPr>
      <w:rFonts w:ascii="Arial" w:hAnsi="Arial"/>
      <w:lang w:eastAsia="en-US"/>
    </w:rPr>
  </w:style>
  <w:style w:type="character" w:customStyle="1" w:styleId="afd">
    <w:name w:val="Название Знак"/>
    <w:link w:val="afc"/>
    <w:uiPriority w:val="99"/>
    <w:rsid w:val="00A935AD"/>
    <w:rPr>
      <w:rFonts w:ascii="Arial" w:hAnsi="Arial"/>
      <w:b/>
      <w:sz w:val="36"/>
      <w:szCs w:val="22"/>
      <w:lang w:eastAsia="en-US"/>
    </w:rPr>
  </w:style>
  <w:style w:type="character" w:customStyle="1" w:styleId="aa">
    <w:name w:val="Основной текст Знак"/>
    <w:link w:val="a9"/>
    <w:uiPriority w:val="99"/>
    <w:rsid w:val="00A935AD"/>
    <w:rPr>
      <w:rFonts w:ascii="Arial" w:hAnsi="Arial"/>
      <w:sz w:val="22"/>
      <w:szCs w:val="22"/>
      <w:lang w:eastAsia="en-US"/>
    </w:rPr>
  </w:style>
  <w:style w:type="character" w:customStyle="1" w:styleId="af6">
    <w:name w:val="Основной текст с отступом Знак"/>
    <w:link w:val="af5"/>
    <w:rsid w:val="00A935AD"/>
    <w:rPr>
      <w:rFonts w:ascii="Arial" w:hAnsi="Arial" w:cs="Arial"/>
      <w:sz w:val="22"/>
      <w:szCs w:val="22"/>
      <w:lang w:eastAsia="en-US"/>
    </w:rPr>
  </w:style>
  <w:style w:type="character" w:customStyle="1" w:styleId="27">
    <w:name w:val="Основной текст 2 Знак"/>
    <w:link w:val="26"/>
    <w:uiPriority w:val="99"/>
    <w:rsid w:val="00A935AD"/>
    <w:rPr>
      <w:rFonts w:ascii="Arial" w:hAnsi="Arial"/>
      <w:sz w:val="22"/>
      <w:szCs w:val="22"/>
      <w:lang w:eastAsia="en-US"/>
    </w:rPr>
  </w:style>
  <w:style w:type="character" w:customStyle="1" w:styleId="25">
    <w:name w:val="Основной текст с отступом 2 Знак"/>
    <w:link w:val="24"/>
    <w:uiPriority w:val="99"/>
    <w:rsid w:val="00A935AD"/>
    <w:rPr>
      <w:rFonts w:ascii="Arial" w:hAnsi="Arial"/>
      <w:sz w:val="24"/>
      <w:szCs w:val="22"/>
      <w:lang w:eastAsia="en-US"/>
    </w:rPr>
  </w:style>
  <w:style w:type="character" w:customStyle="1" w:styleId="34">
    <w:name w:val="Основной текст с отступом 3 Знак"/>
    <w:link w:val="33"/>
    <w:uiPriority w:val="99"/>
    <w:rsid w:val="00A935AD"/>
    <w:rPr>
      <w:rFonts w:ascii="Arial" w:hAnsi="Arial"/>
      <w:sz w:val="22"/>
      <w:szCs w:val="22"/>
      <w:lang w:eastAsia="en-US"/>
    </w:rPr>
  </w:style>
  <w:style w:type="character" w:customStyle="1" w:styleId="af4">
    <w:name w:val="Схема документа Знак"/>
    <w:link w:val="af3"/>
    <w:uiPriority w:val="99"/>
    <w:semiHidden/>
    <w:rsid w:val="00A935AD"/>
    <w:rPr>
      <w:rFonts w:ascii="Tahoma" w:hAnsi="Tahoma"/>
      <w:szCs w:val="22"/>
      <w:shd w:val="clear" w:color="auto" w:fill="000080"/>
      <w:lang w:val="en-US" w:eastAsia="en-US"/>
    </w:rPr>
  </w:style>
  <w:style w:type="character" w:customStyle="1" w:styleId="aff7">
    <w:name w:val="Тема примечания Знак"/>
    <w:link w:val="aff6"/>
    <w:uiPriority w:val="99"/>
    <w:semiHidden/>
    <w:rsid w:val="00A935AD"/>
    <w:rPr>
      <w:rFonts w:ascii="Arial" w:hAnsi="Arial"/>
      <w:b/>
      <w:bCs/>
      <w:lang w:eastAsia="en-US"/>
    </w:rPr>
  </w:style>
  <w:style w:type="character" w:customStyle="1" w:styleId="aff0">
    <w:name w:val="Текст выноски Знак"/>
    <w:link w:val="aff"/>
    <w:uiPriority w:val="99"/>
    <w:semiHidden/>
    <w:rsid w:val="00A935AD"/>
    <w:rPr>
      <w:rFonts w:ascii="Tahoma" w:hAnsi="Tahoma" w:cs="Tahoma"/>
      <w:sz w:val="16"/>
      <w:szCs w:val="16"/>
      <w:lang w:eastAsia="en-US"/>
    </w:rPr>
  </w:style>
  <w:style w:type="paragraph" w:customStyle="1" w:styleId="a0">
    <w:name w:val="Для ЗМІСТУ"/>
    <w:link w:val="afff"/>
    <w:qFormat/>
    <w:rsid w:val="005509D2"/>
    <w:pPr>
      <w:numPr>
        <w:numId w:val="5"/>
      </w:numPr>
      <w:ind w:left="0" w:firstLine="709"/>
    </w:pPr>
    <w:rPr>
      <w:rFonts w:ascii="Arial" w:hAnsi="Arial"/>
      <w:bCs/>
      <w:sz w:val="22"/>
      <w:szCs w:val="24"/>
      <w:lang w:eastAsia="en-US"/>
    </w:rPr>
  </w:style>
  <w:style w:type="character" w:customStyle="1" w:styleId="32">
    <w:name w:val="Оглавление 3 Знак"/>
    <w:basedOn w:val="a5"/>
    <w:link w:val="31"/>
    <w:uiPriority w:val="39"/>
    <w:rsid w:val="00757281"/>
    <w:rPr>
      <w:rFonts w:asciiTheme="minorHAnsi" w:hAnsiTheme="minorHAnsi"/>
      <w:lang w:eastAsia="en-US"/>
    </w:rPr>
  </w:style>
  <w:style w:type="character" w:customStyle="1" w:styleId="afff">
    <w:name w:val="Для ЗМІСТУ Знак"/>
    <w:basedOn w:val="32"/>
    <w:link w:val="a0"/>
    <w:rsid w:val="005509D2"/>
    <w:rPr>
      <w:rFonts w:ascii="Arial" w:hAnsi="Arial"/>
      <w:bCs/>
      <w:sz w:val="22"/>
      <w:szCs w:val="24"/>
      <w:lang w:eastAsia="en-US"/>
    </w:rPr>
  </w:style>
  <w:style w:type="paragraph" w:customStyle="1" w:styleId="afff0">
    <w:name w:val="Назва рисунків"/>
    <w:basedOn w:val="a4"/>
    <w:link w:val="afff1"/>
    <w:qFormat/>
    <w:rsid w:val="00661BFC"/>
    <w:pPr>
      <w:spacing w:before="120" w:after="120"/>
      <w:ind w:firstLine="0"/>
      <w:jc w:val="center"/>
    </w:pPr>
    <w:rPr>
      <w:rFonts w:eastAsiaTheme="minorHAnsi" w:cs="Arial"/>
    </w:rPr>
  </w:style>
  <w:style w:type="paragraph" w:customStyle="1" w:styleId="afff2">
    <w:name w:val="Рисунок"/>
    <w:basedOn w:val="a4"/>
    <w:link w:val="afff3"/>
    <w:qFormat/>
    <w:rsid w:val="00661BFC"/>
    <w:pPr>
      <w:keepNext/>
      <w:spacing w:before="120"/>
      <w:ind w:firstLine="0"/>
      <w:jc w:val="center"/>
    </w:pPr>
    <w:rPr>
      <w:rFonts w:eastAsiaTheme="minorHAnsi" w:cs="Arial"/>
      <w:noProof/>
      <w:lang w:eastAsia="uk-UA"/>
    </w:rPr>
  </w:style>
  <w:style w:type="character" w:customStyle="1" w:styleId="afff1">
    <w:name w:val="Назва рисунків Знак"/>
    <w:basedOn w:val="a5"/>
    <w:link w:val="afff0"/>
    <w:rsid w:val="00661BFC"/>
    <w:rPr>
      <w:rFonts w:ascii="Arial" w:eastAsiaTheme="minorHAnsi" w:hAnsi="Arial" w:cs="Arial"/>
      <w:sz w:val="22"/>
      <w:szCs w:val="22"/>
      <w:lang w:eastAsia="en-US"/>
    </w:rPr>
  </w:style>
  <w:style w:type="paragraph" w:styleId="afff4">
    <w:name w:val="No Spacing"/>
    <w:uiPriority w:val="1"/>
    <w:rsid w:val="00661BFC"/>
    <w:pPr>
      <w:ind w:firstLine="709"/>
      <w:jc w:val="both"/>
    </w:pPr>
    <w:rPr>
      <w:rFonts w:ascii="Arial" w:eastAsiaTheme="minorHAnsi" w:hAnsi="Arial" w:cstheme="minorBidi"/>
      <w:sz w:val="22"/>
      <w:szCs w:val="22"/>
      <w:lang w:eastAsia="en-US"/>
    </w:rPr>
  </w:style>
  <w:style w:type="character" w:customStyle="1" w:styleId="afff3">
    <w:name w:val="Рисунок Знак"/>
    <w:basedOn w:val="a5"/>
    <w:link w:val="afff2"/>
    <w:rsid w:val="00661BFC"/>
    <w:rPr>
      <w:rFonts w:ascii="Arial" w:eastAsiaTheme="minorHAnsi" w:hAnsi="Arial" w:cs="Arial"/>
      <w:noProof/>
      <w:sz w:val="22"/>
      <w:szCs w:val="22"/>
    </w:rPr>
  </w:style>
  <w:style w:type="paragraph" w:customStyle="1" w:styleId="a">
    <w:name w:val="список"/>
    <w:basedOn w:val="a4"/>
    <w:link w:val="afff5"/>
    <w:qFormat/>
    <w:rsid w:val="00225A30"/>
    <w:pPr>
      <w:numPr>
        <w:numId w:val="4"/>
      </w:numPr>
      <w:ind w:left="0" w:firstLine="709"/>
    </w:pPr>
    <w:rPr>
      <w:rFonts w:cs="Arial"/>
    </w:rPr>
  </w:style>
  <w:style w:type="character" w:customStyle="1" w:styleId="afff5">
    <w:name w:val="список Знак"/>
    <w:basedOn w:val="a5"/>
    <w:link w:val="a"/>
    <w:rsid w:val="00225A30"/>
    <w:rPr>
      <w:rFonts w:ascii="Arial" w:hAnsi="Arial" w:cs="Arial"/>
      <w:sz w:val="22"/>
      <w:szCs w:val="22"/>
      <w:lang w:eastAsia="en-US"/>
    </w:rPr>
  </w:style>
  <w:style w:type="paragraph" w:customStyle="1" w:styleId="2">
    <w:name w:val="список 2 рівня"/>
    <w:basedOn w:val="a"/>
    <w:link w:val="29"/>
    <w:qFormat/>
    <w:rsid w:val="004928B1"/>
    <w:pPr>
      <w:numPr>
        <w:numId w:val="7"/>
      </w:numPr>
      <w:ind w:left="0" w:firstLine="1418"/>
    </w:pPr>
  </w:style>
  <w:style w:type="paragraph" w:customStyle="1" w:styleId="17">
    <w:name w:val="Стиль1"/>
    <w:link w:val="18"/>
    <w:rsid w:val="005509D2"/>
    <w:pPr>
      <w:spacing w:before="120" w:after="120"/>
      <w:ind w:firstLine="709"/>
    </w:pPr>
    <w:rPr>
      <w:rFonts w:ascii="Arial" w:hAnsi="Arial" w:cs="Arial"/>
      <w:b/>
      <w:color w:val="000000"/>
      <w:sz w:val="24"/>
      <w:szCs w:val="24"/>
      <w:lang w:val="ru-RU" w:eastAsia="ru-RU"/>
    </w:rPr>
  </w:style>
  <w:style w:type="character" w:customStyle="1" w:styleId="29">
    <w:name w:val="список 2 рівня Знак"/>
    <w:basedOn w:val="afff5"/>
    <w:link w:val="2"/>
    <w:rsid w:val="004928B1"/>
    <w:rPr>
      <w:rFonts w:ascii="Arial" w:hAnsi="Arial" w:cs="Arial"/>
      <w:sz w:val="22"/>
      <w:szCs w:val="22"/>
      <w:lang w:eastAsia="en-US"/>
    </w:rPr>
  </w:style>
  <w:style w:type="character" w:customStyle="1" w:styleId="12">
    <w:name w:val="Оглавление 1 Знак"/>
    <w:basedOn w:val="a5"/>
    <w:link w:val="11"/>
    <w:uiPriority w:val="39"/>
    <w:rsid w:val="005509D2"/>
    <w:rPr>
      <w:rFonts w:asciiTheme="majorHAnsi" w:hAnsiTheme="majorHAnsi"/>
      <w:b/>
      <w:bCs/>
      <w:caps/>
      <w:sz w:val="24"/>
      <w:szCs w:val="24"/>
      <w:lang w:eastAsia="en-US"/>
    </w:rPr>
  </w:style>
  <w:style w:type="character" w:customStyle="1" w:styleId="18">
    <w:name w:val="Стиль1 Знак"/>
    <w:basedOn w:val="12"/>
    <w:link w:val="17"/>
    <w:rsid w:val="005509D2"/>
    <w:rPr>
      <w:rFonts w:ascii="Arial" w:hAnsi="Arial" w:cs="Arial"/>
      <w:b/>
      <w:bCs w:val="0"/>
      <w:caps w:val="0"/>
      <w:color w:val="000000"/>
      <w:sz w:val="24"/>
      <w:szCs w:val="24"/>
      <w:lang w:val="ru-RU" w:eastAsia="ru-RU"/>
    </w:rPr>
  </w:style>
  <w:style w:type="paragraph" w:customStyle="1" w:styleId="a2">
    <w:name w:val="нумерований список"/>
    <w:basedOn w:val="a"/>
    <w:link w:val="afff6"/>
    <w:qFormat/>
    <w:rsid w:val="002A44D7"/>
    <w:pPr>
      <w:numPr>
        <w:numId w:val="9"/>
      </w:numPr>
      <w:ind w:left="0" w:firstLine="709"/>
    </w:pPr>
  </w:style>
  <w:style w:type="character" w:customStyle="1" w:styleId="afff6">
    <w:name w:val="нумерований список Знак"/>
    <w:basedOn w:val="afff5"/>
    <w:link w:val="a2"/>
    <w:rsid w:val="002A44D7"/>
    <w:rPr>
      <w:rFonts w:ascii="Arial" w:hAnsi="Arial" w:cs="Arial"/>
      <w:sz w:val="22"/>
      <w:szCs w:val="22"/>
      <w:lang w:eastAsia="en-US"/>
    </w:rPr>
  </w:style>
  <w:style w:type="paragraph" w:customStyle="1" w:styleId="a1">
    <w:name w:val="під підрозділ"/>
    <w:basedOn w:val="a4"/>
    <w:next w:val="a4"/>
    <w:link w:val="afff7"/>
    <w:qFormat/>
    <w:rsid w:val="006F36C4"/>
    <w:pPr>
      <w:numPr>
        <w:ilvl w:val="2"/>
        <w:numId w:val="6"/>
      </w:numPr>
      <w:spacing w:before="240" w:after="120"/>
      <w:ind w:left="0" w:firstLine="709"/>
    </w:pPr>
    <w:rPr>
      <w:b/>
    </w:rPr>
  </w:style>
  <w:style w:type="character" w:customStyle="1" w:styleId="afff7">
    <w:name w:val="під підрозділ Знак"/>
    <w:basedOn w:val="22"/>
    <w:link w:val="a1"/>
    <w:rsid w:val="006F36C4"/>
    <w:rPr>
      <w:rFonts w:ascii="Arial" w:hAnsi="Arial" w:cs="Arial"/>
      <w:b/>
      <w:sz w:val="22"/>
      <w:szCs w:val="22"/>
      <w:lang w:eastAsia="en-US"/>
    </w:rPr>
  </w:style>
  <w:style w:type="paragraph" w:customStyle="1" w:styleId="19">
    <w:name w:val="Абзац списка1"/>
    <w:basedOn w:val="a4"/>
    <w:link w:val="ListParagraphChar"/>
    <w:rsid w:val="008C3487"/>
    <w:pPr>
      <w:autoSpaceDE w:val="0"/>
      <w:autoSpaceDN w:val="0"/>
      <w:ind w:left="720" w:firstLine="0"/>
      <w:contextualSpacing/>
      <w:jc w:val="left"/>
    </w:pPr>
    <w:rPr>
      <w:rFonts w:ascii="Times New Roman" w:eastAsia="Calibri" w:hAnsi="Times New Roman"/>
      <w:sz w:val="24"/>
      <w:szCs w:val="28"/>
      <w:lang w:eastAsia="uk-UA"/>
    </w:rPr>
  </w:style>
  <w:style w:type="character" w:customStyle="1" w:styleId="ListParagraphChar">
    <w:name w:val="List Paragraph Char"/>
    <w:link w:val="19"/>
    <w:locked/>
    <w:rsid w:val="008C3487"/>
    <w:rPr>
      <w:rFonts w:eastAsia="Calibri"/>
      <w:sz w:val="24"/>
      <w:szCs w:val="28"/>
    </w:rPr>
  </w:style>
  <w:style w:type="paragraph" w:customStyle="1" w:styleId="21">
    <w:name w:val="Стиль2"/>
    <w:basedOn w:val="19"/>
    <w:qFormat/>
    <w:rsid w:val="008C3487"/>
    <w:pPr>
      <w:widowControl w:val="0"/>
      <w:numPr>
        <w:ilvl w:val="3"/>
        <w:numId w:val="10"/>
      </w:numPr>
      <w:shd w:val="clear" w:color="auto" w:fill="FFFFFF" w:themeFill="background1"/>
      <w:tabs>
        <w:tab w:val="clear" w:pos="5051"/>
        <w:tab w:val="num" w:pos="360"/>
        <w:tab w:val="left" w:pos="851"/>
        <w:tab w:val="num" w:pos="2880"/>
      </w:tabs>
      <w:autoSpaceDE/>
      <w:autoSpaceDN/>
      <w:spacing w:line="360" w:lineRule="auto"/>
      <w:ind w:left="0" w:firstLine="567"/>
      <w:contextualSpacing w:val="0"/>
      <w:jc w:val="both"/>
    </w:pPr>
    <w:rPr>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721818">
      <w:bodyDiv w:val="1"/>
      <w:marLeft w:val="0"/>
      <w:marRight w:val="0"/>
      <w:marTop w:val="0"/>
      <w:marBottom w:val="0"/>
      <w:divBdr>
        <w:top w:val="none" w:sz="0" w:space="0" w:color="auto"/>
        <w:left w:val="none" w:sz="0" w:space="0" w:color="auto"/>
        <w:bottom w:val="none" w:sz="0" w:space="0" w:color="auto"/>
        <w:right w:val="none" w:sz="0" w:space="0" w:color="auto"/>
      </w:divBdr>
      <w:divsChild>
        <w:div w:id="67271598">
          <w:marLeft w:val="0"/>
          <w:marRight w:val="0"/>
          <w:marTop w:val="0"/>
          <w:marBottom w:val="0"/>
          <w:divBdr>
            <w:top w:val="none" w:sz="0" w:space="0" w:color="auto"/>
            <w:left w:val="none" w:sz="0" w:space="0" w:color="auto"/>
            <w:bottom w:val="none" w:sz="0" w:space="0" w:color="auto"/>
            <w:right w:val="none" w:sz="0" w:space="0" w:color="auto"/>
          </w:divBdr>
        </w:div>
        <w:div w:id="1006909219">
          <w:marLeft w:val="0"/>
          <w:marRight w:val="0"/>
          <w:marTop w:val="0"/>
          <w:marBottom w:val="0"/>
          <w:divBdr>
            <w:top w:val="none" w:sz="0" w:space="0" w:color="auto"/>
            <w:left w:val="none" w:sz="0" w:space="0" w:color="auto"/>
            <w:bottom w:val="none" w:sz="0" w:space="0" w:color="auto"/>
            <w:right w:val="none" w:sz="0" w:space="0" w:color="auto"/>
          </w:divBdr>
        </w:div>
        <w:div w:id="1584299886">
          <w:marLeft w:val="0"/>
          <w:marRight w:val="0"/>
          <w:marTop w:val="0"/>
          <w:marBottom w:val="0"/>
          <w:divBdr>
            <w:top w:val="none" w:sz="0" w:space="0" w:color="auto"/>
            <w:left w:val="none" w:sz="0" w:space="0" w:color="auto"/>
            <w:bottom w:val="none" w:sz="0" w:space="0" w:color="auto"/>
            <w:right w:val="none" w:sz="0" w:space="0" w:color="auto"/>
          </w:divBdr>
        </w:div>
        <w:div w:id="1643971838">
          <w:marLeft w:val="0"/>
          <w:marRight w:val="0"/>
          <w:marTop w:val="0"/>
          <w:marBottom w:val="0"/>
          <w:divBdr>
            <w:top w:val="none" w:sz="0" w:space="0" w:color="auto"/>
            <w:left w:val="none" w:sz="0" w:space="0" w:color="auto"/>
            <w:bottom w:val="none" w:sz="0" w:space="0" w:color="auto"/>
            <w:right w:val="none" w:sz="0" w:space="0" w:color="auto"/>
          </w:divBdr>
        </w:div>
      </w:divsChild>
    </w:div>
    <w:div w:id="271278553">
      <w:bodyDiv w:val="1"/>
      <w:marLeft w:val="0"/>
      <w:marRight w:val="0"/>
      <w:marTop w:val="0"/>
      <w:marBottom w:val="0"/>
      <w:divBdr>
        <w:top w:val="none" w:sz="0" w:space="0" w:color="auto"/>
        <w:left w:val="none" w:sz="0" w:space="0" w:color="auto"/>
        <w:bottom w:val="none" w:sz="0" w:space="0" w:color="auto"/>
        <w:right w:val="none" w:sz="0" w:space="0" w:color="auto"/>
      </w:divBdr>
    </w:div>
    <w:div w:id="375397167">
      <w:bodyDiv w:val="1"/>
      <w:marLeft w:val="0"/>
      <w:marRight w:val="0"/>
      <w:marTop w:val="0"/>
      <w:marBottom w:val="0"/>
      <w:divBdr>
        <w:top w:val="none" w:sz="0" w:space="0" w:color="auto"/>
        <w:left w:val="none" w:sz="0" w:space="0" w:color="auto"/>
        <w:bottom w:val="none" w:sz="0" w:space="0" w:color="auto"/>
        <w:right w:val="none" w:sz="0" w:space="0" w:color="auto"/>
      </w:divBdr>
    </w:div>
    <w:div w:id="401103410">
      <w:bodyDiv w:val="1"/>
      <w:marLeft w:val="0"/>
      <w:marRight w:val="0"/>
      <w:marTop w:val="0"/>
      <w:marBottom w:val="0"/>
      <w:divBdr>
        <w:top w:val="none" w:sz="0" w:space="0" w:color="auto"/>
        <w:left w:val="none" w:sz="0" w:space="0" w:color="auto"/>
        <w:bottom w:val="none" w:sz="0" w:space="0" w:color="auto"/>
        <w:right w:val="none" w:sz="0" w:space="0" w:color="auto"/>
      </w:divBdr>
    </w:div>
    <w:div w:id="406146533">
      <w:bodyDiv w:val="1"/>
      <w:marLeft w:val="0"/>
      <w:marRight w:val="0"/>
      <w:marTop w:val="0"/>
      <w:marBottom w:val="0"/>
      <w:divBdr>
        <w:top w:val="none" w:sz="0" w:space="0" w:color="auto"/>
        <w:left w:val="none" w:sz="0" w:space="0" w:color="auto"/>
        <w:bottom w:val="none" w:sz="0" w:space="0" w:color="auto"/>
        <w:right w:val="none" w:sz="0" w:space="0" w:color="auto"/>
      </w:divBdr>
    </w:div>
    <w:div w:id="707685252">
      <w:bodyDiv w:val="1"/>
      <w:marLeft w:val="0"/>
      <w:marRight w:val="0"/>
      <w:marTop w:val="0"/>
      <w:marBottom w:val="0"/>
      <w:divBdr>
        <w:top w:val="none" w:sz="0" w:space="0" w:color="auto"/>
        <w:left w:val="none" w:sz="0" w:space="0" w:color="auto"/>
        <w:bottom w:val="none" w:sz="0" w:space="0" w:color="auto"/>
        <w:right w:val="none" w:sz="0" w:space="0" w:color="auto"/>
      </w:divBdr>
    </w:div>
    <w:div w:id="765687588">
      <w:bodyDiv w:val="1"/>
      <w:marLeft w:val="0"/>
      <w:marRight w:val="0"/>
      <w:marTop w:val="0"/>
      <w:marBottom w:val="0"/>
      <w:divBdr>
        <w:top w:val="none" w:sz="0" w:space="0" w:color="auto"/>
        <w:left w:val="none" w:sz="0" w:space="0" w:color="auto"/>
        <w:bottom w:val="none" w:sz="0" w:space="0" w:color="auto"/>
        <w:right w:val="none" w:sz="0" w:space="0" w:color="auto"/>
      </w:divBdr>
    </w:div>
    <w:div w:id="779450119">
      <w:bodyDiv w:val="1"/>
      <w:marLeft w:val="0"/>
      <w:marRight w:val="0"/>
      <w:marTop w:val="0"/>
      <w:marBottom w:val="0"/>
      <w:divBdr>
        <w:top w:val="none" w:sz="0" w:space="0" w:color="auto"/>
        <w:left w:val="none" w:sz="0" w:space="0" w:color="auto"/>
        <w:bottom w:val="none" w:sz="0" w:space="0" w:color="auto"/>
        <w:right w:val="none" w:sz="0" w:space="0" w:color="auto"/>
      </w:divBdr>
    </w:div>
    <w:div w:id="936475183">
      <w:bodyDiv w:val="1"/>
      <w:marLeft w:val="0"/>
      <w:marRight w:val="0"/>
      <w:marTop w:val="0"/>
      <w:marBottom w:val="0"/>
      <w:divBdr>
        <w:top w:val="none" w:sz="0" w:space="0" w:color="auto"/>
        <w:left w:val="none" w:sz="0" w:space="0" w:color="auto"/>
        <w:bottom w:val="none" w:sz="0" w:space="0" w:color="auto"/>
        <w:right w:val="none" w:sz="0" w:space="0" w:color="auto"/>
      </w:divBdr>
      <w:divsChild>
        <w:div w:id="1265844130">
          <w:marLeft w:val="0"/>
          <w:marRight w:val="0"/>
          <w:marTop w:val="0"/>
          <w:marBottom w:val="0"/>
          <w:divBdr>
            <w:top w:val="none" w:sz="0" w:space="0" w:color="auto"/>
            <w:left w:val="none" w:sz="0" w:space="0" w:color="auto"/>
            <w:bottom w:val="none" w:sz="0" w:space="0" w:color="auto"/>
            <w:right w:val="none" w:sz="0" w:space="0" w:color="auto"/>
          </w:divBdr>
        </w:div>
      </w:divsChild>
    </w:div>
    <w:div w:id="939946049">
      <w:bodyDiv w:val="1"/>
      <w:marLeft w:val="0"/>
      <w:marRight w:val="0"/>
      <w:marTop w:val="0"/>
      <w:marBottom w:val="0"/>
      <w:divBdr>
        <w:top w:val="none" w:sz="0" w:space="0" w:color="auto"/>
        <w:left w:val="none" w:sz="0" w:space="0" w:color="auto"/>
        <w:bottom w:val="none" w:sz="0" w:space="0" w:color="auto"/>
        <w:right w:val="none" w:sz="0" w:space="0" w:color="auto"/>
      </w:divBdr>
    </w:div>
    <w:div w:id="941764350">
      <w:bodyDiv w:val="1"/>
      <w:marLeft w:val="0"/>
      <w:marRight w:val="0"/>
      <w:marTop w:val="0"/>
      <w:marBottom w:val="0"/>
      <w:divBdr>
        <w:top w:val="none" w:sz="0" w:space="0" w:color="auto"/>
        <w:left w:val="none" w:sz="0" w:space="0" w:color="auto"/>
        <w:bottom w:val="none" w:sz="0" w:space="0" w:color="auto"/>
        <w:right w:val="none" w:sz="0" w:space="0" w:color="auto"/>
      </w:divBdr>
    </w:div>
    <w:div w:id="1281646521">
      <w:bodyDiv w:val="1"/>
      <w:marLeft w:val="0"/>
      <w:marRight w:val="0"/>
      <w:marTop w:val="0"/>
      <w:marBottom w:val="0"/>
      <w:divBdr>
        <w:top w:val="none" w:sz="0" w:space="0" w:color="auto"/>
        <w:left w:val="none" w:sz="0" w:space="0" w:color="auto"/>
        <w:bottom w:val="none" w:sz="0" w:space="0" w:color="auto"/>
        <w:right w:val="none" w:sz="0" w:space="0" w:color="auto"/>
      </w:divBdr>
    </w:div>
    <w:div w:id="1320160825">
      <w:bodyDiv w:val="1"/>
      <w:marLeft w:val="0"/>
      <w:marRight w:val="0"/>
      <w:marTop w:val="0"/>
      <w:marBottom w:val="0"/>
      <w:divBdr>
        <w:top w:val="none" w:sz="0" w:space="0" w:color="auto"/>
        <w:left w:val="none" w:sz="0" w:space="0" w:color="auto"/>
        <w:bottom w:val="none" w:sz="0" w:space="0" w:color="auto"/>
        <w:right w:val="none" w:sz="0" w:space="0" w:color="auto"/>
      </w:divBdr>
      <w:divsChild>
        <w:div w:id="458299747">
          <w:marLeft w:val="0"/>
          <w:marRight w:val="0"/>
          <w:marTop w:val="0"/>
          <w:marBottom w:val="0"/>
          <w:divBdr>
            <w:top w:val="none" w:sz="0" w:space="0" w:color="auto"/>
            <w:left w:val="none" w:sz="0" w:space="0" w:color="auto"/>
            <w:bottom w:val="none" w:sz="0" w:space="0" w:color="auto"/>
            <w:right w:val="none" w:sz="0" w:space="0" w:color="auto"/>
          </w:divBdr>
          <w:divsChild>
            <w:div w:id="1475295847">
              <w:marLeft w:val="0"/>
              <w:marRight w:val="60"/>
              <w:marTop w:val="0"/>
              <w:marBottom w:val="0"/>
              <w:divBdr>
                <w:top w:val="none" w:sz="0" w:space="0" w:color="auto"/>
                <w:left w:val="none" w:sz="0" w:space="0" w:color="auto"/>
                <w:bottom w:val="none" w:sz="0" w:space="0" w:color="auto"/>
                <w:right w:val="none" w:sz="0" w:space="0" w:color="auto"/>
              </w:divBdr>
              <w:divsChild>
                <w:div w:id="218708735">
                  <w:marLeft w:val="0"/>
                  <w:marRight w:val="0"/>
                  <w:marTop w:val="0"/>
                  <w:marBottom w:val="120"/>
                  <w:divBdr>
                    <w:top w:val="single" w:sz="6" w:space="0" w:color="A0A0A0"/>
                    <w:left w:val="single" w:sz="6" w:space="0" w:color="B9B9B9"/>
                    <w:bottom w:val="single" w:sz="6" w:space="0" w:color="B9B9B9"/>
                    <w:right w:val="single" w:sz="6" w:space="0" w:color="B9B9B9"/>
                  </w:divBdr>
                  <w:divsChild>
                    <w:div w:id="218176514">
                      <w:marLeft w:val="0"/>
                      <w:marRight w:val="0"/>
                      <w:marTop w:val="0"/>
                      <w:marBottom w:val="0"/>
                      <w:divBdr>
                        <w:top w:val="none" w:sz="0" w:space="0" w:color="auto"/>
                        <w:left w:val="none" w:sz="0" w:space="0" w:color="auto"/>
                        <w:bottom w:val="none" w:sz="0" w:space="0" w:color="auto"/>
                        <w:right w:val="none" w:sz="0" w:space="0" w:color="auto"/>
                      </w:divBdr>
                    </w:div>
                    <w:div w:id="829251878">
                      <w:marLeft w:val="0"/>
                      <w:marRight w:val="0"/>
                      <w:marTop w:val="0"/>
                      <w:marBottom w:val="0"/>
                      <w:divBdr>
                        <w:top w:val="none" w:sz="0" w:space="0" w:color="auto"/>
                        <w:left w:val="none" w:sz="0" w:space="0" w:color="auto"/>
                        <w:bottom w:val="none" w:sz="0" w:space="0" w:color="auto"/>
                        <w:right w:val="none" w:sz="0" w:space="0" w:color="auto"/>
                      </w:divBdr>
                    </w:div>
                  </w:divsChild>
                </w:div>
                <w:div w:id="1473253162">
                  <w:marLeft w:val="0"/>
                  <w:marRight w:val="0"/>
                  <w:marTop w:val="180"/>
                  <w:marBottom w:val="240"/>
                  <w:divBdr>
                    <w:top w:val="none" w:sz="0" w:space="0" w:color="auto"/>
                    <w:left w:val="none" w:sz="0" w:space="0" w:color="auto"/>
                    <w:bottom w:val="none" w:sz="0" w:space="0" w:color="auto"/>
                    <w:right w:val="none" w:sz="0" w:space="0" w:color="auto"/>
                  </w:divBdr>
                </w:div>
              </w:divsChild>
            </w:div>
          </w:divsChild>
        </w:div>
        <w:div w:id="1399547666">
          <w:marLeft w:val="0"/>
          <w:marRight w:val="0"/>
          <w:marTop w:val="0"/>
          <w:marBottom w:val="0"/>
          <w:divBdr>
            <w:top w:val="none" w:sz="0" w:space="0" w:color="auto"/>
            <w:left w:val="none" w:sz="0" w:space="0" w:color="auto"/>
            <w:bottom w:val="none" w:sz="0" w:space="0" w:color="auto"/>
            <w:right w:val="none" w:sz="0" w:space="0" w:color="auto"/>
          </w:divBdr>
          <w:divsChild>
            <w:div w:id="1062019897">
              <w:marLeft w:val="60"/>
              <w:marRight w:val="0"/>
              <w:marTop w:val="0"/>
              <w:marBottom w:val="0"/>
              <w:divBdr>
                <w:top w:val="none" w:sz="0" w:space="0" w:color="auto"/>
                <w:left w:val="none" w:sz="0" w:space="0" w:color="auto"/>
                <w:bottom w:val="none" w:sz="0" w:space="0" w:color="auto"/>
                <w:right w:val="none" w:sz="0" w:space="0" w:color="auto"/>
              </w:divBdr>
              <w:divsChild>
                <w:div w:id="412287074">
                  <w:marLeft w:val="0"/>
                  <w:marRight w:val="0"/>
                  <w:marTop w:val="0"/>
                  <w:marBottom w:val="0"/>
                  <w:divBdr>
                    <w:top w:val="none" w:sz="0" w:space="0" w:color="auto"/>
                    <w:left w:val="none" w:sz="0" w:space="0" w:color="auto"/>
                    <w:bottom w:val="none" w:sz="0" w:space="0" w:color="auto"/>
                    <w:right w:val="none" w:sz="0" w:space="0" w:color="auto"/>
                  </w:divBdr>
                  <w:divsChild>
                    <w:div w:id="106198458">
                      <w:marLeft w:val="0"/>
                      <w:marRight w:val="0"/>
                      <w:marTop w:val="0"/>
                      <w:marBottom w:val="120"/>
                      <w:divBdr>
                        <w:top w:val="single" w:sz="6" w:space="0" w:color="F5F5F5"/>
                        <w:left w:val="single" w:sz="6" w:space="0" w:color="F5F5F5"/>
                        <w:bottom w:val="single" w:sz="6" w:space="0" w:color="F5F5F5"/>
                        <w:right w:val="single" w:sz="6" w:space="0" w:color="F5F5F5"/>
                      </w:divBdr>
                      <w:divsChild>
                        <w:div w:id="1438788004">
                          <w:marLeft w:val="0"/>
                          <w:marRight w:val="0"/>
                          <w:marTop w:val="0"/>
                          <w:marBottom w:val="0"/>
                          <w:divBdr>
                            <w:top w:val="none" w:sz="0" w:space="0" w:color="auto"/>
                            <w:left w:val="none" w:sz="0" w:space="0" w:color="auto"/>
                            <w:bottom w:val="none" w:sz="0" w:space="0" w:color="auto"/>
                            <w:right w:val="none" w:sz="0" w:space="0" w:color="auto"/>
                          </w:divBdr>
                          <w:divsChild>
                            <w:div w:id="178549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28091131">
      <w:bodyDiv w:val="1"/>
      <w:marLeft w:val="0"/>
      <w:marRight w:val="0"/>
      <w:marTop w:val="0"/>
      <w:marBottom w:val="0"/>
      <w:divBdr>
        <w:top w:val="none" w:sz="0" w:space="0" w:color="auto"/>
        <w:left w:val="none" w:sz="0" w:space="0" w:color="auto"/>
        <w:bottom w:val="none" w:sz="0" w:space="0" w:color="auto"/>
        <w:right w:val="none" w:sz="0" w:space="0" w:color="auto"/>
      </w:divBdr>
    </w:div>
    <w:div w:id="1611935731">
      <w:bodyDiv w:val="1"/>
      <w:marLeft w:val="0"/>
      <w:marRight w:val="0"/>
      <w:marTop w:val="0"/>
      <w:marBottom w:val="0"/>
      <w:divBdr>
        <w:top w:val="none" w:sz="0" w:space="0" w:color="auto"/>
        <w:left w:val="none" w:sz="0" w:space="0" w:color="auto"/>
        <w:bottom w:val="none" w:sz="0" w:space="0" w:color="auto"/>
        <w:right w:val="none" w:sz="0" w:space="0" w:color="auto"/>
      </w:divBdr>
    </w:div>
    <w:div w:id="1639409320">
      <w:bodyDiv w:val="1"/>
      <w:marLeft w:val="0"/>
      <w:marRight w:val="0"/>
      <w:marTop w:val="0"/>
      <w:marBottom w:val="0"/>
      <w:divBdr>
        <w:top w:val="none" w:sz="0" w:space="0" w:color="auto"/>
        <w:left w:val="none" w:sz="0" w:space="0" w:color="auto"/>
        <w:bottom w:val="none" w:sz="0" w:space="0" w:color="auto"/>
        <w:right w:val="none" w:sz="0" w:space="0" w:color="auto"/>
      </w:divBdr>
    </w:div>
    <w:div w:id="1895579093">
      <w:bodyDiv w:val="1"/>
      <w:marLeft w:val="0"/>
      <w:marRight w:val="0"/>
      <w:marTop w:val="0"/>
      <w:marBottom w:val="0"/>
      <w:divBdr>
        <w:top w:val="none" w:sz="0" w:space="0" w:color="auto"/>
        <w:left w:val="none" w:sz="0" w:space="0" w:color="auto"/>
        <w:bottom w:val="none" w:sz="0" w:space="0" w:color="auto"/>
        <w:right w:val="none" w:sz="0" w:space="0" w:color="auto"/>
      </w:divBdr>
      <w:divsChild>
        <w:div w:id="335305554">
          <w:marLeft w:val="0"/>
          <w:marRight w:val="0"/>
          <w:marTop w:val="0"/>
          <w:marBottom w:val="0"/>
          <w:divBdr>
            <w:top w:val="none" w:sz="0" w:space="0" w:color="auto"/>
            <w:left w:val="none" w:sz="0" w:space="0" w:color="auto"/>
            <w:bottom w:val="none" w:sz="0" w:space="0" w:color="auto"/>
            <w:right w:val="none" w:sz="0" w:space="0" w:color="auto"/>
          </w:divBdr>
        </w:div>
      </w:divsChild>
    </w:div>
    <w:div w:id="1922521872">
      <w:bodyDiv w:val="1"/>
      <w:marLeft w:val="0"/>
      <w:marRight w:val="0"/>
      <w:marTop w:val="0"/>
      <w:marBottom w:val="0"/>
      <w:divBdr>
        <w:top w:val="none" w:sz="0" w:space="0" w:color="auto"/>
        <w:left w:val="none" w:sz="0" w:space="0" w:color="auto"/>
        <w:bottom w:val="none" w:sz="0" w:space="0" w:color="auto"/>
        <w:right w:val="none" w:sz="0" w:space="0" w:color="auto"/>
      </w:divBdr>
    </w:div>
    <w:div w:id="21098839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117" Type="http://schemas.openxmlformats.org/officeDocument/2006/relationships/footer" Target="footer1.xml"/><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image" Target="media/image75.png"/><Relationship Id="rId89" Type="http://schemas.openxmlformats.org/officeDocument/2006/relationships/image" Target="media/image80.png"/><Relationship Id="rId112" Type="http://schemas.openxmlformats.org/officeDocument/2006/relationships/image" Target="media/image103.png"/><Relationship Id="rId16" Type="http://schemas.openxmlformats.org/officeDocument/2006/relationships/image" Target="media/image7.png"/><Relationship Id="rId107" Type="http://schemas.openxmlformats.org/officeDocument/2006/relationships/image" Target="media/image98.png"/><Relationship Id="rId11" Type="http://schemas.openxmlformats.org/officeDocument/2006/relationships/image" Target="media/image2.jpg"/><Relationship Id="rId32" Type="http://schemas.openxmlformats.org/officeDocument/2006/relationships/image" Target="media/image23.png"/><Relationship Id="rId37" Type="http://schemas.openxmlformats.org/officeDocument/2006/relationships/image" Target="media/image28.png"/><Relationship Id="rId53" Type="http://schemas.openxmlformats.org/officeDocument/2006/relationships/image" Target="media/image44.png"/><Relationship Id="rId58" Type="http://schemas.openxmlformats.org/officeDocument/2006/relationships/image" Target="media/image49.png"/><Relationship Id="rId74" Type="http://schemas.openxmlformats.org/officeDocument/2006/relationships/image" Target="media/image65.png"/><Relationship Id="rId79" Type="http://schemas.openxmlformats.org/officeDocument/2006/relationships/image" Target="media/image70.png"/><Relationship Id="rId102" Type="http://schemas.openxmlformats.org/officeDocument/2006/relationships/image" Target="media/image93.png"/><Relationship Id="rId5" Type="http://schemas.openxmlformats.org/officeDocument/2006/relationships/settings" Target="settings.xml"/><Relationship Id="rId61" Type="http://schemas.openxmlformats.org/officeDocument/2006/relationships/image" Target="media/image52.png"/><Relationship Id="rId82" Type="http://schemas.openxmlformats.org/officeDocument/2006/relationships/image" Target="media/image73.png"/><Relationship Id="rId90" Type="http://schemas.openxmlformats.org/officeDocument/2006/relationships/image" Target="media/image81.png"/><Relationship Id="rId95" Type="http://schemas.openxmlformats.org/officeDocument/2006/relationships/image" Target="media/image86.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100" Type="http://schemas.openxmlformats.org/officeDocument/2006/relationships/image" Target="media/image91.png"/><Relationship Id="rId105" Type="http://schemas.openxmlformats.org/officeDocument/2006/relationships/image" Target="media/image96.png"/><Relationship Id="rId113" Type="http://schemas.openxmlformats.org/officeDocument/2006/relationships/image" Target="media/image104.png"/><Relationship Id="rId118" Type="http://schemas.openxmlformats.org/officeDocument/2006/relationships/footer" Target="footer2.xml"/><Relationship Id="rId8" Type="http://schemas.openxmlformats.org/officeDocument/2006/relationships/endnotes" Target="endnotes.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image" Target="media/image76.png"/><Relationship Id="rId93" Type="http://schemas.openxmlformats.org/officeDocument/2006/relationships/image" Target="media/image84.png"/><Relationship Id="rId98" Type="http://schemas.openxmlformats.org/officeDocument/2006/relationships/image" Target="media/image89.png"/><Relationship Id="rId12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103" Type="http://schemas.openxmlformats.org/officeDocument/2006/relationships/image" Target="media/image94.png"/><Relationship Id="rId108" Type="http://schemas.openxmlformats.org/officeDocument/2006/relationships/image" Target="media/image99.png"/><Relationship Id="rId116" Type="http://schemas.openxmlformats.org/officeDocument/2006/relationships/header" Target="header2.xm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image" Target="media/image79.png"/><Relationship Id="rId91" Type="http://schemas.openxmlformats.org/officeDocument/2006/relationships/image" Target="media/image82.png"/><Relationship Id="rId96" Type="http://schemas.openxmlformats.org/officeDocument/2006/relationships/image" Target="media/image87.png"/><Relationship Id="rId111" Type="http://schemas.openxmlformats.org/officeDocument/2006/relationships/image" Target="media/image102.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6" Type="http://schemas.openxmlformats.org/officeDocument/2006/relationships/image" Target="media/image97.png"/><Relationship Id="rId114" Type="http://schemas.openxmlformats.org/officeDocument/2006/relationships/image" Target="media/image105.png"/><Relationship Id="rId119" Type="http://schemas.openxmlformats.org/officeDocument/2006/relationships/header" Target="header3.xml"/><Relationship Id="rId10" Type="http://schemas.microsoft.com/office/2007/relationships/hdphoto" Target="media/hdphoto1.wdp"/><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94" Type="http://schemas.openxmlformats.org/officeDocument/2006/relationships/image" Target="media/image85.png"/><Relationship Id="rId99" Type="http://schemas.openxmlformats.org/officeDocument/2006/relationships/image" Target="media/image90.png"/><Relationship Id="rId101" Type="http://schemas.openxmlformats.org/officeDocument/2006/relationships/image" Target="media/image92.png"/><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109" Type="http://schemas.openxmlformats.org/officeDocument/2006/relationships/image" Target="media/image10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image" Target="media/image67.png"/><Relationship Id="rId97" Type="http://schemas.openxmlformats.org/officeDocument/2006/relationships/image" Target="media/image88.png"/><Relationship Id="rId104" Type="http://schemas.openxmlformats.org/officeDocument/2006/relationships/image" Target="media/image95.png"/><Relationship Id="rId120"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62.png"/><Relationship Id="rId92" Type="http://schemas.openxmlformats.org/officeDocument/2006/relationships/image" Target="media/image83.png"/><Relationship Id="rId2" Type="http://schemas.openxmlformats.org/officeDocument/2006/relationships/numbering" Target="numbering.xml"/><Relationship Id="rId29" Type="http://schemas.openxmlformats.org/officeDocument/2006/relationships/image" Target="media/image20.png"/><Relationship Id="rId24" Type="http://schemas.openxmlformats.org/officeDocument/2006/relationships/image" Target="media/image15.png"/><Relationship Id="rId40" Type="http://schemas.openxmlformats.org/officeDocument/2006/relationships/image" Target="media/image31.png"/><Relationship Id="rId45" Type="http://schemas.openxmlformats.org/officeDocument/2006/relationships/image" Target="media/image36.png"/><Relationship Id="rId66" Type="http://schemas.openxmlformats.org/officeDocument/2006/relationships/image" Target="media/image57.png"/><Relationship Id="rId87" Type="http://schemas.openxmlformats.org/officeDocument/2006/relationships/image" Target="media/image78.png"/><Relationship Id="rId110" Type="http://schemas.openxmlformats.org/officeDocument/2006/relationships/image" Target="media/image101.png"/><Relationship Id="rId115"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9C49FD-BA77-4E08-95B6-ED1495A3D2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46</Pages>
  <Words>38381</Words>
  <Characters>21878</Characters>
  <Application>Microsoft Office Word</Application>
  <DocSecurity>0</DocSecurity>
  <Lines>182</Lines>
  <Paragraphs>120</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АСКОД Адміністрування (для адміністраторів)</vt:lpstr>
      <vt:lpstr>АСКОД Адміністрування (для адміністраторів)</vt:lpstr>
    </vt:vector>
  </TitlesOfParts>
  <Company>Grizli777</Company>
  <LinksUpToDate>false</LinksUpToDate>
  <CharactersWithSpaces>60139</CharactersWithSpaces>
  <SharedDoc>false</SharedDoc>
  <HLinks>
    <vt:vector size="36" baseType="variant">
      <vt:variant>
        <vt:i4>4587614</vt:i4>
      </vt:variant>
      <vt:variant>
        <vt:i4>381</vt:i4>
      </vt:variant>
      <vt:variant>
        <vt:i4>0</vt:i4>
      </vt:variant>
      <vt:variant>
        <vt:i4>5</vt:i4>
      </vt:variant>
      <vt:variant>
        <vt:lpwstr>https://docs.oracle.com/database/122/UNXAR/stopping-and-starting-oracle-software.htm</vt:lpwstr>
      </vt:variant>
      <vt:variant>
        <vt:lpwstr>UNXAR150</vt:lpwstr>
      </vt:variant>
      <vt:variant>
        <vt:i4>2687026</vt:i4>
      </vt:variant>
      <vt:variant>
        <vt:i4>9</vt:i4>
      </vt:variant>
      <vt:variant>
        <vt:i4>0</vt:i4>
      </vt:variant>
      <vt:variant>
        <vt:i4>5</vt:i4>
      </vt:variant>
      <vt:variant>
        <vt:lpwstr>https://docs.oracle.com/database/122/LADBI/overview-of-oracle-linux-configuration-with-oracle-rpms.htm</vt:lpwstr>
      </vt:variant>
      <vt:variant>
        <vt:lpwstr/>
      </vt:variant>
      <vt:variant>
        <vt:i4>7733299</vt:i4>
      </vt:variant>
      <vt:variant>
        <vt:i4>6</vt:i4>
      </vt:variant>
      <vt:variant>
        <vt:i4>0</vt:i4>
      </vt:variant>
      <vt:variant>
        <vt:i4>5</vt:i4>
      </vt:variant>
      <vt:variant>
        <vt:lpwstr>https://docs.microsoft.com/en-us/windows-server/get-started/system-requirements</vt:lpwstr>
      </vt:variant>
      <vt:variant>
        <vt:lpwstr/>
      </vt:variant>
      <vt:variant>
        <vt:i4>1310729</vt:i4>
      </vt:variant>
      <vt:variant>
        <vt:i4>3</vt:i4>
      </vt:variant>
      <vt:variant>
        <vt:i4>0</vt:i4>
      </vt:variant>
      <vt:variant>
        <vt:i4>5</vt:i4>
      </vt:variant>
      <vt:variant>
        <vt:lpwstr>https://docs.oracle.com/database/122/NTDBI/oracle-database-minimum-hardware-requirements.htm</vt:lpwstr>
      </vt:variant>
      <vt:variant>
        <vt:lpwstr>NTDBI2689</vt:lpwstr>
      </vt:variant>
      <vt:variant>
        <vt:i4>524403</vt:i4>
      </vt:variant>
      <vt:variant>
        <vt:i4>0</vt:i4>
      </vt:variant>
      <vt:variant>
        <vt:i4>0</vt:i4>
      </vt:variant>
      <vt:variant>
        <vt:i4>5</vt:i4>
      </vt:variant>
      <vt:variant>
        <vt:lpwstr>mailto:askod@infoplus.com.ua</vt:lpwstr>
      </vt:variant>
      <vt:variant>
        <vt:lpwstr/>
      </vt:variant>
      <vt:variant>
        <vt:i4>3997789</vt:i4>
      </vt:variant>
      <vt:variant>
        <vt:i4>480852</vt:i4>
      </vt:variant>
      <vt:variant>
        <vt:i4>1284</vt:i4>
      </vt:variant>
      <vt:variant>
        <vt:i4>1</vt:i4>
      </vt:variant>
      <vt:variant>
        <vt:lpwstr>cid:image001.png@01D3A417.6BB2A830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АСКОД Адміністрування (для адміністраторів)</dc:title>
  <dc:creator>Артем</dc:creator>
  <cp:lastModifiedBy>a.mishina</cp:lastModifiedBy>
  <cp:revision>5</cp:revision>
  <cp:lastPrinted>2019-02-22T11:39:00Z</cp:lastPrinted>
  <dcterms:created xsi:type="dcterms:W3CDTF">2021-03-26T10:12:00Z</dcterms:created>
  <dcterms:modified xsi:type="dcterms:W3CDTF">2022-02-18T16:19:00Z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3" name="ASKOD File ID">
    <vt:lpwstr>7ED66869EB9485F738D0FC1B26666E4D074941213130C48D5B532E5C3EAC07355D3B285616507EA445DF0C75A16925626EF2334B29BBC630A8338F671CDC592F34D122407280B60C981BFF37177E76BB</vt:lpwstr>
  </property>
</Properties>
</file>