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A078" w14:textId="52353199" w:rsidR="00D577D4" w:rsidRPr="007269BA" w:rsidRDefault="007269BA" w:rsidP="007269BA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7A76433E" w14:textId="01A884BA" w:rsidR="007269BA" w:rsidRPr="00BB66BF" w:rsidRDefault="00BB66BF" w:rsidP="00BB66BF">
      <w:pPr>
        <w:ind w:firstLine="426"/>
        <w:jc w:val="both"/>
        <w:rPr>
          <w:iCs/>
        </w:rPr>
      </w:pPr>
      <w:r>
        <w:t>Товариство з обмеженою відповідальністю «ЕКСПЕРТ ОІЛ» (ТОВ «ЕКСПЕРТ ОІЛ»)</w:t>
      </w:r>
      <w:r w:rsidR="007269BA">
        <w:t>.</w:t>
      </w:r>
      <w:r w:rsidR="007269BA" w:rsidRPr="007269BA">
        <w:t xml:space="preserve"> </w:t>
      </w:r>
      <w:r w:rsidR="007269BA" w:rsidRPr="002C42C0">
        <w:rPr>
          <w:iCs/>
        </w:rPr>
        <w:t>Код ЄДРПОУ:</w:t>
      </w:r>
      <w:r w:rsidR="007269BA">
        <w:rPr>
          <w:iCs/>
        </w:rPr>
        <w:t xml:space="preserve"> </w:t>
      </w:r>
      <w:r w:rsidRPr="00BB66BF">
        <w:rPr>
          <w:iCs/>
        </w:rPr>
        <w:t>42022634</w:t>
      </w:r>
      <w:r w:rsidR="007269BA">
        <w:rPr>
          <w:iCs/>
        </w:rPr>
        <w:t>. Юридична адреса</w:t>
      </w:r>
      <w:r w:rsidR="0012180F">
        <w:rPr>
          <w:iCs/>
        </w:rPr>
        <w:t xml:space="preserve">: </w:t>
      </w:r>
      <w:r w:rsidRPr="00BB66BF">
        <w:rPr>
          <w:iCs/>
        </w:rPr>
        <w:t>79040</w:t>
      </w:r>
      <w:r>
        <w:rPr>
          <w:iCs/>
        </w:rPr>
        <w:t xml:space="preserve">, Львівська область, м. Львів, </w:t>
      </w:r>
      <w:r w:rsidRPr="00BB66BF">
        <w:rPr>
          <w:iCs/>
        </w:rPr>
        <w:t>вул. Городоцька, 359, офіс 238</w:t>
      </w:r>
      <w:r w:rsidR="007269BA" w:rsidRPr="00D43199">
        <w:rPr>
          <w:iCs/>
        </w:rPr>
        <w:t xml:space="preserve">, </w:t>
      </w:r>
      <w:r w:rsidR="00D43199" w:rsidRPr="00D43199">
        <w:rPr>
          <w:iCs/>
          <w:color w:val="000000"/>
        </w:rPr>
        <w:t>тел. 0986155344</w:t>
      </w:r>
      <w:r w:rsidR="007269BA" w:rsidRPr="00D43199">
        <w:rPr>
          <w:iCs/>
          <w:color w:val="000000"/>
        </w:rPr>
        <w:t xml:space="preserve">, </w:t>
      </w:r>
      <w:r w:rsidR="007269BA" w:rsidRPr="00D43199">
        <w:rPr>
          <w:iCs/>
          <w:color w:val="000000"/>
          <w:lang w:val="en-US"/>
        </w:rPr>
        <w:t>e</w:t>
      </w:r>
      <w:r w:rsidR="007269BA" w:rsidRPr="00D43199">
        <w:rPr>
          <w:iCs/>
          <w:color w:val="000000"/>
        </w:rPr>
        <w:t>-</w:t>
      </w:r>
      <w:r w:rsidR="007269BA" w:rsidRPr="00D43199">
        <w:rPr>
          <w:iCs/>
          <w:color w:val="000000"/>
          <w:lang w:val="en-US"/>
        </w:rPr>
        <w:t>mail</w:t>
      </w:r>
      <w:r w:rsidR="007269BA" w:rsidRPr="00D43199">
        <w:rPr>
          <w:iCs/>
          <w:color w:val="000000"/>
        </w:rPr>
        <w:t xml:space="preserve">: </w:t>
      </w:r>
      <w:r w:rsidR="00D43199" w:rsidRPr="00D43199">
        <w:t>expert.oil2020@gmail.com</w:t>
      </w:r>
    </w:p>
    <w:p w14:paraId="5B93B86F" w14:textId="55071692" w:rsidR="007269BA" w:rsidRPr="00BB66BF" w:rsidRDefault="007269BA" w:rsidP="00BB66BF">
      <w:pPr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>:</w:t>
      </w:r>
      <w:r w:rsidRPr="00BB66BF">
        <w:rPr>
          <w:iCs/>
          <w:color w:val="000000"/>
        </w:rPr>
        <w:t xml:space="preserve"> </w:t>
      </w:r>
      <w:r w:rsidR="00BB66BF" w:rsidRPr="00BB66BF">
        <w:rPr>
          <w:iCs/>
          <w:color w:val="000000"/>
        </w:rPr>
        <w:t>45366, Волинська обл., Володимирський р-н, с. Осмиловичі, вул. Львівська, 25</w:t>
      </w:r>
      <w:r w:rsidR="00BB66BF">
        <w:rPr>
          <w:iCs/>
          <w:color w:val="000000"/>
        </w:rPr>
        <w:t>.</w:t>
      </w:r>
    </w:p>
    <w:p w14:paraId="4FB069E5" w14:textId="77777777" w:rsidR="007269BA" w:rsidRDefault="007269BA" w:rsidP="007269B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19B8820B" w14:textId="77777777" w:rsidR="00BB66BF" w:rsidRDefault="00BB66BF" w:rsidP="00BB66B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  <w:bookmarkStart w:id="0" w:name="_GoBack"/>
      <w:bookmarkEnd w:id="0"/>
    </w:p>
    <w:p w14:paraId="15DD535F" w14:textId="4683CE8A" w:rsidR="007269BA" w:rsidRPr="00B6737D" w:rsidRDefault="007269BA" w:rsidP="00BB66BF">
      <w:pPr>
        <w:ind w:firstLine="426"/>
        <w:jc w:val="both"/>
        <w:rPr>
          <w:iCs/>
          <w:color w:val="000000"/>
        </w:rPr>
      </w:pPr>
      <w:r w:rsidRPr="007269BA">
        <w:rPr>
          <w:iCs/>
          <w:color w:val="000000"/>
        </w:rPr>
        <w:t>ТОВ «</w:t>
      </w:r>
      <w:r w:rsidR="00BB66BF">
        <w:t>ЕКСПЕРТ ОІЛ</w:t>
      </w:r>
      <w:r w:rsidRPr="007269BA">
        <w:rPr>
          <w:iCs/>
          <w:color w:val="000000"/>
        </w:rPr>
        <w:t>» займається оптовою торгівлею рідким паливом (дизельне паливо)</w:t>
      </w:r>
      <w:r w:rsidR="00B6737D" w:rsidRPr="00B6737D">
        <w:t xml:space="preserve"> </w:t>
      </w:r>
      <w:r w:rsidR="00B6737D">
        <w:t>(</w:t>
      </w:r>
      <w:r w:rsidR="00B6737D">
        <w:rPr>
          <w:iCs/>
          <w:color w:val="000000"/>
        </w:rPr>
        <w:t xml:space="preserve">КВЕД: </w:t>
      </w:r>
      <w:r w:rsidR="00B6737D" w:rsidRPr="00B6737D">
        <w:t xml:space="preserve">46.71 </w:t>
      </w:r>
      <w:r w:rsidR="00B6737D" w:rsidRPr="00B6737D">
        <w:rPr>
          <w:iCs/>
          <w:color w:val="000000"/>
        </w:rPr>
        <w:t>Оптова торгівля твердим, рідким, газоподібним</w:t>
      </w:r>
      <w:r w:rsidR="00B6737D">
        <w:rPr>
          <w:iCs/>
          <w:color w:val="000000"/>
        </w:rPr>
        <w:t xml:space="preserve"> паливом і подібними продуктами).</w:t>
      </w:r>
      <w:r w:rsidR="00BB66BF">
        <w:rPr>
          <w:iCs/>
          <w:color w:val="000000"/>
        </w:rPr>
        <w:t xml:space="preserve"> </w:t>
      </w:r>
      <w:r w:rsidR="00B6737D">
        <w:rPr>
          <w:iCs/>
          <w:color w:val="000000"/>
        </w:rPr>
        <w:t>На</w:t>
      </w:r>
      <w:r w:rsidR="00BB66BF">
        <w:rPr>
          <w:iCs/>
          <w:color w:val="000000"/>
        </w:rPr>
        <w:t xml:space="preserve"> автозаправній станції розміщений</w:t>
      </w:r>
      <w:r w:rsidR="00B6737D">
        <w:rPr>
          <w:iCs/>
          <w:color w:val="000000"/>
        </w:rPr>
        <w:t xml:space="preserve"> резервуар для зберіга</w:t>
      </w:r>
      <w:r w:rsidR="00BB66BF">
        <w:rPr>
          <w:iCs/>
          <w:color w:val="000000"/>
        </w:rPr>
        <w:t xml:space="preserve">ння дизельного </w:t>
      </w:r>
      <w:r w:rsidR="00BB66BF" w:rsidRPr="00D43199">
        <w:rPr>
          <w:iCs/>
          <w:color w:val="000000"/>
        </w:rPr>
        <w:t>палива</w:t>
      </w:r>
      <w:r w:rsidR="00580C97" w:rsidRPr="00D43199">
        <w:rPr>
          <w:iCs/>
          <w:color w:val="000000"/>
        </w:rPr>
        <w:t xml:space="preserve"> об</w:t>
      </w:r>
      <w:r w:rsidR="00580C97" w:rsidRPr="00D43199">
        <w:rPr>
          <w:iCs/>
          <w:color w:val="000000"/>
          <w:lang w:val="ru-RU"/>
        </w:rPr>
        <w:t>’</w:t>
      </w:r>
      <w:r w:rsidR="00580C97" w:rsidRPr="00D43199">
        <w:rPr>
          <w:iCs/>
          <w:color w:val="000000"/>
        </w:rPr>
        <w:t>ємом 14,9 м</w:t>
      </w:r>
      <w:r w:rsidR="00580C97" w:rsidRPr="00D43199">
        <w:rPr>
          <w:iCs/>
          <w:color w:val="000000"/>
          <w:vertAlign w:val="superscript"/>
        </w:rPr>
        <w:t>3</w:t>
      </w:r>
      <w:r w:rsidR="00B6737D" w:rsidRPr="00D43199">
        <w:rPr>
          <w:iCs/>
          <w:color w:val="000000"/>
        </w:rPr>
        <w:t>; паливороздавальна</w:t>
      </w:r>
      <w:r w:rsidR="00B6737D">
        <w:rPr>
          <w:iCs/>
          <w:color w:val="000000"/>
        </w:rPr>
        <w:t xml:space="preserve"> колонка для заправлення автотранспортних засоб</w:t>
      </w:r>
      <w:r w:rsidR="00BB66BF">
        <w:rPr>
          <w:iCs/>
          <w:color w:val="000000"/>
        </w:rPr>
        <w:t>ів дизельним паливом</w:t>
      </w:r>
      <w:r w:rsidR="00B6737D">
        <w:rPr>
          <w:iCs/>
          <w:color w:val="000000"/>
        </w:rPr>
        <w:t>.</w:t>
      </w:r>
    </w:p>
    <w:p w14:paraId="0856197E" w14:textId="4F3EAB73" w:rsidR="00607A45" w:rsidRDefault="008F7C77" w:rsidP="00BB66BF">
      <w:pPr>
        <w:ind w:firstLine="426"/>
        <w:jc w:val="both"/>
      </w:pPr>
      <w:r w:rsidRPr="00607A45">
        <w:rPr>
          <w:iCs/>
          <w:color w:val="000000"/>
        </w:rPr>
        <w:t>П</w:t>
      </w:r>
      <w:r w:rsidR="00B6737D" w:rsidRPr="00607A45">
        <w:rPr>
          <w:iCs/>
          <w:color w:val="000000"/>
        </w:rPr>
        <w:t>ід час провадження господарської діяльності</w:t>
      </w:r>
      <w:r w:rsidRPr="00607A45">
        <w:rPr>
          <w:iCs/>
          <w:color w:val="000000"/>
        </w:rPr>
        <w:t xml:space="preserve"> </w:t>
      </w:r>
      <w:r w:rsidR="00580C97">
        <w:rPr>
          <w:iCs/>
          <w:color w:val="000000"/>
        </w:rPr>
        <w:t xml:space="preserve">на майданчику </w:t>
      </w:r>
      <w:r w:rsidRPr="00607A45">
        <w:rPr>
          <w:iCs/>
          <w:color w:val="000000"/>
        </w:rPr>
        <w:t xml:space="preserve">в атмосферне повітря </w:t>
      </w:r>
      <w:r w:rsidR="00B6737D" w:rsidRPr="00607A45">
        <w:rPr>
          <w:iCs/>
          <w:color w:val="000000"/>
        </w:rPr>
        <w:t>виділяються</w:t>
      </w:r>
      <w:r w:rsidRPr="00607A45">
        <w:rPr>
          <w:iCs/>
          <w:color w:val="000000"/>
        </w:rPr>
        <w:t>:</w:t>
      </w:r>
      <w:r w:rsidRPr="00607A45">
        <w:t xml:space="preserve"> </w:t>
      </w:r>
      <w:r w:rsidR="00A9087A" w:rsidRPr="00607A45">
        <w:t>сірководень</w:t>
      </w:r>
      <w:r w:rsidR="00477A89" w:rsidRPr="00607A45">
        <w:t xml:space="preserve"> </w:t>
      </w:r>
      <w:r w:rsidR="00607A45" w:rsidRPr="00607A45">
        <w:t>–</w:t>
      </w:r>
      <w:r w:rsidR="00477A89" w:rsidRPr="00607A45">
        <w:t xml:space="preserve"> </w:t>
      </w:r>
      <w:r w:rsidR="00BB66BF">
        <w:t>0,0000438</w:t>
      </w:r>
      <w:r w:rsidR="00607A45" w:rsidRPr="00607A45">
        <w:t xml:space="preserve"> т/рік</w:t>
      </w:r>
      <w:r w:rsidR="00A9087A" w:rsidRPr="00607A45">
        <w:t xml:space="preserve">, </w:t>
      </w:r>
      <w:r w:rsidR="00A9087A" w:rsidRPr="00607A45">
        <w:rPr>
          <w:lang w:eastAsia="uk-UA"/>
        </w:rPr>
        <w:t>бензол</w:t>
      </w:r>
      <w:r w:rsidR="00BB66BF">
        <w:rPr>
          <w:lang w:eastAsia="uk-UA"/>
        </w:rPr>
        <w:t xml:space="preserve"> – 0,00002398</w:t>
      </w:r>
      <w:r w:rsidR="00607A45" w:rsidRPr="00607A45">
        <w:rPr>
          <w:lang w:eastAsia="uk-UA"/>
        </w:rPr>
        <w:t xml:space="preserve"> т/рік</w:t>
      </w:r>
      <w:r w:rsidR="00A9087A" w:rsidRPr="00607A45">
        <w:rPr>
          <w:lang w:eastAsia="uk-UA"/>
        </w:rPr>
        <w:t xml:space="preserve">, </w:t>
      </w:r>
      <w:r w:rsidR="00607A45">
        <w:rPr>
          <w:lang w:eastAsia="uk-UA"/>
        </w:rPr>
        <w:t>в</w:t>
      </w:r>
      <w:r w:rsidR="00607A45" w:rsidRPr="00607A45">
        <w:rPr>
          <w:lang w:eastAsia="uk-UA"/>
        </w:rPr>
        <w:t>углеводні гpаничні С</w:t>
      </w:r>
      <w:r w:rsidR="00607A45" w:rsidRPr="00607A45">
        <w:rPr>
          <w:vertAlign w:val="subscript"/>
          <w:lang w:eastAsia="uk-UA"/>
        </w:rPr>
        <w:t>12</w:t>
      </w:r>
      <w:r w:rsidR="00607A45" w:rsidRPr="00607A45">
        <w:rPr>
          <w:lang w:eastAsia="uk-UA"/>
        </w:rPr>
        <w:t>-С</w:t>
      </w:r>
      <w:r w:rsidR="00607A45" w:rsidRPr="00607A45">
        <w:rPr>
          <w:vertAlign w:val="subscript"/>
          <w:lang w:eastAsia="uk-UA"/>
        </w:rPr>
        <w:t>19</w:t>
      </w:r>
      <w:r w:rsidR="00BB66BF">
        <w:rPr>
          <w:lang w:eastAsia="uk-UA"/>
        </w:rPr>
        <w:t xml:space="preserve"> – 0,015549</w:t>
      </w:r>
      <w:r w:rsidR="00607A45">
        <w:rPr>
          <w:lang w:eastAsia="uk-UA"/>
        </w:rPr>
        <w:t xml:space="preserve"> т/рік</w:t>
      </w:r>
      <w:r w:rsidR="00A9087A" w:rsidRPr="00607A45">
        <w:rPr>
          <w:lang w:eastAsia="uk-UA"/>
        </w:rPr>
        <w:t>.</w:t>
      </w:r>
      <w:r w:rsidR="00D577D4" w:rsidRPr="00607A45">
        <w:t xml:space="preserve"> </w:t>
      </w:r>
    </w:p>
    <w:p w14:paraId="03EEC5E9" w14:textId="09F34135" w:rsidR="00607A45" w:rsidRPr="00607A45" w:rsidRDefault="00607A45" w:rsidP="00607A45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>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 та відповідають вимогам Наказу №309 від 27.06.2006 р. та Наказу №177 від 10.05.2002 р.</w:t>
      </w:r>
    </w:p>
    <w:p w14:paraId="3821F93F" w14:textId="77777777" w:rsidR="00BB66BF" w:rsidRDefault="00BB66BF" w:rsidP="00BB66BF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6471E501" w14:textId="4A3D98F6" w:rsidR="00197FB4" w:rsidRDefault="00197FB4" w:rsidP="00BB66BF">
      <w:pPr>
        <w:ind w:firstLine="426"/>
        <w:jc w:val="both"/>
      </w:pPr>
    </w:p>
    <w:sectPr w:rsidR="00197FB4" w:rsidSect="009F1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C2"/>
    <w:rsid w:val="00040818"/>
    <w:rsid w:val="00047179"/>
    <w:rsid w:val="0012180F"/>
    <w:rsid w:val="00197FB4"/>
    <w:rsid w:val="00247D3C"/>
    <w:rsid w:val="00284F81"/>
    <w:rsid w:val="0031407C"/>
    <w:rsid w:val="00372AAE"/>
    <w:rsid w:val="00405760"/>
    <w:rsid w:val="00477A89"/>
    <w:rsid w:val="004E2349"/>
    <w:rsid w:val="004E3431"/>
    <w:rsid w:val="00526B59"/>
    <w:rsid w:val="00580C97"/>
    <w:rsid w:val="00607A45"/>
    <w:rsid w:val="006A2C40"/>
    <w:rsid w:val="006B30C2"/>
    <w:rsid w:val="006E3120"/>
    <w:rsid w:val="007269BA"/>
    <w:rsid w:val="00791097"/>
    <w:rsid w:val="008A4A15"/>
    <w:rsid w:val="008F7C77"/>
    <w:rsid w:val="0090543E"/>
    <w:rsid w:val="009F181E"/>
    <w:rsid w:val="00A30C54"/>
    <w:rsid w:val="00A9087A"/>
    <w:rsid w:val="00B53CB9"/>
    <w:rsid w:val="00B6737D"/>
    <w:rsid w:val="00BB66BF"/>
    <w:rsid w:val="00D30D9A"/>
    <w:rsid w:val="00D43199"/>
    <w:rsid w:val="00D577D4"/>
    <w:rsid w:val="00DA459C"/>
    <w:rsid w:val="00E17FAB"/>
    <w:rsid w:val="00E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C61"/>
  <w15:chartTrackingRefBased/>
  <w15:docId w15:val="{DBF08D29-341D-4432-8EC1-CB8749F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18</cp:revision>
  <cp:lastPrinted>2022-09-05T06:19:00Z</cp:lastPrinted>
  <dcterms:created xsi:type="dcterms:W3CDTF">2021-07-30T12:17:00Z</dcterms:created>
  <dcterms:modified xsi:type="dcterms:W3CDTF">2023-04-10T07:17:00Z</dcterms:modified>
</cp:coreProperties>
</file>