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2EDE6" w14:textId="2892FF3B" w:rsidR="001C43A6" w:rsidRPr="004A6464" w:rsidRDefault="002C42C0" w:rsidP="001C43A6">
      <w:pPr>
        <w:jc w:val="center"/>
        <w:rPr>
          <w:b/>
          <w:lang w:eastAsia="ru-RU"/>
        </w:rPr>
      </w:pPr>
      <w:r w:rsidRPr="004A6464">
        <w:rPr>
          <w:b/>
          <w:lang w:eastAsia="ru-RU"/>
        </w:rPr>
        <w:t>Повідомлення про намір отримати дозвіл на викиди</w:t>
      </w:r>
      <w:r w:rsidR="004A6464" w:rsidRPr="004A6464">
        <w:rPr>
          <w:b/>
          <w:lang w:eastAsia="ru-RU"/>
        </w:rPr>
        <w:t xml:space="preserve"> забруднюючих речовин в атмосферне повітря стаціонарними джерелами</w:t>
      </w:r>
    </w:p>
    <w:p w14:paraId="551E00E8" w14:textId="1CA503F2" w:rsidR="00F35F27" w:rsidRPr="00CF5433" w:rsidRDefault="001F121A" w:rsidP="001F121A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bookmarkStart w:id="0" w:name="_Hlk186208559"/>
      <w:bookmarkStart w:id="1" w:name="_Hlk163738211"/>
      <w:r w:rsidRPr="001F121A">
        <w:rPr>
          <w:iCs/>
          <w:color w:val="000000"/>
          <w:sz w:val="22"/>
          <w:szCs w:val="22"/>
        </w:rPr>
        <w:t>Товариство з обмеженою відповідальністю «Газорозподільні мережі України»</w:t>
      </w:r>
      <w:bookmarkEnd w:id="0"/>
      <w:r w:rsidRPr="001F121A">
        <w:rPr>
          <w:iCs/>
          <w:color w:val="000000"/>
          <w:sz w:val="22"/>
          <w:szCs w:val="22"/>
        </w:rPr>
        <w:t xml:space="preserve"> (ТОВ «Газорозподільні мережі України»)</w:t>
      </w:r>
      <w:bookmarkEnd w:id="1"/>
      <w:r w:rsidR="00C5084C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BF77D7" w:rsidRPr="005271D0">
        <w:rPr>
          <w:iCs/>
          <w:color w:val="000000"/>
          <w:sz w:val="22"/>
          <w:szCs w:val="22"/>
        </w:rPr>
        <w:t>К</w:t>
      </w:r>
      <w:r w:rsidR="00803093" w:rsidRPr="005271D0">
        <w:rPr>
          <w:iCs/>
          <w:color w:val="000000"/>
          <w:sz w:val="22"/>
          <w:szCs w:val="22"/>
        </w:rPr>
        <w:t xml:space="preserve">од ЄДРПОУ: </w:t>
      </w:r>
      <w:bookmarkStart w:id="2" w:name="_Hlk186208929"/>
      <w:r w:rsidRPr="001F121A">
        <w:rPr>
          <w:iCs/>
          <w:color w:val="000000"/>
          <w:sz w:val="22"/>
          <w:szCs w:val="22"/>
        </w:rPr>
        <w:t>44907200</w:t>
      </w:r>
      <w:bookmarkEnd w:id="2"/>
      <w:r w:rsidR="00803093" w:rsidRPr="005271D0">
        <w:rPr>
          <w:iCs/>
          <w:color w:val="000000"/>
          <w:sz w:val="22"/>
          <w:szCs w:val="22"/>
        </w:rPr>
        <w:t>.</w:t>
      </w:r>
      <w:r w:rsidR="004A6464" w:rsidRPr="005271D0">
        <w:rPr>
          <w:iCs/>
          <w:color w:val="000000"/>
          <w:sz w:val="22"/>
          <w:szCs w:val="22"/>
        </w:rPr>
        <w:t xml:space="preserve"> </w:t>
      </w:r>
      <w:r w:rsidR="004A6464" w:rsidRPr="00CF5433">
        <w:rPr>
          <w:iCs/>
          <w:color w:val="000000"/>
          <w:sz w:val="22"/>
          <w:szCs w:val="22"/>
        </w:rPr>
        <w:t xml:space="preserve">Юридична </w:t>
      </w:r>
      <w:r w:rsidR="004A6464" w:rsidRPr="00C62481">
        <w:rPr>
          <w:iCs/>
          <w:color w:val="000000"/>
          <w:sz w:val="22"/>
          <w:szCs w:val="22"/>
        </w:rPr>
        <w:t>адреса</w:t>
      </w:r>
      <w:r w:rsidR="00656D9D" w:rsidRPr="00C62481">
        <w:rPr>
          <w:iCs/>
          <w:color w:val="000000"/>
          <w:sz w:val="22"/>
          <w:szCs w:val="22"/>
        </w:rPr>
        <w:t xml:space="preserve">: </w:t>
      </w:r>
      <w:bookmarkStart w:id="3" w:name="_Hlk186208957"/>
      <w:r w:rsidRPr="001F121A">
        <w:rPr>
          <w:iCs/>
          <w:color w:val="000000"/>
          <w:sz w:val="22"/>
          <w:szCs w:val="22"/>
        </w:rPr>
        <w:t>04116, Київська обл., м. Київ, вул. Шолуденка, 1</w:t>
      </w:r>
      <w:bookmarkEnd w:id="3"/>
      <w:r w:rsidR="00656D9D" w:rsidRPr="00B66465">
        <w:rPr>
          <w:iCs/>
          <w:color w:val="000000"/>
          <w:sz w:val="22"/>
          <w:szCs w:val="22"/>
        </w:rPr>
        <w:t xml:space="preserve">, тел. </w:t>
      </w:r>
      <w:r w:rsidRPr="001F121A">
        <w:rPr>
          <w:iCs/>
          <w:color w:val="000000"/>
          <w:sz w:val="22"/>
          <w:szCs w:val="22"/>
        </w:rPr>
        <w:t>0987524624</w:t>
      </w:r>
      <w:r w:rsidR="00656D9D" w:rsidRPr="00A63060">
        <w:rPr>
          <w:iCs/>
          <w:color w:val="000000"/>
          <w:sz w:val="22"/>
          <w:szCs w:val="22"/>
        </w:rPr>
        <w:t xml:space="preserve">, </w:t>
      </w:r>
      <w:r w:rsidR="00656D9D" w:rsidRPr="005271D0">
        <w:rPr>
          <w:iCs/>
          <w:color w:val="000000"/>
          <w:sz w:val="22"/>
          <w:szCs w:val="22"/>
        </w:rPr>
        <w:t>e</w:t>
      </w:r>
      <w:r w:rsidR="00656D9D" w:rsidRPr="00A63060">
        <w:rPr>
          <w:iCs/>
          <w:color w:val="000000"/>
          <w:sz w:val="22"/>
          <w:szCs w:val="22"/>
        </w:rPr>
        <w:t>-</w:t>
      </w:r>
      <w:r w:rsidR="00656D9D" w:rsidRPr="005271D0">
        <w:rPr>
          <w:iCs/>
          <w:color w:val="000000"/>
          <w:sz w:val="22"/>
          <w:szCs w:val="22"/>
        </w:rPr>
        <w:t>mail</w:t>
      </w:r>
      <w:r w:rsidR="00656D9D" w:rsidRPr="00A63060">
        <w:rPr>
          <w:iCs/>
          <w:color w:val="000000"/>
          <w:sz w:val="22"/>
          <w:szCs w:val="22"/>
        </w:rPr>
        <w:t>:</w:t>
      </w:r>
      <w:r w:rsidR="004D12D8" w:rsidRPr="00A63060">
        <w:rPr>
          <w:iCs/>
          <w:color w:val="000000"/>
          <w:sz w:val="22"/>
          <w:szCs w:val="22"/>
        </w:rPr>
        <w:t xml:space="preserve"> </w:t>
      </w:r>
      <w:hyperlink r:id="rId5" w:history="1">
        <w:r w:rsidRPr="001F121A">
          <w:rPr>
            <w:iCs/>
            <w:color w:val="000000"/>
            <w:sz w:val="22"/>
            <w:szCs w:val="22"/>
          </w:rPr>
          <w:t>skryl@grmu.com.ua</w:t>
        </w:r>
      </w:hyperlink>
    </w:p>
    <w:p w14:paraId="2E015E42" w14:textId="77777777" w:rsidR="00CC0296" w:rsidRPr="00CF5433" w:rsidRDefault="00CC0296" w:rsidP="00CC0296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>Мета отримання дозволу на викиди: отримання дозволу на викиди для існуючого об’єкту.</w:t>
      </w:r>
    </w:p>
    <w:p w14:paraId="07CF7AEC" w14:textId="52618418" w:rsidR="00CE4786" w:rsidRDefault="005D1F9A" w:rsidP="00C60778">
      <w:pPr>
        <w:widowControl w:val="0"/>
        <w:autoSpaceDE w:val="0"/>
        <w:autoSpaceDN w:val="0"/>
        <w:adjustRightInd w:val="0"/>
        <w:ind w:firstLine="426"/>
        <w:jc w:val="both"/>
        <w:rPr>
          <w:iCs/>
          <w:color w:val="000000"/>
          <w:sz w:val="22"/>
          <w:szCs w:val="22"/>
        </w:rPr>
      </w:pPr>
      <w:r w:rsidRPr="00CF5433">
        <w:rPr>
          <w:iCs/>
          <w:color w:val="000000"/>
          <w:sz w:val="22"/>
          <w:szCs w:val="22"/>
        </w:rPr>
        <w:t xml:space="preserve">Основним видом діяльності </w:t>
      </w:r>
      <w:r w:rsidR="00CE4786" w:rsidRPr="00CE4786">
        <w:rPr>
          <w:iCs/>
          <w:color w:val="000000"/>
          <w:sz w:val="22"/>
          <w:szCs w:val="22"/>
        </w:rPr>
        <w:t>ТОВ «Газорозподільні мережі України»</w:t>
      </w:r>
      <w:r w:rsidRPr="00CF5433">
        <w:rPr>
          <w:iCs/>
          <w:color w:val="000000"/>
          <w:sz w:val="22"/>
          <w:szCs w:val="22"/>
        </w:rPr>
        <w:t xml:space="preserve"> є </w:t>
      </w:r>
      <w:r w:rsidR="00CE4786" w:rsidRPr="00CE4786">
        <w:rPr>
          <w:iCs/>
          <w:color w:val="000000"/>
          <w:sz w:val="22"/>
          <w:szCs w:val="22"/>
        </w:rPr>
        <w:t>розподілення газоподібного палива через місцеві (локальні) трубопроводи</w:t>
      </w:r>
      <w:r w:rsidRPr="00CF5433">
        <w:rPr>
          <w:iCs/>
          <w:color w:val="000000"/>
          <w:sz w:val="22"/>
          <w:szCs w:val="22"/>
        </w:rPr>
        <w:t>.</w:t>
      </w:r>
      <w:r w:rsidR="008223A0" w:rsidRPr="00CF5433">
        <w:rPr>
          <w:iCs/>
          <w:color w:val="000000"/>
          <w:sz w:val="22"/>
          <w:szCs w:val="22"/>
        </w:rPr>
        <w:t xml:space="preserve"> (КВЕД: </w:t>
      </w:r>
      <w:r w:rsidR="00CE4786" w:rsidRPr="00CE4786">
        <w:rPr>
          <w:iCs/>
          <w:color w:val="000000"/>
          <w:sz w:val="22"/>
          <w:szCs w:val="22"/>
        </w:rPr>
        <w:t>35.22</w:t>
      </w:r>
      <w:r w:rsidRPr="00CF5433">
        <w:rPr>
          <w:iCs/>
          <w:color w:val="000000"/>
          <w:sz w:val="22"/>
          <w:szCs w:val="22"/>
        </w:rPr>
        <w:t xml:space="preserve"> </w:t>
      </w:r>
      <w:r w:rsidR="00CE4786" w:rsidRPr="00CE4786">
        <w:rPr>
          <w:iCs/>
          <w:color w:val="000000"/>
          <w:sz w:val="22"/>
          <w:szCs w:val="22"/>
        </w:rPr>
        <w:t>Розподілення газоподібного палива через місцеві (локальні) трубопроводи</w:t>
      </w:r>
      <w:r w:rsidRPr="00CF5433">
        <w:rPr>
          <w:iCs/>
          <w:color w:val="000000"/>
          <w:sz w:val="22"/>
          <w:szCs w:val="22"/>
        </w:rPr>
        <w:t>).</w:t>
      </w:r>
      <w:r w:rsidRPr="00CF5433">
        <w:rPr>
          <w:sz w:val="22"/>
          <w:szCs w:val="22"/>
        </w:rPr>
        <w:t xml:space="preserve"> </w:t>
      </w:r>
      <w:r w:rsidR="008C16F6">
        <w:rPr>
          <w:sz w:val="22"/>
          <w:szCs w:val="22"/>
        </w:rPr>
        <w:t xml:space="preserve"> </w:t>
      </w:r>
    </w:p>
    <w:p w14:paraId="48087206" w14:textId="74FD0B28" w:rsidR="001A2CAA" w:rsidRPr="0096460B" w:rsidRDefault="00C9598F" w:rsidP="0096460B">
      <w:pPr>
        <w:ind w:firstLine="425"/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="00577A4A" w:rsidRPr="003353E2">
        <w:rPr>
          <w:iCs/>
          <w:color w:val="000000"/>
          <w:sz w:val="22"/>
          <w:szCs w:val="22"/>
        </w:rPr>
        <w:t xml:space="preserve"> </w:t>
      </w:r>
      <w:bookmarkStart w:id="4" w:name="_Hlk186209376"/>
      <w:r w:rsidR="00413B12" w:rsidRPr="00413B12">
        <w:rPr>
          <w:iCs/>
          <w:color w:val="000000"/>
          <w:sz w:val="22"/>
          <w:szCs w:val="22"/>
        </w:rPr>
        <w:t xml:space="preserve">44501, Волинська обл., Камінь-Каширський р-н, </w:t>
      </w:r>
      <w:r w:rsidR="00413B12">
        <w:rPr>
          <w:iCs/>
          <w:color w:val="000000"/>
          <w:sz w:val="22"/>
          <w:szCs w:val="22"/>
        </w:rPr>
        <w:t xml:space="preserve">             </w:t>
      </w:r>
      <w:r w:rsidR="00413B12" w:rsidRPr="00413B12">
        <w:rPr>
          <w:iCs/>
          <w:color w:val="000000"/>
          <w:sz w:val="22"/>
          <w:szCs w:val="22"/>
        </w:rPr>
        <w:t>м. Камінь-Каширський, вул. Українська, 6</w:t>
      </w:r>
      <w:bookmarkEnd w:id="4"/>
      <w:r>
        <w:rPr>
          <w:iCs/>
          <w:color w:val="000000"/>
          <w:sz w:val="22"/>
          <w:szCs w:val="22"/>
        </w:rPr>
        <w:t>,</w:t>
      </w:r>
      <w:r w:rsidR="000D4D7F" w:rsidRPr="003353E2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FF4A77" w:rsidRPr="003353E2">
        <w:rPr>
          <w:iCs/>
          <w:color w:val="000000"/>
          <w:sz w:val="22"/>
          <w:szCs w:val="22"/>
        </w:rPr>
        <w:t>жерел</w:t>
      </w:r>
      <w:r w:rsidR="00402B9A" w:rsidRPr="003353E2">
        <w:rPr>
          <w:iCs/>
          <w:color w:val="000000"/>
          <w:sz w:val="22"/>
          <w:szCs w:val="22"/>
        </w:rPr>
        <w:t>ами</w:t>
      </w:r>
      <w:r w:rsidR="00CC0296" w:rsidRPr="003353E2">
        <w:rPr>
          <w:iCs/>
          <w:color w:val="000000"/>
          <w:sz w:val="22"/>
          <w:szCs w:val="22"/>
        </w:rPr>
        <w:t xml:space="preserve"> викиду забру</w:t>
      </w:r>
      <w:r w:rsidR="005D1F9A" w:rsidRPr="003353E2">
        <w:rPr>
          <w:iCs/>
          <w:color w:val="000000"/>
          <w:sz w:val="22"/>
          <w:szCs w:val="22"/>
        </w:rPr>
        <w:t>днюючих речовин є</w:t>
      </w:r>
      <w:r w:rsidR="00402B9A" w:rsidRPr="003353E2">
        <w:rPr>
          <w:iCs/>
          <w:color w:val="000000"/>
          <w:sz w:val="22"/>
          <w:szCs w:val="22"/>
        </w:rPr>
        <w:t>:</w:t>
      </w:r>
      <w:r w:rsidR="00CC0296" w:rsidRPr="003353E2">
        <w:rPr>
          <w:iCs/>
          <w:color w:val="000000"/>
          <w:sz w:val="22"/>
          <w:szCs w:val="22"/>
        </w:rPr>
        <w:t xml:space="preserve"> </w:t>
      </w:r>
      <w:r w:rsidR="00577A4A" w:rsidRPr="003353E2">
        <w:rPr>
          <w:iCs/>
          <w:color w:val="000000"/>
          <w:sz w:val="22"/>
          <w:szCs w:val="22"/>
        </w:rPr>
        <w:t xml:space="preserve">газові </w:t>
      </w:r>
      <w:r w:rsidR="00577A4A" w:rsidRPr="00413B12">
        <w:rPr>
          <w:sz w:val="22"/>
          <w:szCs w:val="22"/>
        </w:rPr>
        <w:t xml:space="preserve">котли </w:t>
      </w:r>
      <w:r w:rsidR="00413B12" w:rsidRPr="00413B12">
        <w:rPr>
          <w:sz w:val="22"/>
          <w:szCs w:val="22"/>
        </w:rPr>
        <w:t>«АОГВМ-10»,</w:t>
      </w:r>
      <w:r w:rsidR="00577A4A" w:rsidRPr="00413B12">
        <w:rPr>
          <w:sz w:val="22"/>
          <w:szCs w:val="22"/>
        </w:rPr>
        <w:t xml:space="preserve"> </w:t>
      </w:r>
      <w:r w:rsidR="00413B12" w:rsidRPr="00413B12">
        <w:rPr>
          <w:sz w:val="22"/>
          <w:szCs w:val="22"/>
        </w:rPr>
        <w:t>«КСТ-25»</w:t>
      </w:r>
      <w:r w:rsidR="008C16F6" w:rsidRPr="00413B12">
        <w:rPr>
          <w:sz w:val="22"/>
          <w:szCs w:val="22"/>
        </w:rPr>
        <w:t>,</w:t>
      </w:r>
      <w:r w:rsidR="008C16F6" w:rsidRPr="003353E2">
        <w:rPr>
          <w:iCs/>
          <w:sz w:val="22"/>
          <w:szCs w:val="22"/>
        </w:rPr>
        <w:t xml:space="preserve"> </w:t>
      </w:r>
      <w:r w:rsidR="00402B9A" w:rsidRPr="008C16F6">
        <w:rPr>
          <w:iCs/>
          <w:color w:val="000000"/>
          <w:sz w:val="22"/>
          <w:szCs w:val="22"/>
        </w:rPr>
        <w:t xml:space="preserve">в якості палива використовується </w:t>
      </w:r>
      <w:r w:rsidR="00D24EBC" w:rsidRPr="008C16F6">
        <w:rPr>
          <w:iCs/>
          <w:color w:val="000000"/>
          <w:sz w:val="22"/>
          <w:szCs w:val="22"/>
        </w:rPr>
        <w:t>природний газ</w:t>
      </w:r>
      <w:r w:rsidR="000F54F7">
        <w:rPr>
          <w:iCs/>
          <w:color w:val="000000"/>
          <w:sz w:val="22"/>
          <w:szCs w:val="22"/>
        </w:rPr>
        <w:t xml:space="preserve">, </w:t>
      </w:r>
      <w:r w:rsidR="000F54F7" w:rsidRPr="000F54F7">
        <w:rPr>
          <w:sz w:val="22"/>
          <w:szCs w:val="22"/>
        </w:rPr>
        <w:t>зварювальний напівавтомат</w:t>
      </w:r>
      <w:r w:rsidR="009C0F89" w:rsidRPr="000F54F7">
        <w:rPr>
          <w:sz w:val="22"/>
          <w:szCs w:val="22"/>
        </w:rPr>
        <w:t>.</w:t>
      </w:r>
      <w:r w:rsidR="001739D1" w:rsidRPr="008C16F6">
        <w:rPr>
          <w:iCs/>
          <w:color w:val="000000"/>
          <w:sz w:val="22"/>
          <w:szCs w:val="22"/>
        </w:rPr>
        <w:t xml:space="preserve"> </w:t>
      </w:r>
      <w:r w:rsidR="0098480B" w:rsidRPr="00413B12">
        <w:rPr>
          <w:iCs/>
          <w:color w:val="000000"/>
          <w:sz w:val="22"/>
          <w:szCs w:val="22"/>
        </w:rPr>
        <w:t>При діяльності</w:t>
      </w:r>
      <w:r w:rsidR="00CC0296" w:rsidRPr="00413B12">
        <w:rPr>
          <w:iCs/>
          <w:color w:val="000000"/>
          <w:sz w:val="22"/>
          <w:szCs w:val="22"/>
        </w:rPr>
        <w:t xml:space="preserve"> </w:t>
      </w:r>
      <w:r w:rsidR="0098480B" w:rsidRPr="00413B12">
        <w:rPr>
          <w:iCs/>
          <w:color w:val="000000"/>
          <w:sz w:val="22"/>
          <w:szCs w:val="22"/>
        </w:rPr>
        <w:t>на майданчику</w:t>
      </w:r>
      <w:r w:rsidR="00CC0296" w:rsidRPr="00413B12">
        <w:rPr>
          <w:iCs/>
          <w:color w:val="000000"/>
          <w:sz w:val="22"/>
          <w:szCs w:val="22"/>
        </w:rPr>
        <w:t xml:space="preserve"> в атмосферне повітря </w:t>
      </w:r>
      <w:r w:rsidR="00CC0296" w:rsidRPr="0096460B">
        <w:rPr>
          <w:sz w:val="22"/>
          <w:szCs w:val="22"/>
        </w:rPr>
        <w:t>потрапляють: оксиди азоту (у перерахунку на діоксид)</w:t>
      </w:r>
      <w:r w:rsidR="00FF4A77" w:rsidRPr="0096460B">
        <w:rPr>
          <w:sz w:val="22"/>
          <w:szCs w:val="22"/>
        </w:rPr>
        <w:t xml:space="preserve"> – </w:t>
      </w:r>
      <w:r w:rsidR="00E06C0A" w:rsidRPr="0096460B">
        <w:rPr>
          <w:sz w:val="22"/>
          <w:szCs w:val="22"/>
        </w:rPr>
        <w:t>0,005100015</w:t>
      </w:r>
      <w:r w:rsidR="00AA7DC1" w:rsidRPr="0096460B">
        <w:rPr>
          <w:sz w:val="22"/>
          <w:szCs w:val="22"/>
        </w:rPr>
        <w:t xml:space="preserve"> т/рік</w:t>
      </w:r>
      <w:r w:rsidR="008223A0" w:rsidRPr="0096460B">
        <w:rPr>
          <w:sz w:val="22"/>
          <w:szCs w:val="22"/>
        </w:rPr>
        <w:t xml:space="preserve">, </w:t>
      </w:r>
      <w:r w:rsidR="00CC0296" w:rsidRPr="0096460B">
        <w:rPr>
          <w:sz w:val="22"/>
          <w:szCs w:val="22"/>
        </w:rPr>
        <w:t>вуглецю оксиди</w:t>
      </w:r>
      <w:r w:rsidR="00FF4A77" w:rsidRPr="0096460B">
        <w:rPr>
          <w:sz w:val="22"/>
          <w:szCs w:val="22"/>
        </w:rPr>
        <w:t xml:space="preserve"> – </w:t>
      </w:r>
      <w:r w:rsidR="00E06C0A" w:rsidRPr="0096460B">
        <w:rPr>
          <w:sz w:val="22"/>
          <w:szCs w:val="22"/>
        </w:rPr>
        <w:t>0,00425085</w:t>
      </w:r>
      <w:r w:rsidR="00AA7DC1" w:rsidRPr="0096460B">
        <w:rPr>
          <w:sz w:val="22"/>
          <w:szCs w:val="22"/>
        </w:rPr>
        <w:t xml:space="preserve"> т/рік</w:t>
      </w:r>
      <w:r w:rsidR="00402B9A" w:rsidRPr="0096460B">
        <w:rPr>
          <w:sz w:val="22"/>
          <w:szCs w:val="22"/>
        </w:rPr>
        <w:t>,</w:t>
      </w:r>
      <w:r w:rsidR="00CC0296" w:rsidRPr="0096460B">
        <w:rPr>
          <w:sz w:val="22"/>
          <w:szCs w:val="22"/>
        </w:rPr>
        <w:t xml:space="preserve"> </w:t>
      </w:r>
      <w:r w:rsidR="00E06C0A" w:rsidRPr="0096460B">
        <w:rPr>
          <w:sz w:val="22"/>
          <w:szCs w:val="22"/>
        </w:rPr>
        <w:t>заліза оксид - 0,00000013 т/рік, марганцю оксид</w:t>
      </w:r>
      <w:r w:rsidR="0096460B" w:rsidRPr="0096460B">
        <w:rPr>
          <w:sz w:val="22"/>
          <w:szCs w:val="22"/>
        </w:rPr>
        <w:t xml:space="preserve"> - 0,000000025 т/рік, кремній діоксид - 0,00000013 т/рік, водень фтористий - 0,000000083 т/рік, </w:t>
      </w:r>
      <w:r w:rsidR="00CC0296" w:rsidRPr="0096460B">
        <w:rPr>
          <w:sz w:val="22"/>
          <w:szCs w:val="22"/>
        </w:rPr>
        <w:t>парникові гази (діоксид вуглецю</w:t>
      </w:r>
      <w:r w:rsidR="00FF4A77" w:rsidRPr="0096460B">
        <w:rPr>
          <w:sz w:val="22"/>
          <w:szCs w:val="22"/>
        </w:rPr>
        <w:t xml:space="preserve"> – </w:t>
      </w:r>
      <w:r w:rsidR="00E06C0A" w:rsidRPr="0096460B">
        <w:rPr>
          <w:sz w:val="22"/>
          <w:szCs w:val="22"/>
        </w:rPr>
        <w:t>7,88</w:t>
      </w:r>
      <w:r w:rsidR="00AA7DC1" w:rsidRPr="0096460B">
        <w:rPr>
          <w:sz w:val="22"/>
          <w:szCs w:val="22"/>
        </w:rPr>
        <w:t xml:space="preserve"> т/рік</w:t>
      </w:r>
      <w:r w:rsidR="00CC0296" w:rsidRPr="0096460B">
        <w:rPr>
          <w:sz w:val="22"/>
          <w:szCs w:val="22"/>
        </w:rPr>
        <w:t>, оксид діазоту</w:t>
      </w:r>
      <w:r w:rsidR="00FF4A77" w:rsidRPr="0096460B">
        <w:rPr>
          <w:sz w:val="22"/>
          <w:szCs w:val="22"/>
        </w:rPr>
        <w:t xml:space="preserve"> – </w:t>
      </w:r>
      <w:r w:rsidR="00060F7F" w:rsidRPr="0096460B">
        <w:rPr>
          <w:sz w:val="22"/>
          <w:szCs w:val="22"/>
        </w:rPr>
        <w:t>0,0000134</w:t>
      </w:r>
      <w:r w:rsidR="00AA7DC1" w:rsidRPr="0096460B">
        <w:rPr>
          <w:sz w:val="22"/>
          <w:szCs w:val="22"/>
        </w:rPr>
        <w:t xml:space="preserve"> т/рік</w:t>
      </w:r>
      <w:r w:rsidR="00CC0296" w:rsidRPr="0096460B">
        <w:rPr>
          <w:sz w:val="22"/>
          <w:szCs w:val="22"/>
        </w:rPr>
        <w:t>, метан</w:t>
      </w:r>
      <w:r w:rsidR="00FF4A77" w:rsidRPr="0096460B">
        <w:rPr>
          <w:sz w:val="22"/>
          <w:szCs w:val="22"/>
        </w:rPr>
        <w:t xml:space="preserve"> – </w:t>
      </w:r>
      <w:r w:rsidR="00E06C0A" w:rsidRPr="0096460B">
        <w:rPr>
          <w:sz w:val="22"/>
          <w:szCs w:val="22"/>
        </w:rPr>
        <w:t>0,000134</w:t>
      </w:r>
      <w:r w:rsidR="00911891" w:rsidRPr="0096460B">
        <w:rPr>
          <w:sz w:val="22"/>
          <w:szCs w:val="22"/>
        </w:rPr>
        <w:t xml:space="preserve"> </w:t>
      </w:r>
      <w:r w:rsidR="00AA7DC1" w:rsidRPr="0096460B">
        <w:rPr>
          <w:sz w:val="22"/>
          <w:szCs w:val="22"/>
        </w:rPr>
        <w:t>т/рік</w:t>
      </w:r>
      <w:r w:rsidR="00CC0296" w:rsidRPr="0096460B">
        <w:rPr>
          <w:sz w:val="22"/>
          <w:szCs w:val="22"/>
        </w:rPr>
        <w:t>, НМЛОС</w:t>
      </w:r>
      <w:r w:rsidR="008223A0" w:rsidRPr="0096460B">
        <w:rPr>
          <w:sz w:val="22"/>
          <w:szCs w:val="22"/>
        </w:rPr>
        <w:t xml:space="preserve"> – </w:t>
      </w:r>
      <w:r w:rsidR="00060F7F" w:rsidRPr="0096460B">
        <w:rPr>
          <w:sz w:val="22"/>
          <w:szCs w:val="22"/>
        </w:rPr>
        <w:t>0,00067</w:t>
      </w:r>
      <w:r w:rsidR="00AA7DC1" w:rsidRPr="0096460B">
        <w:rPr>
          <w:sz w:val="22"/>
          <w:szCs w:val="22"/>
        </w:rPr>
        <w:t xml:space="preserve"> т/рік</w:t>
      </w:r>
      <w:r w:rsidR="00CC0296" w:rsidRPr="0096460B">
        <w:rPr>
          <w:sz w:val="22"/>
          <w:szCs w:val="22"/>
        </w:rPr>
        <w:t>).</w:t>
      </w:r>
      <w:r w:rsidR="00060F7F" w:rsidRPr="0096460B">
        <w:rPr>
          <w:sz w:val="22"/>
          <w:szCs w:val="22"/>
        </w:rPr>
        <w:t xml:space="preserve"> </w:t>
      </w:r>
    </w:p>
    <w:p w14:paraId="7728BF27" w14:textId="23117FFF" w:rsidR="003E094B" w:rsidRPr="00060F7F" w:rsidRDefault="00C9598F" w:rsidP="00060F7F">
      <w:pPr>
        <w:ind w:firstLine="42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3E094B" w:rsidRPr="00413B12">
        <w:rPr>
          <w:iCs/>
          <w:color w:val="000000"/>
          <w:sz w:val="22"/>
          <w:szCs w:val="22"/>
        </w:rPr>
        <w:t xml:space="preserve">44501, Волинська обл., Камінь-Каширський р-н, </w:t>
      </w:r>
      <w:r w:rsidR="003E094B">
        <w:rPr>
          <w:iCs/>
          <w:color w:val="000000"/>
          <w:sz w:val="22"/>
          <w:szCs w:val="22"/>
          <w:lang w:val="ru-RU"/>
        </w:rPr>
        <w:t xml:space="preserve">       </w:t>
      </w:r>
      <w:r w:rsidR="003E094B" w:rsidRPr="00413B12">
        <w:rPr>
          <w:iCs/>
          <w:color w:val="000000"/>
          <w:sz w:val="22"/>
          <w:szCs w:val="22"/>
        </w:rPr>
        <w:t>м. Камінь-Каширський, вул. Українська, 9</w:t>
      </w:r>
      <w:r>
        <w:rPr>
          <w:iCs/>
          <w:color w:val="000000"/>
          <w:sz w:val="22"/>
          <w:szCs w:val="22"/>
        </w:rPr>
        <w:t>,</w:t>
      </w:r>
      <w:r w:rsidR="003E094B" w:rsidRPr="003353E2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3E094B" w:rsidRPr="003353E2">
        <w:rPr>
          <w:iCs/>
          <w:color w:val="000000"/>
          <w:sz w:val="22"/>
          <w:szCs w:val="22"/>
        </w:rPr>
        <w:t>жерелами викиду забруднюючих речовин є: газов</w:t>
      </w:r>
      <w:r w:rsidR="00CA165F">
        <w:rPr>
          <w:iCs/>
          <w:color w:val="000000"/>
          <w:sz w:val="22"/>
          <w:szCs w:val="22"/>
        </w:rPr>
        <w:t>ий</w:t>
      </w:r>
      <w:r w:rsidR="003E094B" w:rsidRPr="003353E2">
        <w:rPr>
          <w:iCs/>
          <w:color w:val="000000"/>
          <w:sz w:val="22"/>
          <w:szCs w:val="22"/>
        </w:rPr>
        <w:t xml:space="preserve"> </w:t>
      </w:r>
      <w:r w:rsidR="003E094B" w:rsidRPr="00413B12">
        <w:rPr>
          <w:sz w:val="22"/>
          <w:szCs w:val="22"/>
        </w:rPr>
        <w:t>кот</w:t>
      </w:r>
      <w:r w:rsidR="00CA165F">
        <w:rPr>
          <w:sz w:val="22"/>
          <w:szCs w:val="22"/>
        </w:rPr>
        <w:t>е</w:t>
      </w:r>
      <w:r w:rsidR="003E094B" w:rsidRPr="00413B12">
        <w:rPr>
          <w:sz w:val="22"/>
          <w:szCs w:val="22"/>
        </w:rPr>
        <w:t xml:space="preserve">л «КСГ-60 DS», </w:t>
      </w:r>
      <w:r w:rsidR="003E094B" w:rsidRPr="00CA165F">
        <w:rPr>
          <w:sz w:val="22"/>
          <w:szCs w:val="22"/>
        </w:rPr>
        <w:t>газовий водогрійний котел-колонка «Ferroli-F24</w:t>
      </w:r>
      <w:r w:rsidR="003E094B" w:rsidRPr="00413B12">
        <w:rPr>
          <w:sz w:val="22"/>
          <w:szCs w:val="22"/>
        </w:rPr>
        <w:t>»,</w:t>
      </w:r>
      <w:r w:rsidR="003E094B" w:rsidRPr="003353E2">
        <w:rPr>
          <w:iCs/>
          <w:sz w:val="22"/>
          <w:szCs w:val="22"/>
        </w:rPr>
        <w:t xml:space="preserve"> </w:t>
      </w:r>
      <w:r w:rsidR="003E094B" w:rsidRPr="008C16F6">
        <w:rPr>
          <w:iCs/>
          <w:color w:val="000000"/>
          <w:sz w:val="22"/>
          <w:szCs w:val="22"/>
        </w:rPr>
        <w:t>в якості палива використовується природний газ, бензинов</w:t>
      </w:r>
      <w:r w:rsidR="003E094B">
        <w:rPr>
          <w:iCs/>
          <w:color w:val="000000"/>
          <w:sz w:val="22"/>
          <w:szCs w:val="22"/>
        </w:rPr>
        <w:t>а</w:t>
      </w:r>
      <w:r w:rsidR="003E094B" w:rsidRPr="008C16F6">
        <w:rPr>
          <w:iCs/>
          <w:color w:val="000000"/>
          <w:sz w:val="22"/>
          <w:szCs w:val="22"/>
        </w:rPr>
        <w:t xml:space="preserve"> мініелектростанці</w:t>
      </w:r>
      <w:r w:rsidR="003E094B">
        <w:rPr>
          <w:iCs/>
          <w:color w:val="000000"/>
          <w:sz w:val="22"/>
          <w:szCs w:val="22"/>
        </w:rPr>
        <w:t>я</w:t>
      </w:r>
      <w:r w:rsidR="003E094B" w:rsidRPr="008C16F6">
        <w:rPr>
          <w:iCs/>
          <w:color w:val="000000"/>
          <w:sz w:val="22"/>
          <w:szCs w:val="22"/>
        </w:rPr>
        <w:t xml:space="preserve">. </w:t>
      </w:r>
      <w:r w:rsidR="003E094B" w:rsidRPr="00413B12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</w:t>
      </w:r>
      <w:r w:rsidR="003E094B" w:rsidRPr="00060F7F">
        <w:rPr>
          <w:iCs/>
          <w:color w:val="000000"/>
          <w:sz w:val="22"/>
          <w:szCs w:val="22"/>
        </w:rPr>
        <w:t xml:space="preserve">оксиди азоту (у перерахунку на діоксид) – </w:t>
      </w:r>
      <w:r w:rsidR="00060F7F" w:rsidRPr="00060F7F">
        <w:rPr>
          <w:iCs/>
          <w:color w:val="000000"/>
          <w:sz w:val="22"/>
          <w:szCs w:val="22"/>
        </w:rPr>
        <w:t>0,01339</w:t>
      </w:r>
      <w:r w:rsidR="003E094B" w:rsidRPr="00060F7F">
        <w:rPr>
          <w:iCs/>
          <w:color w:val="000000"/>
          <w:sz w:val="22"/>
          <w:szCs w:val="22"/>
        </w:rPr>
        <w:t xml:space="preserve"> т/рік, діоксид сірки – 0,00021 т/рік, вуглецю оксиди – </w:t>
      </w:r>
      <w:r w:rsidR="00060F7F" w:rsidRPr="00060F7F">
        <w:rPr>
          <w:iCs/>
          <w:color w:val="000000"/>
          <w:sz w:val="22"/>
          <w:szCs w:val="22"/>
        </w:rPr>
        <w:t>0,04923</w:t>
      </w:r>
      <w:r w:rsidR="003E094B" w:rsidRPr="00060F7F">
        <w:rPr>
          <w:iCs/>
          <w:color w:val="000000"/>
          <w:sz w:val="22"/>
          <w:szCs w:val="22"/>
        </w:rPr>
        <w:t xml:space="preserve"> т/рік, аміак – 0,00000084 т/рік, парникові гази (діоксид вуглецю – </w:t>
      </w:r>
      <w:r w:rsidR="00060F7F" w:rsidRPr="00060F7F">
        <w:rPr>
          <w:iCs/>
          <w:color w:val="000000"/>
          <w:sz w:val="22"/>
          <w:szCs w:val="22"/>
        </w:rPr>
        <w:t>13,66</w:t>
      </w:r>
      <w:r w:rsidR="003E094B" w:rsidRPr="00060F7F">
        <w:rPr>
          <w:iCs/>
          <w:color w:val="000000"/>
          <w:sz w:val="22"/>
          <w:szCs w:val="22"/>
        </w:rPr>
        <w:t xml:space="preserve"> т/рік, оксид діазоту – </w:t>
      </w:r>
      <w:r w:rsidR="00060F7F" w:rsidRPr="00060F7F">
        <w:rPr>
          <w:iCs/>
          <w:color w:val="000000"/>
          <w:sz w:val="22"/>
          <w:szCs w:val="22"/>
        </w:rPr>
        <w:t>0,000061</w:t>
      </w:r>
      <w:r w:rsidR="003E094B" w:rsidRPr="00060F7F">
        <w:rPr>
          <w:iCs/>
          <w:color w:val="000000"/>
          <w:sz w:val="22"/>
          <w:szCs w:val="22"/>
        </w:rPr>
        <w:t xml:space="preserve"> т/рік, метан – </w:t>
      </w:r>
      <w:r w:rsidR="00060F7F" w:rsidRPr="00060F7F">
        <w:rPr>
          <w:iCs/>
          <w:color w:val="000000"/>
          <w:sz w:val="22"/>
          <w:szCs w:val="22"/>
        </w:rPr>
        <w:t>0,00042</w:t>
      </w:r>
      <w:r w:rsidR="003E094B" w:rsidRPr="00060F7F">
        <w:rPr>
          <w:iCs/>
          <w:color w:val="000000"/>
          <w:sz w:val="22"/>
          <w:szCs w:val="22"/>
        </w:rPr>
        <w:t xml:space="preserve"> т/рік, НМЛОС – </w:t>
      </w:r>
      <w:r w:rsidR="00060F7F" w:rsidRPr="00060F7F">
        <w:rPr>
          <w:iCs/>
          <w:color w:val="000000"/>
          <w:sz w:val="22"/>
          <w:szCs w:val="22"/>
        </w:rPr>
        <w:t>0,0121</w:t>
      </w:r>
      <w:r w:rsidR="003E094B" w:rsidRPr="00060F7F">
        <w:rPr>
          <w:iCs/>
          <w:color w:val="000000"/>
          <w:sz w:val="22"/>
          <w:szCs w:val="22"/>
        </w:rPr>
        <w:t xml:space="preserve"> т/рік).</w:t>
      </w:r>
    </w:p>
    <w:p w14:paraId="5454C20A" w14:textId="43AD0C0D" w:rsidR="003353E2" w:rsidRPr="001C5C38" w:rsidRDefault="00C9598F" w:rsidP="001C5C38">
      <w:pPr>
        <w:ind w:firstLine="425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На м</w:t>
      </w:r>
      <w:r w:rsidRPr="00524A42">
        <w:rPr>
          <w:iCs/>
          <w:color w:val="000000"/>
          <w:sz w:val="22"/>
          <w:szCs w:val="22"/>
        </w:rPr>
        <w:t>айданчик</w:t>
      </w:r>
      <w:r>
        <w:rPr>
          <w:iCs/>
          <w:color w:val="000000"/>
          <w:sz w:val="22"/>
          <w:szCs w:val="22"/>
        </w:rPr>
        <w:t>у, що</w:t>
      </w:r>
      <w:r w:rsidRPr="00524A42">
        <w:rPr>
          <w:iCs/>
          <w:color w:val="000000"/>
          <w:sz w:val="22"/>
          <w:szCs w:val="22"/>
        </w:rPr>
        <w:t xml:space="preserve"> знаходиться за адресою</w:t>
      </w:r>
      <w:r w:rsidRPr="003353E2">
        <w:rPr>
          <w:iCs/>
          <w:color w:val="000000"/>
          <w:sz w:val="22"/>
          <w:szCs w:val="22"/>
        </w:rPr>
        <w:t xml:space="preserve"> </w:t>
      </w:r>
      <w:r w:rsidR="00413B12" w:rsidRPr="00413B12">
        <w:rPr>
          <w:iCs/>
          <w:color w:val="000000"/>
          <w:sz w:val="22"/>
          <w:szCs w:val="22"/>
        </w:rPr>
        <w:t>44201, Волинська обл., Камінь-Каширський р-н, селище Любешів, вул. Незалежності, 1Б</w:t>
      </w:r>
      <w:r>
        <w:rPr>
          <w:iCs/>
          <w:color w:val="000000"/>
          <w:sz w:val="22"/>
          <w:szCs w:val="22"/>
        </w:rPr>
        <w:t>,</w:t>
      </w:r>
      <w:r w:rsidR="00D8316B" w:rsidRPr="00402B9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д</w:t>
      </w:r>
      <w:r w:rsidR="00D8316B" w:rsidRPr="00413B12">
        <w:rPr>
          <w:iCs/>
          <w:color w:val="000000"/>
          <w:sz w:val="22"/>
          <w:szCs w:val="22"/>
        </w:rPr>
        <w:t>жерел</w:t>
      </w:r>
      <w:r>
        <w:rPr>
          <w:iCs/>
          <w:color w:val="000000"/>
          <w:sz w:val="22"/>
          <w:szCs w:val="22"/>
        </w:rPr>
        <w:t>а</w:t>
      </w:r>
      <w:r w:rsidR="00D8316B" w:rsidRPr="00413B12">
        <w:rPr>
          <w:iCs/>
          <w:color w:val="000000"/>
          <w:sz w:val="22"/>
          <w:szCs w:val="22"/>
        </w:rPr>
        <w:t>м</w:t>
      </w:r>
      <w:r>
        <w:rPr>
          <w:iCs/>
          <w:color w:val="000000"/>
          <w:sz w:val="22"/>
          <w:szCs w:val="22"/>
        </w:rPr>
        <w:t>и</w:t>
      </w:r>
      <w:r w:rsidR="00D8316B" w:rsidRPr="00413B12">
        <w:rPr>
          <w:iCs/>
          <w:color w:val="000000"/>
          <w:sz w:val="22"/>
          <w:szCs w:val="22"/>
        </w:rPr>
        <w:t xml:space="preserve"> викиду забруднюючих речовин є: </w:t>
      </w:r>
      <w:r w:rsidR="00413B12" w:rsidRPr="00413B12">
        <w:rPr>
          <w:iCs/>
          <w:color w:val="000000"/>
          <w:sz w:val="22"/>
          <w:szCs w:val="22"/>
        </w:rPr>
        <w:t>твердопаливний котел</w:t>
      </w:r>
      <w:r w:rsidR="00D8316B" w:rsidRPr="00413B12">
        <w:rPr>
          <w:iCs/>
          <w:color w:val="000000"/>
          <w:sz w:val="22"/>
          <w:szCs w:val="22"/>
        </w:rPr>
        <w:t xml:space="preserve">, в якості палива використовується </w:t>
      </w:r>
      <w:r w:rsidR="00413B12" w:rsidRPr="00413B12">
        <w:rPr>
          <w:iCs/>
          <w:color w:val="000000"/>
          <w:sz w:val="22"/>
          <w:szCs w:val="22"/>
        </w:rPr>
        <w:t>торфобрикет</w:t>
      </w:r>
      <w:r w:rsidR="00D8316B" w:rsidRPr="00413B12">
        <w:rPr>
          <w:iCs/>
          <w:color w:val="000000"/>
          <w:sz w:val="22"/>
          <w:szCs w:val="22"/>
        </w:rPr>
        <w:t xml:space="preserve">, </w:t>
      </w:r>
      <w:r w:rsidR="00413B12" w:rsidRPr="008C16F6">
        <w:rPr>
          <w:iCs/>
          <w:color w:val="000000"/>
          <w:sz w:val="22"/>
          <w:szCs w:val="22"/>
        </w:rPr>
        <w:t>бензинов</w:t>
      </w:r>
      <w:r w:rsidR="00413B12">
        <w:rPr>
          <w:iCs/>
          <w:color w:val="000000"/>
          <w:sz w:val="22"/>
          <w:szCs w:val="22"/>
        </w:rPr>
        <w:t>а</w:t>
      </w:r>
      <w:r w:rsidR="00413B12" w:rsidRPr="008C16F6">
        <w:rPr>
          <w:iCs/>
          <w:color w:val="000000"/>
          <w:sz w:val="22"/>
          <w:szCs w:val="22"/>
        </w:rPr>
        <w:t xml:space="preserve"> мініелектростанці</w:t>
      </w:r>
      <w:r w:rsidR="00413B12">
        <w:rPr>
          <w:iCs/>
          <w:color w:val="000000"/>
          <w:sz w:val="22"/>
          <w:szCs w:val="22"/>
        </w:rPr>
        <w:t>я</w:t>
      </w:r>
      <w:r w:rsidR="00D8316B" w:rsidRPr="00413B12">
        <w:rPr>
          <w:iCs/>
          <w:color w:val="000000"/>
          <w:sz w:val="22"/>
          <w:szCs w:val="22"/>
        </w:rPr>
        <w:t xml:space="preserve">. </w:t>
      </w:r>
      <w:r w:rsidR="00D8316B" w:rsidRPr="001C5C38">
        <w:rPr>
          <w:iCs/>
          <w:color w:val="000000"/>
          <w:sz w:val="22"/>
          <w:szCs w:val="22"/>
        </w:rPr>
        <w:t xml:space="preserve">При діяльності на майданчику в атмосферне повітря потрапляють: оксиди азоту (у перерахунку на діоксид) – </w:t>
      </w:r>
      <w:r w:rsidR="001C5C38" w:rsidRPr="001C5C38">
        <w:rPr>
          <w:iCs/>
          <w:color w:val="000000"/>
          <w:sz w:val="22"/>
          <w:szCs w:val="22"/>
        </w:rPr>
        <w:t>0,0156</w:t>
      </w:r>
      <w:r w:rsidR="00D8316B" w:rsidRPr="001C5C38">
        <w:rPr>
          <w:iCs/>
          <w:color w:val="000000"/>
          <w:sz w:val="22"/>
          <w:szCs w:val="22"/>
        </w:rPr>
        <w:t xml:space="preserve"> т/рік, діоксид сірки – </w:t>
      </w:r>
      <w:r w:rsidR="001C5C38" w:rsidRPr="001C5C38">
        <w:rPr>
          <w:iCs/>
          <w:color w:val="000000"/>
          <w:sz w:val="22"/>
          <w:szCs w:val="22"/>
        </w:rPr>
        <w:t>0,00801</w:t>
      </w:r>
      <w:r w:rsidR="00D8316B" w:rsidRPr="001C5C38">
        <w:rPr>
          <w:iCs/>
          <w:color w:val="000000"/>
          <w:sz w:val="22"/>
          <w:szCs w:val="22"/>
        </w:rPr>
        <w:t xml:space="preserve"> т/рік, вуглецю оксиди – </w:t>
      </w:r>
      <w:r w:rsidR="001C5C38" w:rsidRPr="001C5C38">
        <w:rPr>
          <w:iCs/>
          <w:color w:val="000000"/>
          <w:sz w:val="22"/>
          <w:szCs w:val="22"/>
        </w:rPr>
        <w:t>0,0781</w:t>
      </w:r>
      <w:r w:rsidR="00D8316B" w:rsidRPr="001C5C38">
        <w:rPr>
          <w:iCs/>
          <w:color w:val="000000"/>
          <w:sz w:val="22"/>
          <w:szCs w:val="22"/>
        </w:rPr>
        <w:t xml:space="preserve"> т/рік, речовини у вигляді суспендованих твердих частинок – </w:t>
      </w:r>
      <w:r w:rsidR="001C5C38" w:rsidRPr="001C5C38">
        <w:rPr>
          <w:iCs/>
          <w:color w:val="000000"/>
          <w:sz w:val="22"/>
          <w:szCs w:val="22"/>
        </w:rPr>
        <w:t>0,00573</w:t>
      </w:r>
      <w:r w:rsidR="00D8316B" w:rsidRPr="001C5C38">
        <w:rPr>
          <w:iCs/>
          <w:color w:val="000000"/>
          <w:sz w:val="22"/>
          <w:szCs w:val="22"/>
        </w:rPr>
        <w:t xml:space="preserve"> т/рік, </w:t>
      </w:r>
      <w:r w:rsidR="001C5C38" w:rsidRPr="001C5C38">
        <w:rPr>
          <w:iCs/>
          <w:color w:val="000000"/>
          <w:sz w:val="22"/>
          <w:szCs w:val="22"/>
        </w:rPr>
        <w:t>аміак</w:t>
      </w:r>
      <w:r w:rsidR="00D8316B" w:rsidRPr="001C5C38">
        <w:rPr>
          <w:iCs/>
          <w:color w:val="000000"/>
          <w:sz w:val="22"/>
          <w:szCs w:val="22"/>
        </w:rPr>
        <w:t xml:space="preserve"> – </w:t>
      </w:r>
      <w:r w:rsidR="001C5C38" w:rsidRPr="001C5C38">
        <w:rPr>
          <w:iCs/>
          <w:color w:val="000000"/>
          <w:sz w:val="22"/>
          <w:szCs w:val="22"/>
        </w:rPr>
        <w:t>0,00000084</w:t>
      </w:r>
      <w:r w:rsidR="00D8316B" w:rsidRPr="001C5C38">
        <w:rPr>
          <w:iCs/>
          <w:color w:val="000000"/>
          <w:sz w:val="22"/>
          <w:szCs w:val="22"/>
        </w:rPr>
        <w:t xml:space="preserve"> т/рік, парникові гази (діоксид вуглецю – </w:t>
      </w:r>
      <w:r w:rsidR="001C5C38" w:rsidRPr="001C5C38">
        <w:rPr>
          <w:iCs/>
          <w:color w:val="000000"/>
          <w:sz w:val="22"/>
          <w:szCs w:val="22"/>
        </w:rPr>
        <w:t>8,10</w:t>
      </w:r>
      <w:r w:rsidR="00D8316B" w:rsidRPr="001C5C38">
        <w:rPr>
          <w:iCs/>
          <w:color w:val="000000"/>
          <w:sz w:val="22"/>
          <w:szCs w:val="22"/>
        </w:rPr>
        <w:t xml:space="preserve"> т/рік, оксид діазоту – </w:t>
      </w:r>
      <w:r w:rsidR="001C5C38" w:rsidRPr="001C5C38">
        <w:rPr>
          <w:iCs/>
          <w:color w:val="000000"/>
          <w:sz w:val="22"/>
          <w:szCs w:val="22"/>
        </w:rPr>
        <w:t>0,000039</w:t>
      </w:r>
      <w:r w:rsidR="00D8316B" w:rsidRPr="001C5C38">
        <w:rPr>
          <w:iCs/>
          <w:color w:val="000000"/>
          <w:sz w:val="22"/>
          <w:szCs w:val="22"/>
        </w:rPr>
        <w:t xml:space="preserve"> т/рік, метан – </w:t>
      </w:r>
      <w:r w:rsidR="001C5C38" w:rsidRPr="001C5C38">
        <w:rPr>
          <w:iCs/>
          <w:color w:val="000000"/>
          <w:sz w:val="22"/>
          <w:szCs w:val="22"/>
        </w:rPr>
        <w:t>0,00104</w:t>
      </w:r>
      <w:r w:rsidR="00D8316B" w:rsidRPr="001C5C38">
        <w:rPr>
          <w:iCs/>
          <w:color w:val="000000"/>
          <w:sz w:val="22"/>
          <w:szCs w:val="22"/>
        </w:rPr>
        <w:t xml:space="preserve"> т/рік, НМЛОС – </w:t>
      </w:r>
      <w:r w:rsidR="001C5C38" w:rsidRPr="001C5C38">
        <w:rPr>
          <w:iCs/>
          <w:color w:val="000000"/>
          <w:sz w:val="22"/>
          <w:szCs w:val="22"/>
        </w:rPr>
        <w:t>0,0185</w:t>
      </w:r>
      <w:r w:rsidR="00D8316B" w:rsidRPr="001C5C38">
        <w:rPr>
          <w:iCs/>
          <w:color w:val="000000"/>
          <w:sz w:val="22"/>
          <w:szCs w:val="22"/>
        </w:rPr>
        <w:t xml:space="preserve"> т/рік).</w:t>
      </w:r>
      <w:r w:rsidR="00C60778" w:rsidRPr="001C5C38">
        <w:rPr>
          <w:iCs/>
          <w:color w:val="000000"/>
          <w:sz w:val="22"/>
          <w:szCs w:val="22"/>
        </w:rPr>
        <w:t xml:space="preserve"> </w:t>
      </w:r>
    </w:p>
    <w:p w14:paraId="20646A4B" w14:textId="7167D5FD" w:rsidR="00CE4786" w:rsidRPr="00CE4786" w:rsidRDefault="00CE4786" w:rsidP="00A80CF1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Згідно Закону України «Про оцінку впливу на довкілля» дана діяльність не відноситься до видів планованої діяльності та об’єктів, які підлягають  оцінці впливу на довкілля.</w:t>
      </w:r>
    </w:p>
    <w:p w14:paraId="1C3EFE0C" w14:textId="77777777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37A4C96F" w14:textId="2115E3CC" w:rsidR="00CE4786" w:rsidRPr="00CE4786" w:rsidRDefault="00CE4786" w:rsidP="00CE4786">
      <w:pPr>
        <w:ind w:firstLine="425"/>
        <w:jc w:val="both"/>
        <w:rPr>
          <w:iCs/>
          <w:color w:val="000000"/>
          <w:sz w:val="22"/>
          <w:szCs w:val="22"/>
        </w:rPr>
      </w:pPr>
      <w:r w:rsidRPr="00CE4786">
        <w:rPr>
          <w:iCs/>
          <w:color w:val="000000"/>
          <w:sz w:val="22"/>
          <w:szCs w:val="22"/>
        </w:rPr>
        <w:t>Протягом 30 календарних днів з дня публікації суб’єктом господарювання повідомлення про намір в місцевих друкованих засобах м</w:t>
      </w:r>
      <w:r w:rsidRPr="00046EFA">
        <w:rPr>
          <w:iCs/>
          <w:color w:val="000000"/>
          <w:sz w:val="22"/>
          <w:szCs w:val="22"/>
        </w:rPr>
        <w:t>асової інформації громадськість може надати до Управління екології та природних ресурсів Волинської облдержадміністрації (43027, м. Луцьк, Київський майдан, 9, тел.</w:t>
      </w:r>
      <w:r w:rsidR="00F81694" w:rsidRPr="00046EFA">
        <w:rPr>
          <w:iCs/>
          <w:color w:val="000000"/>
          <w:sz w:val="22"/>
          <w:szCs w:val="22"/>
        </w:rPr>
        <w:t xml:space="preserve"> </w:t>
      </w:r>
      <w:bookmarkStart w:id="5" w:name="_Hlk189476341"/>
      <w:r w:rsidR="00F81694" w:rsidRPr="00046EFA">
        <w:rPr>
          <w:sz w:val="22"/>
          <w:szCs w:val="22"/>
          <w:lang w:eastAsia="ru-RU"/>
        </w:rPr>
        <w:t>+38(0332)77-81-69</w:t>
      </w:r>
      <w:bookmarkEnd w:id="5"/>
      <w:r w:rsidRPr="00046EFA">
        <w:rPr>
          <w:iCs/>
          <w:color w:val="000000"/>
          <w:sz w:val="22"/>
          <w:szCs w:val="22"/>
        </w:rPr>
        <w:t>, е-mail: eco@voleco.voladm.gov.ua) зауваження та пропозиції до дозволу на викиди у письмовій або електронній</w:t>
      </w:r>
      <w:r w:rsidRPr="00CE4786">
        <w:rPr>
          <w:iCs/>
          <w:color w:val="000000"/>
          <w:sz w:val="22"/>
          <w:szCs w:val="22"/>
        </w:rPr>
        <w:t xml:space="preserve"> формі.</w:t>
      </w:r>
    </w:p>
    <w:p w14:paraId="00226417" w14:textId="2CAA4C54" w:rsidR="00E17709" w:rsidRPr="00CE4786" w:rsidRDefault="00E17709" w:rsidP="00CE4786">
      <w:pPr>
        <w:ind w:firstLine="425"/>
        <w:jc w:val="both"/>
        <w:rPr>
          <w:iCs/>
          <w:color w:val="000000"/>
          <w:sz w:val="22"/>
          <w:szCs w:val="22"/>
        </w:rPr>
      </w:pPr>
    </w:p>
    <w:sectPr w:rsidR="00E17709" w:rsidRPr="00CE4786" w:rsidSect="00876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952"/>
    <w:rsid w:val="00046EFA"/>
    <w:rsid w:val="00047569"/>
    <w:rsid w:val="00060F7F"/>
    <w:rsid w:val="0006482A"/>
    <w:rsid w:val="000762D6"/>
    <w:rsid w:val="00076B27"/>
    <w:rsid w:val="000B23D6"/>
    <w:rsid w:val="000B5B28"/>
    <w:rsid w:val="000C2B66"/>
    <w:rsid w:val="000D4D7F"/>
    <w:rsid w:val="000E4651"/>
    <w:rsid w:val="000E62FE"/>
    <w:rsid w:val="000F54F7"/>
    <w:rsid w:val="00116E2E"/>
    <w:rsid w:val="00121450"/>
    <w:rsid w:val="001246F9"/>
    <w:rsid w:val="00144A98"/>
    <w:rsid w:val="001476A5"/>
    <w:rsid w:val="00171C98"/>
    <w:rsid w:val="001739D1"/>
    <w:rsid w:val="0018344B"/>
    <w:rsid w:val="001A1FBB"/>
    <w:rsid w:val="001A2CAA"/>
    <w:rsid w:val="001A4AF6"/>
    <w:rsid w:val="001B583D"/>
    <w:rsid w:val="001C43A6"/>
    <w:rsid w:val="001C5C38"/>
    <w:rsid w:val="001D72E2"/>
    <w:rsid w:val="001E4E0E"/>
    <w:rsid w:val="001F121A"/>
    <w:rsid w:val="001F1DBD"/>
    <w:rsid w:val="00204608"/>
    <w:rsid w:val="00227BA7"/>
    <w:rsid w:val="00240084"/>
    <w:rsid w:val="00246C0B"/>
    <w:rsid w:val="002A66A8"/>
    <w:rsid w:val="002A6D9F"/>
    <w:rsid w:val="002B660F"/>
    <w:rsid w:val="002C081A"/>
    <w:rsid w:val="002C422B"/>
    <w:rsid w:val="002C42C0"/>
    <w:rsid w:val="0030555C"/>
    <w:rsid w:val="00316EDB"/>
    <w:rsid w:val="00331181"/>
    <w:rsid w:val="003353E2"/>
    <w:rsid w:val="00347AD9"/>
    <w:rsid w:val="00351CF8"/>
    <w:rsid w:val="00361CB6"/>
    <w:rsid w:val="00363EF0"/>
    <w:rsid w:val="00373885"/>
    <w:rsid w:val="00381EC8"/>
    <w:rsid w:val="003A6D8D"/>
    <w:rsid w:val="003A7952"/>
    <w:rsid w:val="003B1790"/>
    <w:rsid w:val="003B2F09"/>
    <w:rsid w:val="003C181A"/>
    <w:rsid w:val="003D22FC"/>
    <w:rsid w:val="003E094B"/>
    <w:rsid w:val="00402B9A"/>
    <w:rsid w:val="004044DB"/>
    <w:rsid w:val="00413B12"/>
    <w:rsid w:val="00424C84"/>
    <w:rsid w:val="00442CEB"/>
    <w:rsid w:val="00453CBC"/>
    <w:rsid w:val="00470E35"/>
    <w:rsid w:val="004A324F"/>
    <w:rsid w:val="004A6464"/>
    <w:rsid w:val="004A6535"/>
    <w:rsid w:val="004C1E83"/>
    <w:rsid w:val="004C515B"/>
    <w:rsid w:val="004C749A"/>
    <w:rsid w:val="004D12D8"/>
    <w:rsid w:val="004D2471"/>
    <w:rsid w:val="004E1F37"/>
    <w:rsid w:val="005271D0"/>
    <w:rsid w:val="00530CEE"/>
    <w:rsid w:val="00551AE8"/>
    <w:rsid w:val="00554447"/>
    <w:rsid w:val="00562466"/>
    <w:rsid w:val="0056381A"/>
    <w:rsid w:val="00577A4A"/>
    <w:rsid w:val="0058323F"/>
    <w:rsid w:val="005A1B40"/>
    <w:rsid w:val="005D0879"/>
    <w:rsid w:val="005D1F9A"/>
    <w:rsid w:val="005F73B8"/>
    <w:rsid w:val="006034D6"/>
    <w:rsid w:val="006070F0"/>
    <w:rsid w:val="00612ADF"/>
    <w:rsid w:val="00613051"/>
    <w:rsid w:val="00624313"/>
    <w:rsid w:val="006331B3"/>
    <w:rsid w:val="00656D9D"/>
    <w:rsid w:val="006605A7"/>
    <w:rsid w:val="00682D1E"/>
    <w:rsid w:val="006A5396"/>
    <w:rsid w:val="006A5645"/>
    <w:rsid w:val="006A5A54"/>
    <w:rsid w:val="006B38B9"/>
    <w:rsid w:val="006B6092"/>
    <w:rsid w:val="006E4600"/>
    <w:rsid w:val="006E5213"/>
    <w:rsid w:val="007125A9"/>
    <w:rsid w:val="0071402D"/>
    <w:rsid w:val="0071631E"/>
    <w:rsid w:val="00726349"/>
    <w:rsid w:val="00740D35"/>
    <w:rsid w:val="007434B0"/>
    <w:rsid w:val="007504BD"/>
    <w:rsid w:val="007524E8"/>
    <w:rsid w:val="00760F3C"/>
    <w:rsid w:val="00791FDE"/>
    <w:rsid w:val="007945BC"/>
    <w:rsid w:val="007D36B1"/>
    <w:rsid w:val="007E76F8"/>
    <w:rsid w:val="00803093"/>
    <w:rsid w:val="008223A0"/>
    <w:rsid w:val="008355FE"/>
    <w:rsid w:val="0084371F"/>
    <w:rsid w:val="008723CA"/>
    <w:rsid w:val="00876A70"/>
    <w:rsid w:val="008804AD"/>
    <w:rsid w:val="00882B30"/>
    <w:rsid w:val="0088600B"/>
    <w:rsid w:val="008A2F23"/>
    <w:rsid w:val="008A5521"/>
    <w:rsid w:val="008C16F6"/>
    <w:rsid w:val="008D1621"/>
    <w:rsid w:val="008D3157"/>
    <w:rsid w:val="00911891"/>
    <w:rsid w:val="0096460B"/>
    <w:rsid w:val="009779BD"/>
    <w:rsid w:val="0098480B"/>
    <w:rsid w:val="00992A55"/>
    <w:rsid w:val="009B456F"/>
    <w:rsid w:val="009C0F89"/>
    <w:rsid w:val="009C4024"/>
    <w:rsid w:val="009C4FDC"/>
    <w:rsid w:val="009C6566"/>
    <w:rsid w:val="00A407BD"/>
    <w:rsid w:val="00A63060"/>
    <w:rsid w:val="00A632B1"/>
    <w:rsid w:val="00A64079"/>
    <w:rsid w:val="00A80CF1"/>
    <w:rsid w:val="00AA7DC1"/>
    <w:rsid w:val="00AD5C64"/>
    <w:rsid w:val="00B02A11"/>
    <w:rsid w:val="00B42791"/>
    <w:rsid w:val="00B66465"/>
    <w:rsid w:val="00B75F38"/>
    <w:rsid w:val="00B90771"/>
    <w:rsid w:val="00B94E5A"/>
    <w:rsid w:val="00BA2E6C"/>
    <w:rsid w:val="00BB1453"/>
    <w:rsid w:val="00BC2895"/>
    <w:rsid w:val="00BC2D2D"/>
    <w:rsid w:val="00BF77D7"/>
    <w:rsid w:val="00C11071"/>
    <w:rsid w:val="00C1285D"/>
    <w:rsid w:val="00C16C15"/>
    <w:rsid w:val="00C16E14"/>
    <w:rsid w:val="00C4552A"/>
    <w:rsid w:val="00C5084C"/>
    <w:rsid w:val="00C60778"/>
    <w:rsid w:val="00C62481"/>
    <w:rsid w:val="00C64A97"/>
    <w:rsid w:val="00C9598F"/>
    <w:rsid w:val="00CA165F"/>
    <w:rsid w:val="00CA7F86"/>
    <w:rsid w:val="00CC00E5"/>
    <w:rsid w:val="00CC0296"/>
    <w:rsid w:val="00CE23F9"/>
    <w:rsid w:val="00CE4786"/>
    <w:rsid w:val="00CE7556"/>
    <w:rsid w:val="00CF021E"/>
    <w:rsid w:val="00CF5433"/>
    <w:rsid w:val="00D01D8A"/>
    <w:rsid w:val="00D01E3D"/>
    <w:rsid w:val="00D24EBC"/>
    <w:rsid w:val="00D42B7C"/>
    <w:rsid w:val="00D54937"/>
    <w:rsid w:val="00D571CF"/>
    <w:rsid w:val="00D7648B"/>
    <w:rsid w:val="00D81EFE"/>
    <w:rsid w:val="00D8316B"/>
    <w:rsid w:val="00D85CE2"/>
    <w:rsid w:val="00DB6C3D"/>
    <w:rsid w:val="00DB6D92"/>
    <w:rsid w:val="00DC289E"/>
    <w:rsid w:val="00DC4D78"/>
    <w:rsid w:val="00DD24C0"/>
    <w:rsid w:val="00DF2655"/>
    <w:rsid w:val="00E03B1B"/>
    <w:rsid w:val="00E047AD"/>
    <w:rsid w:val="00E06C0A"/>
    <w:rsid w:val="00E17709"/>
    <w:rsid w:val="00E24A15"/>
    <w:rsid w:val="00E30CAF"/>
    <w:rsid w:val="00E71B24"/>
    <w:rsid w:val="00E8189D"/>
    <w:rsid w:val="00EC28BB"/>
    <w:rsid w:val="00EC54F7"/>
    <w:rsid w:val="00F2691F"/>
    <w:rsid w:val="00F35F27"/>
    <w:rsid w:val="00F57EF5"/>
    <w:rsid w:val="00F81694"/>
    <w:rsid w:val="00F93301"/>
    <w:rsid w:val="00FA20CF"/>
    <w:rsid w:val="00FA2DAE"/>
    <w:rsid w:val="00FB0C4A"/>
    <w:rsid w:val="00FC3091"/>
    <w:rsid w:val="00FD3E24"/>
    <w:rsid w:val="00FE0DA1"/>
    <w:rsid w:val="00FE782C"/>
    <w:rsid w:val="00FF4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0877"/>
  <w15:docId w15:val="{EF6F5EEA-A1B1-4F5C-810B-677F9791E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3A6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2E"/>
    <w:rPr>
      <w:rFonts w:ascii="Segoe UI" w:eastAsia="Times New Roman" w:hAnsi="Segoe UI" w:cs="Segoe UI"/>
      <w:noProof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1F121A"/>
    <w:rPr>
      <w:color w:val="0563C1" w:themeColor="hyperlink"/>
      <w:u w:val="single"/>
    </w:rPr>
  </w:style>
  <w:style w:type="paragraph" w:styleId="2">
    <w:name w:val="Body Text 2"/>
    <w:basedOn w:val="a"/>
    <w:link w:val="20"/>
    <w:semiHidden/>
    <w:unhideWhenUsed/>
    <w:rsid w:val="00CE4786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E4786"/>
    <w:rPr>
      <w:rFonts w:ascii="Times New Roman" w:eastAsia="Times New Roman" w:hAnsi="Times New Roman" w:cs="Times New Roman"/>
      <w:noProof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kryl@grmu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504A-4C1D-4685-8780-70D65CC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128</cp:revision>
  <cp:lastPrinted>2025-01-10T08:43:00Z</cp:lastPrinted>
  <dcterms:created xsi:type="dcterms:W3CDTF">2017-03-20T07:20:00Z</dcterms:created>
  <dcterms:modified xsi:type="dcterms:W3CDTF">2025-02-05T10:27:00Z</dcterms:modified>
</cp:coreProperties>
</file>