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7095F" w14:textId="77777777" w:rsidR="00E65047" w:rsidRPr="007A78FB" w:rsidRDefault="00E65047" w:rsidP="00E65047">
      <w:pPr>
        <w:ind w:left="10626" w:firstLine="702"/>
        <w:rPr>
          <w:rFonts w:ascii="Times New Roman" w:hAnsi="Times New Roman" w:cs="Times New Roman"/>
          <w:spacing w:val="-4"/>
          <w:sz w:val="28"/>
          <w:szCs w:val="28"/>
        </w:rPr>
      </w:pPr>
      <w:bookmarkStart w:id="0" w:name="_Hlk212195382"/>
      <w:r w:rsidRPr="007A78FB">
        <w:rPr>
          <w:rFonts w:ascii="Times New Roman" w:hAnsi="Times New Roman" w:cs="Times New Roman"/>
          <w:spacing w:val="-4"/>
          <w:sz w:val="28"/>
          <w:szCs w:val="28"/>
        </w:rPr>
        <w:t xml:space="preserve">Додаток </w:t>
      </w:r>
      <w:r w:rsidR="007E7AB9">
        <w:rPr>
          <w:rFonts w:ascii="Times New Roman" w:hAnsi="Times New Roman" w:cs="Times New Roman"/>
          <w:spacing w:val="-4"/>
          <w:sz w:val="28"/>
          <w:szCs w:val="28"/>
        </w:rPr>
        <w:t>2</w:t>
      </w:r>
    </w:p>
    <w:p w14:paraId="04CF60C0" w14:textId="77777777" w:rsidR="00E65047" w:rsidRPr="007A78FB" w:rsidRDefault="00E65047" w:rsidP="00E65047">
      <w:pPr>
        <w:ind w:left="11328"/>
        <w:rPr>
          <w:rFonts w:ascii="Times New Roman" w:hAnsi="Times New Roman"/>
          <w:spacing w:val="-4"/>
          <w:sz w:val="28"/>
          <w:szCs w:val="28"/>
        </w:rPr>
      </w:pPr>
      <w:r w:rsidRPr="007A78FB">
        <w:rPr>
          <w:rFonts w:ascii="Times New Roman" w:hAnsi="Times New Roman" w:cs="Times New Roman"/>
          <w:spacing w:val="-4"/>
          <w:sz w:val="28"/>
          <w:szCs w:val="28"/>
        </w:rPr>
        <w:t xml:space="preserve">до </w:t>
      </w:r>
      <w:r>
        <w:rPr>
          <w:rFonts w:ascii="Times New Roman" w:hAnsi="Times New Roman"/>
          <w:spacing w:val="-4"/>
          <w:sz w:val="28"/>
          <w:szCs w:val="28"/>
        </w:rPr>
        <w:t>Регіональної</w:t>
      </w:r>
      <w:r w:rsidRPr="007A78FB">
        <w:rPr>
          <w:rFonts w:ascii="Times New Roman" w:hAnsi="Times New Roman"/>
          <w:spacing w:val="-4"/>
          <w:sz w:val="28"/>
          <w:szCs w:val="28"/>
        </w:rPr>
        <w:t xml:space="preserve"> програми розвитку </w:t>
      </w:r>
      <w:r>
        <w:rPr>
          <w:rFonts w:ascii="Times New Roman" w:hAnsi="Times New Roman"/>
          <w:spacing w:val="-4"/>
          <w:sz w:val="28"/>
          <w:szCs w:val="28"/>
        </w:rPr>
        <w:t>земельних відносин</w:t>
      </w:r>
      <w:r w:rsidRPr="007A78FB">
        <w:rPr>
          <w:rFonts w:ascii="Times New Roman" w:hAnsi="Times New Roman"/>
          <w:spacing w:val="-4"/>
          <w:sz w:val="28"/>
          <w:szCs w:val="28"/>
        </w:rPr>
        <w:t xml:space="preserve"> Волинської області на 202</w:t>
      </w:r>
      <w:r w:rsidR="003339EE">
        <w:rPr>
          <w:rFonts w:ascii="Times New Roman" w:hAnsi="Times New Roman"/>
          <w:spacing w:val="-4"/>
          <w:sz w:val="28"/>
          <w:szCs w:val="28"/>
        </w:rPr>
        <w:t>7</w:t>
      </w:r>
      <w:r w:rsidRPr="007A78FB">
        <w:rPr>
          <w:rFonts w:ascii="Times New Roman" w:hAnsi="Times New Roman"/>
          <w:spacing w:val="-4"/>
          <w:sz w:val="28"/>
          <w:szCs w:val="28"/>
        </w:rPr>
        <w:t>–20</w:t>
      </w:r>
      <w:r w:rsidR="003339EE">
        <w:rPr>
          <w:rFonts w:ascii="Times New Roman" w:hAnsi="Times New Roman"/>
          <w:spacing w:val="-4"/>
          <w:sz w:val="28"/>
          <w:szCs w:val="28"/>
        </w:rPr>
        <w:t>30</w:t>
      </w:r>
      <w:r w:rsidRPr="007A78FB">
        <w:rPr>
          <w:rFonts w:ascii="Times New Roman" w:hAnsi="Times New Roman"/>
          <w:spacing w:val="-4"/>
          <w:sz w:val="28"/>
          <w:szCs w:val="28"/>
        </w:rPr>
        <w:t xml:space="preserve"> роки</w:t>
      </w:r>
    </w:p>
    <w:bookmarkEnd w:id="0"/>
    <w:p w14:paraId="22BF5422" w14:textId="77777777" w:rsidR="007E4342" w:rsidRDefault="00B96ABA" w:rsidP="00A115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7691">
        <w:rPr>
          <w:rFonts w:ascii="Times New Roman" w:hAnsi="Times New Roman" w:cs="Times New Roman"/>
          <w:b/>
          <w:bCs/>
          <w:sz w:val="28"/>
          <w:szCs w:val="28"/>
        </w:rPr>
        <w:t>ЗАВДАННЯ І ЗАХОДИ</w:t>
      </w:r>
      <w:r w:rsidR="00E650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65047" w:rsidRPr="002A7691">
        <w:rPr>
          <w:rFonts w:ascii="Times New Roman" w:hAnsi="Times New Roman" w:cs="Times New Roman"/>
          <w:b/>
          <w:bCs/>
          <w:sz w:val="28"/>
          <w:szCs w:val="28"/>
        </w:rPr>
        <w:t xml:space="preserve">РЕАЛІЗАЦІЇ ПРОГРАМИ </w:t>
      </w:r>
    </w:p>
    <w:p w14:paraId="210B608A" w14:textId="77777777" w:rsidR="002E721C" w:rsidRDefault="002E721C" w:rsidP="00A115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559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1"/>
        <w:gridCol w:w="1417"/>
        <w:gridCol w:w="2552"/>
        <w:gridCol w:w="1276"/>
        <w:gridCol w:w="1987"/>
        <w:gridCol w:w="1281"/>
        <w:gridCol w:w="996"/>
        <w:gridCol w:w="851"/>
        <w:gridCol w:w="846"/>
        <w:gridCol w:w="855"/>
        <w:gridCol w:w="850"/>
        <w:gridCol w:w="2261"/>
      </w:tblGrid>
      <w:tr w:rsidR="002E721C" w:rsidRPr="006851AA" w14:paraId="3CA2CEEC" w14:textId="77777777" w:rsidTr="002E721C">
        <w:trPr>
          <w:trHeight w:val="613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34CD9" w14:textId="77777777" w:rsidR="002E721C" w:rsidRPr="006851AA" w:rsidRDefault="002E721C" w:rsidP="0090577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</w:pPr>
            <w:r w:rsidRPr="006851A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  <w:t>№ з/п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7FBF1" w14:textId="77777777" w:rsidR="002E721C" w:rsidRPr="006851AA" w:rsidRDefault="002E721C" w:rsidP="0090577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uk-UA"/>
              </w:rPr>
            </w:pPr>
            <w:r w:rsidRPr="006851A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  <w:t>Завдання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CF947F5" w14:textId="77777777" w:rsidR="002E721C" w:rsidRPr="006851AA" w:rsidRDefault="002E721C" w:rsidP="0090577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uk-UA"/>
              </w:rPr>
            </w:pPr>
            <w:r w:rsidRPr="006851A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  <w:t>Зміст заходів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4A6210" w14:textId="77777777" w:rsidR="002E721C" w:rsidRPr="006851AA" w:rsidRDefault="002E721C" w:rsidP="0090577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uk-UA"/>
              </w:rPr>
            </w:pPr>
            <w:r w:rsidRPr="006851A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  <w:t>Термін виконання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AA0D48E" w14:textId="77777777" w:rsidR="002E721C" w:rsidRPr="006851AA" w:rsidRDefault="002E721C" w:rsidP="0090577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</w:pPr>
            <w:r w:rsidRPr="006851A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  <w:t>Виконавці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7073623" w14:textId="77777777" w:rsidR="002E721C" w:rsidRPr="006851AA" w:rsidRDefault="002E721C" w:rsidP="0090577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</w:pPr>
            <w:r w:rsidRPr="006851A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  <w:t>Джерела фінансування</w:t>
            </w:r>
          </w:p>
        </w:tc>
        <w:tc>
          <w:tcPr>
            <w:tcW w:w="439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49B6E" w14:textId="77777777" w:rsidR="002E721C" w:rsidRPr="006851AA" w:rsidRDefault="002E721C" w:rsidP="0090577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</w:pPr>
            <w:r w:rsidRPr="006851A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  <w:t xml:space="preserve">Обсяги фінансування по роках, </w:t>
            </w:r>
          </w:p>
          <w:p w14:paraId="6DBBA612" w14:textId="77777777" w:rsidR="002E721C" w:rsidRPr="006851AA" w:rsidRDefault="002E721C" w:rsidP="0090577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</w:pPr>
            <w:r w:rsidRPr="006851A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226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2DEFBF2" w14:textId="77777777" w:rsidR="002E721C" w:rsidRDefault="002E721C" w:rsidP="0090577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</w:pPr>
            <w:r w:rsidRPr="006851A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  <w:t xml:space="preserve">Очікуваний </w:t>
            </w:r>
          </w:p>
          <w:p w14:paraId="4F74530C" w14:textId="77777777" w:rsidR="002E721C" w:rsidRPr="006851AA" w:rsidRDefault="002E721C" w:rsidP="0090577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</w:pPr>
            <w:r w:rsidRPr="006851A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  <w:t>результат</w:t>
            </w:r>
          </w:p>
        </w:tc>
      </w:tr>
      <w:tr w:rsidR="002E721C" w:rsidRPr="006851AA" w14:paraId="00E9B8AB" w14:textId="77777777" w:rsidTr="002E721C">
        <w:trPr>
          <w:trHeight w:val="593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90C39" w14:textId="77777777" w:rsidR="002E721C" w:rsidRPr="006851AA" w:rsidRDefault="002E721C" w:rsidP="0090577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6D467" w14:textId="77777777" w:rsidR="002E721C" w:rsidRPr="006851AA" w:rsidRDefault="002E721C" w:rsidP="0090577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uk-UA"/>
              </w:rPr>
            </w:pPr>
          </w:p>
        </w:tc>
        <w:tc>
          <w:tcPr>
            <w:tcW w:w="25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F4A44" w14:textId="77777777" w:rsidR="002E721C" w:rsidRPr="006851AA" w:rsidRDefault="002E721C" w:rsidP="0090577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uk-UA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0B3D2" w14:textId="77777777" w:rsidR="002E721C" w:rsidRPr="006851AA" w:rsidRDefault="002E721C" w:rsidP="0090577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uk-UA"/>
              </w:rPr>
            </w:pPr>
          </w:p>
        </w:tc>
        <w:tc>
          <w:tcPr>
            <w:tcW w:w="19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F6410" w14:textId="77777777" w:rsidR="002E721C" w:rsidRPr="006851AA" w:rsidRDefault="002E721C" w:rsidP="0090577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</w:pPr>
          </w:p>
        </w:tc>
        <w:tc>
          <w:tcPr>
            <w:tcW w:w="12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EC5C8" w14:textId="77777777" w:rsidR="002E721C" w:rsidRPr="006851AA" w:rsidRDefault="002E721C" w:rsidP="0090577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648D3" w14:textId="77777777" w:rsidR="002E721C" w:rsidRPr="006851AA" w:rsidRDefault="002E721C" w:rsidP="0090577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</w:pPr>
            <w:r w:rsidRPr="006851A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  <w:t>Всього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47EDA" w14:textId="77777777" w:rsidR="002E721C" w:rsidRPr="006851AA" w:rsidRDefault="002E721C" w:rsidP="0090577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</w:pPr>
            <w:r w:rsidRPr="006851A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  <w:t>7</w:t>
            </w:r>
            <w:r w:rsidRPr="006851A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  <w:t xml:space="preserve"> рік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32D83" w14:textId="77777777" w:rsidR="002E721C" w:rsidRPr="006851AA" w:rsidRDefault="002E721C" w:rsidP="0090577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</w:pPr>
            <w:r w:rsidRPr="006851A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  <w:t>8</w:t>
            </w:r>
            <w:r w:rsidRPr="006851A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  <w:t xml:space="preserve"> рік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5DCE6" w14:textId="77777777" w:rsidR="002E721C" w:rsidRPr="006851AA" w:rsidRDefault="002E721C" w:rsidP="0090577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</w:pPr>
            <w:r w:rsidRPr="006851A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  <w:t>9</w:t>
            </w:r>
            <w:r w:rsidRPr="006851A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  <w:t xml:space="preserve"> рік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82306" w14:textId="77777777" w:rsidR="002E721C" w:rsidRPr="006851AA" w:rsidRDefault="002E721C" w:rsidP="0090577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</w:pPr>
            <w:r w:rsidRPr="006851A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  <w:t>30</w:t>
            </w:r>
            <w:r w:rsidRPr="006851A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  <w:t xml:space="preserve"> рік</w:t>
            </w:r>
          </w:p>
        </w:tc>
        <w:tc>
          <w:tcPr>
            <w:tcW w:w="226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44AE3" w14:textId="77777777" w:rsidR="002E721C" w:rsidRPr="006851AA" w:rsidRDefault="002E721C" w:rsidP="0090577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</w:pPr>
          </w:p>
        </w:tc>
      </w:tr>
    </w:tbl>
    <w:p w14:paraId="215E2634" w14:textId="77777777" w:rsidR="002E721C" w:rsidRPr="00C32E3C" w:rsidRDefault="002E721C" w:rsidP="002E721C">
      <w:pPr>
        <w:spacing w:after="0" w:line="240" w:lineRule="auto"/>
        <w:rPr>
          <w:sz w:val="2"/>
          <w:szCs w:val="2"/>
        </w:rPr>
      </w:pPr>
    </w:p>
    <w:tbl>
      <w:tblPr>
        <w:tblStyle w:val="aa"/>
        <w:tblW w:w="15588" w:type="dxa"/>
        <w:tblLayout w:type="fixed"/>
        <w:tblLook w:val="04A0" w:firstRow="1" w:lastRow="0" w:firstColumn="1" w:lastColumn="0" w:noHBand="0" w:noVBand="1"/>
      </w:tblPr>
      <w:tblGrid>
        <w:gridCol w:w="421"/>
        <w:gridCol w:w="1426"/>
        <w:gridCol w:w="2543"/>
        <w:gridCol w:w="1275"/>
        <w:gridCol w:w="1985"/>
        <w:gridCol w:w="1276"/>
        <w:gridCol w:w="992"/>
        <w:gridCol w:w="850"/>
        <w:gridCol w:w="851"/>
        <w:gridCol w:w="851"/>
        <w:gridCol w:w="851"/>
        <w:gridCol w:w="2267"/>
      </w:tblGrid>
      <w:tr w:rsidR="00467E21" w14:paraId="57CF20C6" w14:textId="77777777" w:rsidTr="00467E21">
        <w:tc>
          <w:tcPr>
            <w:tcW w:w="421" w:type="dxa"/>
          </w:tcPr>
          <w:p w14:paraId="180322F3" w14:textId="77777777" w:rsidR="00467E21" w:rsidRDefault="00467E21" w:rsidP="00297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6" w:type="dxa"/>
          </w:tcPr>
          <w:p w14:paraId="4B609067" w14:textId="1282E786" w:rsidR="00467E21" w:rsidRDefault="00297E1E" w:rsidP="00297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3" w:type="dxa"/>
          </w:tcPr>
          <w:p w14:paraId="5290AE3C" w14:textId="59E6D83D" w:rsidR="00467E21" w:rsidRDefault="00297E1E" w:rsidP="00297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13792671" w14:textId="609579C2" w:rsidR="00467E21" w:rsidRDefault="00297E1E" w:rsidP="00297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14:paraId="29C46D15" w14:textId="2B2919C9" w:rsidR="00467E21" w:rsidRDefault="00297E1E" w:rsidP="00297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6F9982A9" w14:textId="3B22D04E" w:rsidR="00467E21" w:rsidRDefault="00297E1E" w:rsidP="00297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6F368AE6" w14:textId="65C72B67" w:rsidR="00467E21" w:rsidRDefault="00297E1E" w:rsidP="00297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14:paraId="1A7B7CFD" w14:textId="3269A598" w:rsidR="00467E21" w:rsidRDefault="00297E1E" w:rsidP="00297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0E76AAE3" w14:textId="6FB59A9A" w:rsidR="00467E21" w:rsidRDefault="00297E1E" w:rsidP="00297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14:paraId="79868A0C" w14:textId="3117D34B" w:rsidR="00467E21" w:rsidRDefault="00297E1E" w:rsidP="00297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396AE86B" w14:textId="689854D8" w:rsidR="00467E21" w:rsidRDefault="00297E1E" w:rsidP="00297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7" w:type="dxa"/>
          </w:tcPr>
          <w:p w14:paraId="556326AA" w14:textId="58B32157" w:rsidR="00467E21" w:rsidRDefault="00297E1E" w:rsidP="00297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97E1E" w14:paraId="2EC03217" w14:textId="77777777" w:rsidTr="00467E21">
        <w:tc>
          <w:tcPr>
            <w:tcW w:w="421" w:type="dxa"/>
          </w:tcPr>
          <w:p w14:paraId="1701E40E" w14:textId="7B5B6485" w:rsidR="00297E1E" w:rsidRPr="00297E1E" w:rsidRDefault="00297E1E" w:rsidP="00297E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E1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6" w:type="dxa"/>
          </w:tcPr>
          <w:p w14:paraId="3E96A61B" w14:textId="7C2C40F1" w:rsidR="00297E1E" w:rsidRPr="00297E1E" w:rsidRDefault="00297E1E" w:rsidP="00297E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E1E">
              <w:rPr>
                <w:rFonts w:ascii="Times New Roman" w:hAnsi="Times New Roman" w:cs="Times New Roman"/>
              </w:rPr>
              <w:t>Рекультивація земель</w:t>
            </w:r>
          </w:p>
        </w:tc>
        <w:tc>
          <w:tcPr>
            <w:tcW w:w="2543" w:type="dxa"/>
          </w:tcPr>
          <w:p w14:paraId="346F3C6A" w14:textId="48C45CDB" w:rsidR="00297E1E" w:rsidRPr="00297E1E" w:rsidRDefault="00297E1E" w:rsidP="00297E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E1E">
              <w:rPr>
                <w:rFonts w:ascii="Times New Roman" w:hAnsi="Times New Roman" w:cs="Times New Roman"/>
              </w:rPr>
              <w:t>Розроблення технічної документації із землеустрою щодо рекультивації земель територіальних громад області</w:t>
            </w:r>
          </w:p>
        </w:tc>
        <w:tc>
          <w:tcPr>
            <w:tcW w:w="1275" w:type="dxa"/>
          </w:tcPr>
          <w:p w14:paraId="2A6D89D9" w14:textId="302B086A" w:rsidR="00297E1E" w:rsidRPr="00297E1E" w:rsidRDefault="00297E1E" w:rsidP="00297E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E1E">
              <w:rPr>
                <w:rFonts w:ascii="Times New Roman" w:hAnsi="Times New Roman" w:cs="Times New Roman"/>
              </w:rPr>
              <w:t>2027-2030</w:t>
            </w:r>
          </w:p>
        </w:tc>
        <w:tc>
          <w:tcPr>
            <w:tcW w:w="1985" w:type="dxa"/>
          </w:tcPr>
          <w:p w14:paraId="474E0D6B" w14:textId="7DEE8F97" w:rsidR="00297E1E" w:rsidRPr="00297E1E" w:rsidRDefault="00297E1E" w:rsidP="00297E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E1E">
              <w:rPr>
                <w:rFonts w:ascii="Times New Roman" w:hAnsi="Times New Roman" w:cs="Times New Roman"/>
              </w:rPr>
              <w:t>Органи місцевого самоврядування</w:t>
            </w:r>
          </w:p>
        </w:tc>
        <w:tc>
          <w:tcPr>
            <w:tcW w:w="1276" w:type="dxa"/>
          </w:tcPr>
          <w:p w14:paraId="18659592" w14:textId="44077FD4" w:rsidR="00297E1E" w:rsidRPr="00297E1E" w:rsidRDefault="00297E1E" w:rsidP="00297E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E1E">
              <w:rPr>
                <w:rFonts w:ascii="Times New Roman" w:hAnsi="Times New Roman" w:cs="Times New Roman"/>
              </w:rPr>
              <w:t>Місцеві бюджети</w:t>
            </w:r>
          </w:p>
        </w:tc>
        <w:tc>
          <w:tcPr>
            <w:tcW w:w="992" w:type="dxa"/>
          </w:tcPr>
          <w:p w14:paraId="0C27B166" w14:textId="6EBFB81D" w:rsidR="00297E1E" w:rsidRPr="00297E1E" w:rsidRDefault="00297E1E" w:rsidP="00297E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E1E">
              <w:rPr>
                <w:rFonts w:ascii="Times New Roman" w:hAnsi="Times New Roman" w:cs="Times New Roman"/>
              </w:rPr>
              <w:t>1002</w:t>
            </w:r>
          </w:p>
        </w:tc>
        <w:tc>
          <w:tcPr>
            <w:tcW w:w="850" w:type="dxa"/>
          </w:tcPr>
          <w:p w14:paraId="69CD41BC" w14:textId="4C07110B" w:rsidR="00297E1E" w:rsidRPr="00297E1E" w:rsidRDefault="00297E1E" w:rsidP="00297E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E1E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851" w:type="dxa"/>
          </w:tcPr>
          <w:p w14:paraId="025FC588" w14:textId="4625AB09" w:rsidR="00297E1E" w:rsidRPr="00297E1E" w:rsidRDefault="00297E1E" w:rsidP="00297E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E1E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851" w:type="dxa"/>
          </w:tcPr>
          <w:p w14:paraId="2F29AC07" w14:textId="2E1F6285" w:rsidR="00297E1E" w:rsidRPr="00297E1E" w:rsidRDefault="00297E1E" w:rsidP="00297E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E1E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851" w:type="dxa"/>
          </w:tcPr>
          <w:p w14:paraId="6CB9562B" w14:textId="05135186" w:rsidR="00297E1E" w:rsidRPr="00297E1E" w:rsidRDefault="00297E1E" w:rsidP="00297E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E1E">
              <w:rPr>
                <w:rFonts w:ascii="Times New Roman" w:hAnsi="Times New Roman" w:cs="Times New Roman"/>
              </w:rPr>
              <w:t>312</w:t>
            </w:r>
          </w:p>
        </w:tc>
        <w:tc>
          <w:tcPr>
            <w:tcW w:w="2267" w:type="dxa"/>
          </w:tcPr>
          <w:p w14:paraId="1D2BA75C" w14:textId="512B46EA" w:rsidR="00297E1E" w:rsidRPr="00297E1E" w:rsidRDefault="00297E1E" w:rsidP="00297E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E1E">
              <w:rPr>
                <w:rFonts w:ascii="Times New Roman" w:hAnsi="Times New Roman" w:cs="Times New Roman"/>
              </w:rPr>
              <w:t>Виконані роботи щодо рекультивації земель на орієнтовну площу 501 га</w:t>
            </w:r>
          </w:p>
        </w:tc>
      </w:tr>
      <w:tr w:rsidR="00467E21" w14:paraId="7691929F" w14:textId="77777777" w:rsidTr="00467E21">
        <w:tc>
          <w:tcPr>
            <w:tcW w:w="421" w:type="dxa"/>
          </w:tcPr>
          <w:p w14:paraId="1B823732" w14:textId="78F30500" w:rsidR="00467E21" w:rsidRPr="00D54810" w:rsidRDefault="00E908ED" w:rsidP="009057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67E21" w:rsidRPr="00D548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6" w:type="dxa"/>
          </w:tcPr>
          <w:p w14:paraId="6D8C3CF9" w14:textId="05BCF970" w:rsidR="00467E21" w:rsidRPr="00D54810" w:rsidRDefault="001913A8" w:rsidP="009057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Оформлення прав власності на землю</w:t>
            </w:r>
          </w:p>
        </w:tc>
        <w:tc>
          <w:tcPr>
            <w:tcW w:w="2543" w:type="dxa"/>
          </w:tcPr>
          <w:p w14:paraId="380C050F" w14:textId="61BBD5D3" w:rsidR="00467E21" w:rsidRPr="00D54810" w:rsidRDefault="00467E21" w:rsidP="009057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810">
              <w:rPr>
                <w:rFonts w:ascii="Times New Roman" w:hAnsi="Times New Roman" w:cs="Times New Roman"/>
                <w:sz w:val="24"/>
                <w:szCs w:val="24"/>
              </w:rPr>
              <w:t xml:space="preserve">Розроблення документацій із землеустрою на землі державної власності в особі Волинської </w:t>
            </w:r>
            <w:r w:rsidR="00743F49">
              <w:rPr>
                <w:rFonts w:ascii="Times New Roman" w:hAnsi="Times New Roman" w:cs="Times New Roman"/>
                <w:sz w:val="24"/>
                <w:szCs w:val="24"/>
              </w:rPr>
              <w:t>облдержадміністрації</w:t>
            </w:r>
          </w:p>
        </w:tc>
        <w:tc>
          <w:tcPr>
            <w:tcW w:w="1275" w:type="dxa"/>
          </w:tcPr>
          <w:p w14:paraId="402AD9CE" w14:textId="77777777" w:rsidR="00467E21" w:rsidRPr="00D54810" w:rsidRDefault="00467E21" w:rsidP="009057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810">
              <w:rPr>
                <w:rFonts w:ascii="Times New Roman" w:hAnsi="Times New Roman" w:cs="Times New Roman"/>
                <w:sz w:val="24"/>
                <w:szCs w:val="24"/>
              </w:rPr>
              <w:t>2027-2030</w:t>
            </w:r>
          </w:p>
        </w:tc>
        <w:tc>
          <w:tcPr>
            <w:tcW w:w="1985" w:type="dxa"/>
          </w:tcPr>
          <w:p w14:paraId="46F28702" w14:textId="77777777" w:rsidR="00467E21" w:rsidRPr="00D54810" w:rsidRDefault="00467E21" w:rsidP="009057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810">
              <w:rPr>
                <w:rFonts w:ascii="Times New Roman" w:hAnsi="Times New Roman" w:cs="Times New Roman"/>
                <w:sz w:val="24"/>
                <w:szCs w:val="24"/>
              </w:rPr>
              <w:t>Департамент агропромислового розвитку Волинської ОДА</w:t>
            </w:r>
          </w:p>
        </w:tc>
        <w:tc>
          <w:tcPr>
            <w:tcW w:w="1276" w:type="dxa"/>
          </w:tcPr>
          <w:p w14:paraId="61322307" w14:textId="2A060F9D" w:rsidR="00467E21" w:rsidRPr="00D54810" w:rsidRDefault="007D02EC" w:rsidP="009057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2EC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Субвенція з обласного бюджету державному бюджету</w:t>
            </w:r>
          </w:p>
        </w:tc>
        <w:tc>
          <w:tcPr>
            <w:tcW w:w="992" w:type="dxa"/>
          </w:tcPr>
          <w:p w14:paraId="5B76B26F" w14:textId="173F0628" w:rsidR="00467E21" w:rsidRDefault="006C4DDF" w:rsidP="009057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850" w:type="dxa"/>
          </w:tcPr>
          <w:p w14:paraId="73A845EE" w14:textId="2B9494F3" w:rsidR="00467E21" w:rsidRDefault="006C4DDF" w:rsidP="009057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14:paraId="198FB419" w14:textId="673C227B" w:rsidR="00467E21" w:rsidRDefault="006C4DDF" w:rsidP="009057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38FCE7A4" w14:textId="6CA3F328" w:rsidR="00467E21" w:rsidRDefault="006C4DDF" w:rsidP="009057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594F6022" w14:textId="3A88979B" w:rsidR="00467E21" w:rsidRDefault="006C4DDF" w:rsidP="009057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267" w:type="dxa"/>
          </w:tcPr>
          <w:p w14:paraId="5527E539" w14:textId="0F43F9DD" w:rsidR="00467E21" w:rsidRDefault="006C4DDF" w:rsidP="009057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D54810">
              <w:rPr>
                <w:rFonts w:ascii="Times New Roman" w:hAnsi="Times New Roman" w:cs="Times New Roman"/>
                <w:sz w:val="24"/>
                <w:szCs w:val="24"/>
              </w:rPr>
              <w:t>ареєстровано право державної власності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14 об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єктами</w:t>
            </w:r>
            <w:proofErr w:type="spellEnd"/>
          </w:p>
        </w:tc>
      </w:tr>
      <w:tr w:rsidR="00EC1BAD" w:rsidRPr="0009319B" w14:paraId="616F9F73" w14:textId="77777777" w:rsidTr="00467E21">
        <w:tc>
          <w:tcPr>
            <w:tcW w:w="421" w:type="dxa"/>
          </w:tcPr>
          <w:p w14:paraId="49B2D293" w14:textId="7A05815B" w:rsidR="00EC1BAD" w:rsidRDefault="00E908ED" w:rsidP="009057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6" w:type="dxa"/>
          </w:tcPr>
          <w:p w14:paraId="6C453222" w14:textId="77777777" w:rsidR="00EC1BAD" w:rsidRDefault="00EC1BAD" w:rsidP="00510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Нормативна грошова оцінка населених пунктів</w:t>
            </w:r>
          </w:p>
        </w:tc>
        <w:tc>
          <w:tcPr>
            <w:tcW w:w="2543" w:type="dxa"/>
          </w:tcPr>
          <w:p w14:paraId="35A12F4C" w14:textId="032D1313" w:rsidR="00EC1BAD" w:rsidRDefault="001913A8" w:rsidP="00510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Розроблення документації з н</w:t>
            </w:r>
            <w:r w:rsidR="00EC1BAD">
              <w:rPr>
                <w:rFonts w:ascii="Times New Roman" w:hAnsi="Times New Roman" w:cs="Times New Roman"/>
                <w:sz w:val="24"/>
                <w:szCs w:val="24"/>
              </w:rPr>
              <w:t>ормативн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ої</w:t>
            </w:r>
            <w:r w:rsidR="00EC1BAD">
              <w:rPr>
                <w:rFonts w:ascii="Times New Roman" w:hAnsi="Times New Roman" w:cs="Times New Roman"/>
                <w:sz w:val="24"/>
                <w:szCs w:val="24"/>
              </w:rPr>
              <w:t xml:space="preserve"> грошов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ої</w:t>
            </w:r>
            <w:r w:rsidR="00EC1BAD">
              <w:rPr>
                <w:rFonts w:ascii="Times New Roman" w:hAnsi="Times New Roman" w:cs="Times New Roman"/>
                <w:sz w:val="24"/>
                <w:szCs w:val="24"/>
              </w:rPr>
              <w:t xml:space="preserve"> оцінк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C1BAD">
              <w:rPr>
                <w:rFonts w:ascii="Times New Roman" w:hAnsi="Times New Roman" w:cs="Times New Roman"/>
                <w:sz w:val="24"/>
                <w:szCs w:val="24"/>
              </w:rPr>
              <w:t xml:space="preserve"> населених пунктів територіальних громад</w:t>
            </w:r>
          </w:p>
        </w:tc>
        <w:tc>
          <w:tcPr>
            <w:tcW w:w="1275" w:type="dxa"/>
          </w:tcPr>
          <w:p w14:paraId="03A054A6" w14:textId="77777777" w:rsidR="00EC1BAD" w:rsidRDefault="00EC1BAD" w:rsidP="00510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9EE">
              <w:rPr>
                <w:rFonts w:ascii="Times New Roman" w:hAnsi="Times New Roman" w:cs="Times New Roman"/>
                <w:sz w:val="24"/>
                <w:szCs w:val="24"/>
              </w:rPr>
              <w:t>2027-2030</w:t>
            </w:r>
          </w:p>
        </w:tc>
        <w:tc>
          <w:tcPr>
            <w:tcW w:w="1985" w:type="dxa"/>
          </w:tcPr>
          <w:p w14:paraId="38DC1635" w14:textId="77777777" w:rsidR="00EC1BAD" w:rsidRPr="00467E21" w:rsidRDefault="00EC1BAD" w:rsidP="00510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E21">
              <w:rPr>
                <w:rFonts w:ascii="Times New Roman" w:hAnsi="Times New Roman" w:cs="Times New Roman"/>
                <w:sz w:val="24"/>
                <w:szCs w:val="24"/>
              </w:rPr>
              <w:t>Органи місцевого самоврядування</w:t>
            </w:r>
          </w:p>
        </w:tc>
        <w:tc>
          <w:tcPr>
            <w:tcW w:w="1276" w:type="dxa"/>
          </w:tcPr>
          <w:p w14:paraId="6E4CC80B" w14:textId="40408B93" w:rsidR="00EC1BAD" w:rsidRPr="0009319B" w:rsidRDefault="00EC1BAD" w:rsidP="00510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19B">
              <w:rPr>
                <w:rFonts w:ascii="Times New Roman" w:hAnsi="Times New Roman" w:cs="Times New Roman"/>
              </w:rPr>
              <w:t>Місцеві бюджети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</w:tc>
        <w:tc>
          <w:tcPr>
            <w:tcW w:w="992" w:type="dxa"/>
          </w:tcPr>
          <w:p w14:paraId="12A33134" w14:textId="77777777" w:rsidR="00EC1BAD" w:rsidRPr="0009319B" w:rsidRDefault="00EC1BAD" w:rsidP="005100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8000</w:t>
            </w:r>
          </w:p>
        </w:tc>
        <w:tc>
          <w:tcPr>
            <w:tcW w:w="850" w:type="dxa"/>
          </w:tcPr>
          <w:p w14:paraId="19A35E40" w14:textId="77777777" w:rsidR="00EC1BAD" w:rsidRPr="0009319B" w:rsidRDefault="00EC1BAD" w:rsidP="005100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851" w:type="dxa"/>
          </w:tcPr>
          <w:p w14:paraId="2B63863B" w14:textId="77777777" w:rsidR="00EC1BAD" w:rsidRPr="0009319B" w:rsidRDefault="00EC1BAD" w:rsidP="005100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851" w:type="dxa"/>
          </w:tcPr>
          <w:p w14:paraId="24215C21" w14:textId="77777777" w:rsidR="00EC1BAD" w:rsidRPr="0009319B" w:rsidRDefault="00EC1BAD" w:rsidP="005100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851" w:type="dxa"/>
          </w:tcPr>
          <w:p w14:paraId="2ED81789" w14:textId="77777777" w:rsidR="00EC1BAD" w:rsidRPr="0009319B" w:rsidRDefault="00EC1BAD" w:rsidP="005100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2267" w:type="dxa"/>
          </w:tcPr>
          <w:p w14:paraId="330BA96E" w14:textId="77777777" w:rsidR="00EC1BAD" w:rsidRPr="0009319B" w:rsidRDefault="00EC1BAD" w:rsidP="005100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Розроблена нормативна грошова оцінка земель 200 населених пунктів </w:t>
            </w:r>
          </w:p>
        </w:tc>
      </w:tr>
      <w:tr w:rsidR="00E908ED" w:rsidRPr="0009319B" w14:paraId="7C8204B6" w14:textId="77777777" w:rsidTr="00467E21">
        <w:tc>
          <w:tcPr>
            <w:tcW w:w="421" w:type="dxa"/>
          </w:tcPr>
          <w:p w14:paraId="08DB8A1B" w14:textId="77777777" w:rsidR="00E908ED" w:rsidRDefault="00E908ED" w:rsidP="009057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14:paraId="694DDA64" w14:textId="77777777" w:rsidR="00E908ED" w:rsidRDefault="00E908ED" w:rsidP="00510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14:paraId="6AC00B16" w14:textId="35DB89C8" w:rsidR="00E908ED" w:rsidRDefault="00E908ED" w:rsidP="00510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B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  <w:t>Разом по Програмі, тис. гривень, із них:</w:t>
            </w:r>
          </w:p>
        </w:tc>
        <w:tc>
          <w:tcPr>
            <w:tcW w:w="1275" w:type="dxa"/>
          </w:tcPr>
          <w:p w14:paraId="6476463F" w14:textId="77777777" w:rsidR="00E908ED" w:rsidRPr="003339EE" w:rsidRDefault="00E908ED" w:rsidP="00510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871D760" w14:textId="77777777" w:rsidR="00E908ED" w:rsidRPr="00467E21" w:rsidRDefault="00E908ED" w:rsidP="00510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2603459" w14:textId="77777777" w:rsidR="00E908ED" w:rsidRPr="0009319B" w:rsidRDefault="00E908ED" w:rsidP="0051009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FC51632" w14:textId="7FD640C7" w:rsidR="00E908ED" w:rsidRDefault="00873362" w:rsidP="005100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9702</w:t>
            </w:r>
          </w:p>
        </w:tc>
        <w:tc>
          <w:tcPr>
            <w:tcW w:w="850" w:type="dxa"/>
          </w:tcPr>
          <w:p w14:paraId="36F14A2A" w14:textId="7A341942" w:rsidR="00E908ED" w:rsidRDefault="00873362" w:rsidP="005100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2290</w:t>
            </w:r>
          </w:p>
        </w:tc>
        <w:tc>
          <w:tcPr>
            <w:tcW w:w="851" w:type="dxa"/>
          </w:tcPr>
          <w:p w14:paraId="61B70A78" w14:textId="78B0E672" w:rsidR="00E908ED" w:rsidRDefault="00873362" w:rsidP="005100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2430</w:t>
            </w:r>
          </w:p>
        </w:tc>
        <w:tc>
          <w:tcPr>
            <w:tcW w:w="851" w:type="dxa"/>
          </w:tcPr>
          <w:p w14:paraId="461975EF" w14:textId="0079E2E4" w:rsidR="00E908ED" w:rsidRDefault="00873362" w:rsidP="005100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2470</w:t>
            </w:r>
          </w:p>
        </w:tc>
        <w:tc>
          <w:tcPr>
            <w:tcW w:w="851" w:type="dxa"/>
          </w:tcPr>
          <w:p w14:paraId="59CE3195" w14:textId="1DB3625A" w:rsidR="00E908ED" w:rsidRDefault="00873362" w:rsidP="005100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2512</w:t>
            </w:r>
          </w:p>
        </w:tc>
        <w:tc>
          <w:tcPr>
            <w:tcW w:w="2267" w:type="dxa"/>
          </w:tcPr>
          <w:p w14:paraId="56510036" w14:textId="77777777" w:rsidR="00E908ED" w:rsidRDefault="00E908ED" w:rsidP="0051009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D45E1" w:rsidRPr="0009319B" w14:paraId="2E3BEF43" w14:textId="77777777" w:rsidTr="00467E21">
        <w:tc>
          <w:tcPr>
            <w:tcW w:w="421" w:type="dxa"/>
          </w:tcPr>
          <w:p w14:paraId="62612717" w14:textId="77777777" w:rsidR="00DD45E1" w:rsidRDefault="00DD45E1" w:rsidP="00DD45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14:paraId="44258EA6" w14:textId="77777777" w:rsidR="00DD45E1" w:rsidRDefault="00DD45E1" w:rsidP="00DD45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14:paraId="6FDE425B" w14:textId="3A3CC2A5" w:rsidR="00DD45E1" w:rsidRPr="00283B21" w:rsidRDefault="00DD45E1" w:rsidP="00DD45E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283B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  <w:t>кошти обласного бюджету</w:t>
            </w:r>
            <w:r w:rsidR="005F40B5" w:rsidRPr="005F40B5">
              <w:rPr>
                <w:rFonts w:ascii="Times New Roman" w:hAnsi="Times New Roman" w:cs="Times New Roman"/>
                <w:sz w:val="24"/>
                <w:szCs w:val="24"/>
              </w:rPr>
              <w:t>(субвенція державному бюджету)</w:t>
            </w:r>
          </w:p>
        </w:tc>
        <w:tc>
          <w:tcPr>
            <w:tcW w:w="1275" w:type="dxa"/>
          </w:tcPr>
          <w:p w14:paraId="3CA484E9" w14:textId="77777777" w:rsidR="00DD45E1" w:rsidRPr="003339EE" w:rsidRDefault="00DD45E1" w:rsidP="00DD45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E8BAF32" w14:textId="77777777" w:rsidR="00DD45E1" w:rsidRPr="00467E21" w:rsidRDefault="00DD45E1" w:rsidP="00DD45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FCCCEC2" w14:textId="77777777" w:rsidR="00DD45E1" w:rsidRPr="0009319B" w:rsidRDefault="00DD45E1" w:rsidP="00DD45E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F24A7CB" w14:textId="0199F467" w:rsidR="00DD45E1" w:rsidRDefault="00DD45E1" w:rsidP="00DD45E1">
            <w:pPr>
              <w:jc w:val="both"/>
              <w:rPr>
                <w:rFonts w:ascii="Times New Roman" w:hAnsi="Times New Roman" w:cs="Times New Roman"/>
              </w:rPr>
            </w:pPr>
            <w:r w:rsidRPr="00A45CFD">
              <w:t>700</w:t>
            </w:r>
          </w:p>
        </w:tc>
        <w:tc>
          <w:tcPr>
            <w:tcW w:w="850" w:type="dxa"/>
          </w:tcPr>
          <w:p w14:paraId="0C45DCE2" w14:textId="0A41C819" w:rsidR="00DD45E1" w:rsidRDefault="00DD45E1" w:rsidP="00DD45E1">
            <w:pPr>
              <w:jc w:val="both"/>
              <w:rPr>
                <w:rFonts w:ascii="Times New Roman" w:hAnsi="Times New Roman" w:cs="Times New Roman"/>
              </w:rPr>
            </w:pPr>
            <w:r w:rsidRPr="00A45CFD">
              <w:t>100</w:t>
            </w:r>
          </w:p>
        </w:tc>
        <w:tc>
          <w:tcPr>
            <w:tcW w:w="851" w:type="dxa"/>
          </w:tcPr>
          <w:p w14:paraId="6F377E2D" w14:textId="18A60ECC" w:rsidR="00DD45E1" w:rsidRDefault="00DD45E1" w:rsidP="00DD45E1">
            <w:pPr>
              <w:jc w:val="both"/>
              <w:rPr>
                <w:rFonts w:ascii="Times New Roman" w:hAnsi="Times New Roman" w:cs="Times New Roman"/>
              </w:rPr>
            </w:pPr>
            <w:r w:rsidRPr="00A45CFD">
              <w:t>200</w:t>
            </w:r>
          </w:p>
        </w:tc>
        <w:tc>
          <w:tcPr>
            <w:tcW w:w="851" w:type="dxa"/>
          </w:tcPr>
          <w:p w14:paraId="3EF06767" w14:textId="3592716D" w:rsidR="00DD45E1" w:rsidRDefault="00DD45E1" w:rsidP="00DD45E1">
            <w:pPr>
              <w:jc w:val="both"/>
              <w:rPr>
                <w:rFonts w:ascii="Times New Roman" w:hAnsi="Times New Roman" w:cs="Times New Roman"/>
              </w:rPr>
            </w:pPr>
            <w:r w:rsidRPr="00A45CFD">
              <w:t>200</w:t>
            </w:r>
          </w:p>
        </w:tc>
        <w:tc>
          <w:tcPr>
            <w:tcW w:w="851" w:type="dxa"/>
          </w:tcPr>
          <w:p w14:paraId="27BBB95B" w14:textId="4E164577" w:rsidR="00DD45E1" w:rsidRDefault="00DD45E1" w:rsidP="00DD45E1">
            <w:pPr>
              <w:jc w:val="both"/>
              <w:rPr>
                <w:rFonts w:ascii="Times New Roman" w:hAnsi="Times New Roman" w:cs="Times New Roman"/>
              </w:rPr>
            </w:pPr>
            <w:r w:rsidRPr="00A45CFD">
              <w:t>200</w:t>
            </w:r>
          </w:p>
        </w:tc>
        <w:tc>
          <w:tcPr>
            <w:tcW w:w="2267" w:type="dxa"/>
          </w:tcPr>
          <w:p w14:paraId="67C290DA" w14:textId="77777777" w:rsidR="00DD45E1" w:rsidRDefault="00DD45E1" w:rsidP="00DD45E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908ED" w:rsidRPr="0009319B" w14:paraId="02FE25CE" w14:textId="77777777" w:rsidTr="00467E21">
        <w:tc>
          <w:tcPr>
            <w:tcW w:w="421" w:type="dxa"/>
          </w:tcPr>
          <w:p w14:paraId="4C54A061" w14:textId="77777777" w:rsidR="00E908ED" w:rsidRDefault="00E908ED" w:rsidP="009057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14:paraId="65998207" w14:textId="77777777" w:rsidR="00E908ED" w:rsidRDefault="00E908ED" w:rsidP="00510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14:paraId="4D1E29BF" w14:textId="2A88FD1D" w:rsidR="00E908ED" w:rsidRPr="00283B21" w:rsidRDefault="00E908ED" w:rsidP="0051009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283B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  <w:t>місцеві бюджети</w:t>
            </w:r>
          </w:p>
        </w:tc>
        <w:tc>
          <w:tcPr>
            <w:tcW w:w="1275" w:type="dxa"/>
          </w:tcPr>
          <w:p w14:paraId="1934711C" w14:textId="77777777" w:rsidR="00E908ED" w:rsidRPr="003339EE" w:rsidRDefault="00E908ED" w:rsidP="00510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BE40828" w14:textId="77777777" w:rsidR="00E908ED" w:rsidRPr="00467E21" w:rsidRDefault="00E908ED" w:rsidP="00510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61996DC" w14:textId="77777777" w:rsidR="00E908ED" w:rsidRPr="0009319B" w:rsidRDefault="00E908ED" w:rsidP="0051009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EBD55D4" w14:textId="28402E7E" w:rsidR="00E908ED" w:rsidRDefault="00873362" w:rsidP="005100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9002</w:t>
            </w:r>
          </w:p>
        </w:tc>
        <w:tc>
          <w:tcPr>
            <w:tcW w:w="850" w:type="dxa"/>
          </w:tcPr>
          <w:p w14:paraId="2092930A" w14:textId="7BA10B71" w:rsidR="00E908ED" w:rsidRDefault="00873362" w:rsidP="005100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2190</w:t>
            </w:r>
          </w:p>
        </w:tc>
        <w:tc>
          <w:tcPr>
            <w:tcW w:w="851" w:type="dxa"/>
          </w:tcPr>
          <w:p w14:paraId="321FA520" w14:textId="31812BFA" w:rsidR="00E908ED" w:rsidRDefault="00873362" w:rsidP="005100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2230</w:t>
            </w:r>
          </w:p>
        </w:tc>
        <w:tc>
          <w:tcPr>
            <w:tcW w:w="851" w:type="dxa"/>
          </w:tcPr>
          <w:p w14:paraId="030E82D6" w14:textId="02E4751D" w:rsidR="00E908ED" w:rsidRDefault="00873362" w:rsidP="005100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2270</w:t>
            </w:r>
          </w:p>
        </w:tc>
        <w:tc>
          <w:tcPr>
            <w:tcW w:w="851" w:type="dxa"/>
          </w:tcPr>
          <w:p w14:paraId="5EBE06C9" w14:textId="7A522AE3" w:rsidR="00E908ED" w:rsidRDefault="00873362" w:rsidP="005100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2312</w:t>
            </w:r>
          </w:p>
        </w:tc>
        <w:tc>
          <w:tcPr>
            <w:tcW w:w="2267" w:type="dxa"/>
          </w:tcPr>
          <w:p w14:paraId="3B172BF5" w14:textId="77777777" w:rsidR="00E908ED" w:rsidRDefault="00E908ED" w:rsidP="0051009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B05C6FD" w14:textId="77777777" w:rsidR="00743F49" w:rsidRPr="00283B21" w:rsidRDefault="00743F49" w:rsidP="00743F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44EB5A" w14:textId="77777777" w:rsidR="002E721C" w:rsidRDefault="002E721C" w:rsidP="00A115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2E721C" w:rsidSect="001475F2">
      <w:headerReference w:type="default" r:id="rId7"/>
      <w:pgSz w:w="16838" w:h="11906" w:orient="landscape" w:code="9"/>
      <w:pgMar w:top="709" w:right="567" w:bottom="142" w:left="567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000C4" w14:textId="77777777" w:rsidR="00035286" w:rsidRDefault="00035286" w:rsidP="007E4342">
      <w:pPr>
        <w:spacing w:after="0" w:line="240" w:lineRule="auto"/>
      </w:pPr>
      <w:r>
        <w:separator/>
      </w:r>
    </w:p>
  </w:endnote>
  <w:endnote w:type="continuationSeparator" w:id="0">
    <w:p w14:paraId="3AB38BF7" w14:textId="77777777" w:rsidR="00035286" w:rsidRDefault="00035286" w:rsidP="007E4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70A41" w14:textId="77777777" w:rsidR="00035286" w:rsidRDefault="00035286" w:rsidP="007E4342">
      <w:pPr>
        <w:spacing w:after="0" w:line="240" w:lineRule="auto"/>
      </w:pPr>
      <w:r>
        <w:separator/>
      </w:r>
    </w:p>
  </w:footnote>
  <w:footnote w:type="continuationSeparator" w:id="0">
    <w:p w14:paraId="2F42E396" w14:textId="77777777" w:rsidR="00035286" w:rsidRDefault="00035286" w:rsidP="007E4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-376707761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6D5E58D4" w14:textId="77777777" w:rsidR="007E4342" w:rsidRPr="005D6B2C" w:rsidRDefault="002B0440" w:rsidP="007B74F7">
        <w:pPr>
          <w:pStyle w:val="a3"/>
          <w:jc w:val="right"/>
          <w:rPr>
            <w:rFonts w:ascii="Times New Roman" w:hAnsi="Times New Roman" w:cs="Times New Roman"/>
            <w:sz w:val="24"/>
            <w:szCs w:val="24"/>
          </w:rPr>
        </w:pPr>
        <w:r w:rsidRPr="005D6B2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7E4342" w:rsidRPr="005D6B2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D6B2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D6148" w:rsidRPr="005D6B2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D6B2C">
          <w:rPr>
            <w:rFonts w:ascii="Times New Roman" w:hAnsi="Times New Roman" w:cs="Times New Roman"/>
            <w:sz w:val="24"/>
            <w:szCs w:val="24"/>
          </w:rPr>
          <w:fldChar w:fldCharType="end"/>
        </w:r>
        <w:r w:rsidR="007B74F7" w:rsidRPr="005D6B2C">
          <w:rPr>
            <w:rFonts w:ascii="Times New Roman" w:hAnsi="Times New Roman" w:cs="Times New Roman"/>
            <w:sz w:val="24"/>
            <w:szCs w:val="24"/>
          </w:rPr>
          <w:t xml:space="preserve">                                         </w:t>
        </w:r>
        <w:r w:rsidR="007B74F7" w:rsidRPr="005D6B2C">
          <w:rPr>
            <w:rFonts w:ascii="Times New Roman" w:hAnsi="Times New Roman" w:cs="Times New Roman"/>
            <w:sz w:val="24"/>
            <w:szCs w:val="24"/>
          </w:rPr>
          <w:tab/>
          <w:t xml:space="preserve">                                                                   Продовження </w:t>
        </w:r>
        <w:r w:rsidR="00C7102D" w:rsidRPr="005D6B2C">
          <w:rPr>
            <w:rFonts w:ascii="Times New Roman" w:hAnsi="Times New Roman" w:cs="Times New Roman"/>
            <w:sz w:val="24"/>
            <w:szCs w:val="24"/>
          </w:rPr>
          <w:t>додатка 2</w:t>
        </w:r>
      </w:p>
    </w:sdtContent>
  </w:sdt>
  <w:p w14:paraId="5782B619" w14:textId="77777777" w:rsidR="007E4342" w:rsidRDefault="007E434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33979"/>
    <w:multiLevelType w:val="hybridMultilevel"/>
    <w:tmpl w:val="048CC0DA"/>
    <w:lvl w:ilvl="0" w:tplc="6AA24E22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944331E"/>
    <w:multiLevelType w:val="hybridMultilevel"/>
    <w:tmpl w:val="B3C05B06"/>
    <w:lvl w:ilvl="0" w:tplc="6186AF38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02A4341"/>
    <w:multiLevelType w:val="hybridMultilevel"/>
    <w:tmpl w:val="0046DAE2"/>
    <w:lvl w:ilvl="0" w:tplc="695E918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0BF757C"/>
    <w:multiLevelType w:val="hybridMultilevel"/>
    <w:tmpl w:val="939420C0"/>
    <w:lvl w:ilvl="0" w:tplc="92D432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EE81144"/>
    <w:multiLevelType w:val="hybridMultilevel"/>
    <w:tmpl w:val="C4EE8146"/>
    <w:lvl w:ilvl="0" w:tplc="350A172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78621ED"/>
    <w:multiLevelType w:val="hybridMultilevel"/>
    <w:tmpl w:val="92344696"/>
    <w:lvl w:ilvl="0" w:tplc="0422000F">
      <w:start w:val="1"/>
      <w:numFmt w:val="decimal"/>
      <w:lvlText w:val="%1."/>
      <w:lvlJc w:val="left"/>
      <w:pPr>
        <w:ind w:left="663" w:hanging="360"/>
      </w:pPr>
    </w:lvl>
    <w:lvl w:ilvl="1" w:tplc="04220019" w:tentative="1">
      <w:start w:val="1"/>
      <w:numFmt w:val="lowerLetter"/>
      <w:lvlText w:val="%2."/>
      <w:lvlJc w:val="left"/>
      <w:pPr>
        <w:ind w:left="1383" w:hanging="360"/>
      </w:pPr>
    </w:lvl>
    <w:lvl w:ilvl="2" w:tplc="0422001B" w:tentative="1">
      <w:start w:val="1"/>
      <w:numFmt w:val="lowerRoman"/>
      <w:lvlText w:val="%3."/>
      <w:lvlJc w:val="right"/>
      <w:pPr>
        <w:ind w:left="2103" w:hanging="180"/>
      </w:pPr>
    </w:lvl>
    <w:lvl w:ilvl="3" w:tplc="0422000F" w:tentative="1">
      <w:start w:val="1"/>
      <w:numFmt w:val="decimal"/>
      <w:lvlText w:val="%4."/>
      <w:lvlJc w:val="left"/>
      <w:pPr>
        <w:ind w:left="2823" w:hanging="360"/>
      </w:pPr>
    </w:lvl>
    <w:lvl w:ilvl="4" w:tplc="04220019" w:tentative="1">
      <w:start w:val="1"/>
      <w:numFmt w:val="lowerLetter"/>
      <w:lvlText w:val="%5."/>
      <w:lvlJc w:val="left"/>
      <w:pPr>
        <w:ind w:left="3543" w:hanging="360"/>
      </w:pPr>
    </w:lvl>
    <w:lvl w:ilvl="5" w:tplc="0422001B" w:tentative="1">
      <w:start w:val="1"/>
      <w:numFmt w:val="lowerRoman"/>
      <w:lvlText w:val="%6."/>
      <w:lvlJc w:val="right"/>
      <w:pPr>
        <w:ind w:left="4263" w:hanging="180"/>
      </w:pPr>
    </w:lvl>
    <w:lvl w:ilvl="6" w:tplc="0422000F" w:tentative="1">
      <w:start w:val="1"/>
      <w:numFmt w:val="decimal"/>
      <w:lvlText w:val="%7."/>
      <w:lvlJc w:val="left"/>
      <w:pPr>
        <w:ind w:left="4983" w:hanging="360"/>
      </w:pPr>
    </w:lvl>
    <w:lvl w:ilvl="7" w:tplc="04220019" w:tentative="1">
      <w:start w:val="1"/>
      <w:numFmt w:val="lowerLetter"/>
      <w:lvlText w:val="%8."/>
      <w:lvlJc w:val="left"/>
      <w:pPr>
        <w:ind w:left="5703" w:hanging="360"/>
      </w:pPr>
    </w:lvl>
    <w:lvl w:ilvl="8" w:tplc="0422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6" w15:restartNumberingAfterBreak="0">
    <w:nsid w:val="7E765748"/>
    <w:multiLevelType w:val="hybridMultilevel"/>
    <w:tmpl w:val="6540BDA6"/>
    <w:lvl w:ilvl="0" w:tplc="6186AF38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67" w:hanging="360"/>
      </w:pPr>
    </w:lvl>
    <w:lvl w:ilvl="2" w:tplc="FFFFFFFF" w:tentative="1">
      <w:start w:val="1"/>
      <w:numFmt w:val="lowerRoman"/>
      <w:lvlText w:val="%3."/>
      <w:lvlJc w:val="right"/>
      <w:pPr>
        <w:ind w:left="2387" w:hanging="180"/>
      </w:pPr>
    </w:lvl>
    <w:lvl w:ilvl="3" w:tplc="FFFFFFFF" w:tentative="1">
      <w:start w:val="1"/>
      <w:numFmt w:val="decimal"/>
      <w:lvlText w:val="%4."/>
      <w:lvlJc w:val="left"/>
      <w:pPr>
        <w:ind w:left="3107" w:hanging="360"/>
      </w:pPr>
    </w:lvl>
    <w:lvl w:ilvl="4" w:tplc="FFFFFFFF" w:tentative="1">
      <w:start w:val="1"/>
      <w:numFmt w:val="lowerLetter"/>
      <w:lvlText w:val="%5."/>
      <w:lvlJc w:val="left"/>
      <w:pPr>
        <w:ind w:left="3827" w:hanging="360"/>
      </w:pPr>
    </w:lvl>
    <w:lvl w:ilvl="5" w:tplc="FFFFFFFF" w:tentative="1">
      <w:start w:val="1"/>
      <w:numFmt w:val="lowerRoman"/>
      <w:lvlText w:val="%6."/>
      <w:lvlJc w:val="right"/>
      <w:pPr>
        <w:ind w:left="4547" w:hanging="180"/>
      </w:pPr>
    </w:lvl>
    <w:lvl w:ilvl="6" w:tplc="FFFFFFFF" w:tentative="1">
      <w:start w:val="1"/>
      <w:numFmt w:val="decimal"/>
      <w:lvlText w:val="%7."/>
      <w:lvlJc w:val="left"/>
      <w:pPr>
        <w:ind w:left="5267" w:hanging="360"/>
      </w:pPr>
    </w:lvl>
    <w:lvl w:ilvl="7" w:tplc="FFFFFFFF" w:tentative="1">
      <w:start w:val="1"/>
      <w:numFmt w:val="lowerLetter"/>
      <w:lvlText w:val="%8."/>
      <w:lvlJc w:val="left"/>
      <w:pPr>
        <w:ind w:left="5987" w:hanging="360"/>
      </w:pPr>
    </w:lvl>
    <w:lvl w:ilvl="8" w:tplc="FFFFFFFF" w:tentative="1">
      <w:start w:val="1"/>
      <w:numFmt w:val="lowerRoman"/>
      <w:lvlText w:val="%9."/>
      <w:lvlJc w:val="right"/>
      <w:pPr>
        <w:ind w:left="6707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4342"/>
    <w:rsid w:val="00006738"/>
    <w:rsid w:val="00035286"/>
    <w:rsid w:val="00045100"/>
    <w:rsid w:val="00063471"/>
    <w:rsid w:val="000648B3"/>
    <w:rsid w:val="00072146"/>
    <w:rsid w:val="00072DDE"/>
    <w:rsid w:val="000930DC"/>
    <w:rsid w:val="0009319B"/>
    <w:rsid w:val="000A0BAC"/>
    <w:rsid w:val="000B2F1A"/>
    <w:rsid w:val="00107A4C"/>
    <w:rsid w:val="00146BF2"/>
    <w:rsid w:val="001475F2"/>
    <w:rsid w:val="00165637"/>
    <w:rsid w:val="001913A8"/>
    <w:rsid w:val="001A4E2B"/>
    <w:rsid w:val="001C2AB4"/>
    <w:rsid w:val="001C6D19"/>
    <w:rsid w:val="001D7CFF"/>
    <w:rsid w:val="001E73B0"/>
    <w:rsid w:val="001F0960"/>
    <w:rsid w:val="001F373C"/>
    <w:rsid w:val="00224249"/>
    <w:rsid w:val="00232CB4"/>
    <w:rsid w:val="00237E96"/>
    <w:rsid w:val="002531AA"/>
    <w:rsid w:val="00283B21"/>
    <w:rsid w:val="00297E1E"/>
    <w:rsid w:val="002A63A3"/>
    <w:rsid w:val="002A7691"/>
    <w:rsid w:val="002B0440"/>
    <w:rsid w:val="002E30CE"/>
    <w:rsid w:val="002E721C"/>
    <w:rsid w:val="002F03F7"/>
    <w:rsid w:val="003339EE"/>
    <w:rsid w:val="00357567"/>
    <w:rsid w:val="003B6EEB"/>
    <w:rsid w:val="003D1EB6"/>
    <w:rsid w:val="003F743D"/>
    <w:rsid w:val="004145A9"/>
    <w:rsid w:val="00414CDE"/>
    <w:rsid w:val="00467E21"/>
    <w:rsid w:val="00481D0E"/>
    <w:rsid w:val="00485B35"/>
    <w:rsid w:val="004D4767"/>
    <w:rsid w:val="00515A97"/>
    <w:rsid w:val="00546344"/>
    <w:rsid w:val="00567D72"/>
    <w:rsid w:val="005714A8"/>
    <w:rsid w:val="005A3E54"/>
    <w:rsid w:val="005C5156"/>
    <w:rsid w:val="005D6B2C"/>
    <w:rsid w:val="005E699A"/>
    <w:rsid w:val="005F40B5"/>
    <w:rsid w:val="0060026B"/>
    <w:rsid w:val="00672BAD"/>
    <w:rsid w:val="006851AA"/>
    <w:rsid w:val="00692283"/>
    <w:rsid w:val="006A4A5C"/>
    <w:rsid w:val="006C09DF"/>
    <w:rsid w:val="006C4DDF"/>
    <w:rsid w:val="006D3C59"/>
    <w:rsid w:val="0071015A"/>
    <w:rsid w:val="00734600"/>
    <w:rsid w:val="00743F49"/>
    <w:rsid w:val="00766A9C"/>
    <w:rsid w:val="00775EFC"/>
    <w:rsid w:val="00783244"/>
    <w:rsid w:val="007863D8"/>
    <w:rsid w:val="00786750"/>
    <w:rsid w:val="007A14C6"/>
    <w:rsid w:val="007A4340"/>
    <w:rsid w:val="007B235A"/>
    <w:rsid w:val="007B74F7"/>
    <w:rsid w:val="007D02EC"/>
    <w:rsid w:val="007D6DAF"/>
    <w:rsid w:val="007E4342"/>
    <w:rsid w:val="007E7AB9"/>
    <w:rsid w:val="008163FA"/>
    <w:rsid w:val="0081668D"/>
    <w:rsid w:val="00836357"/>
    <w:rsid w:val="00846DEB"/>
    <w:rsid w:val="00853F49"/>
    <w:rsid w:val="00873362"/>
    <w:rsid w:val="00877943"/>
    <w:rsid w:val="008D0993"/>
    <w:rsid w:val="008E1525"/>
    <w:rsid w:val="009056ED"/>
    <w:rsid w:val="00921663"/>
    <w:rsid w:val="00933DE4"/>
    <w:rsid w:val="00971871"/>
    <w:rsid w:val="00981B60"/>
    <w:rsid w:val="009A79C7"/>
    <w:rsid w:val="009B567E"/>
    <w:rsid w:val="009D6148"/>
    <w:rsid w:val="009F3787"/>
    <w:rsid w:val="00A115C8"/>
    <w:rsid w:val="00A17824"/>
    <w:rsid w:val="00A25221"/>
    <w:rsid w:val="00A379DC"/>
    <w:rsid w:val="00A65692"/>
    <w:rsid w:val="00A840CD"/>
    <w:rsid w:val="00A903B7"/>
    <w:rsid w:val="00AB0B3B"/>
    <w:rsid w:val="00AE601D"/>
    <w:rsid w:val="00B03F1C"/>
    <w:rsid w:val="00B153FB"/>
    <w:rsid w:val="00B15C03"/>
    <w:rsid w:val="00B15C11"/>
    <w:rsid w:val="00B16195"/>
    <w:rsid w:val="00B175D1"/>
    <w:rsid w:val="00B26A83"/>
    <w:rsid w:val="00B32C73"/>
    <w:rsid w:val="00B402C8"/>
    <w:rsid w:val="00B4228B"/>
    <w:rsid w:val="00B52044"/>
    <w:rsid w:val="00B66892"/>
    <w:rsid w:val="00B76D8B"/>
    <w:rsid w:val="00B876E7"/>
    <w:rsid w:val="00B878C7"/>
    <w:rsid w:val="00B96ABA"/>
    <w:rsid w:val="00BA0D51"/>
    <w:rsid w:val="00BA281E"/>
    <w:rsid w:val="00BE2562"/>
    <w:rsid w:val="00C25468"/>
    <w:rsid w:val="00C32E3C"/>
    <w:rsid w:val="00C52958"/>
    <w:rsid w:val="00C55D1C"/>
    <w:rsid w:val="00C70E8A"/>
    <w:rsid w:val="00C7102D"/>
    <w:rsid w:val="00C75A38"/>
    <w:rsid w:val="00C929FC"/>
    <w:rsid w:val="00C97B2A"/>
    <w:rsid w:val="00CA5108"/>
    <w:rsid w:val="00CA6759"/>
    <w:rsid w:val="00D23334"/>
    <w:rsid w:val="00D242DB"/>
    <w:rsid w:val="00D31FBB"/>
    <w:rsid w:val="00D33C74"/>
    <w:rsid w:val="00D509EE"/>
    <w:rsid w:val="00D54810"/>
    <w:rsid w:val="00D55BA7"/>
    <w:rsid w:val="00D61574"/>
    <w:rsid w:val="00D6315C"/>
    <w:rsid w:val="00DD45E1"/>
    <w:rsid w:val="00E06B06"/>
    <w:rsid w:val="00E17C47"/>
    <w:rsid w:val="00E54CE3"/>
    <w:rsid w:val="00E635C6"/>
    <w:rsid w:val="00E65047"/>
    <w:rsid w:val="00E7441F"/>
    <w:rsid w:val="00E74642"/>
    <w:rsid w:val="00E81783"/>
    <w:rsid w:val="00E908ED"/>
    <w:rsid w:val="00EA7443"/>
    <w:rsid w:val="00EB2AE5"/>
    <w:rsid w:val="00EC1BAD"/>
    <w:rsid w:val="00EC29CA"/>
    <w:rsid w:val="00EF76C0"/>
    <w:rsid w:val="00F11B82"/>
    <w:rsid w:val="00F41AC9"/>
    <w:rsid w:val="00F475A3"/>
    <w:rsid w:val="00FA377C"/>
    <w:rsid w:val="00FA4FAD"/>
    <w:rsid w:val="00FE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2655D"/>
  <w15:docId w15:val="{4A43CA15-0640-40B5-A79B-09A07DAFC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434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7E4342"/>
  </w:style>
  <w:style w:type="paragraph" w:styleId="a5">
    <w:name w:val="footer"/>
    <w:basedOn w:val="a"/>
    <w:link w:val="a6"/>
    <w:uiPriority w:val="99"/>
    <w:unhideWhenUsed/>
    <w:rsid w:val="007E434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7E4342"/>
  </w:style>
  <w:style w:type="paragraph" w:styleId="a7">
    <w:name w:val="List Paragraph"/>
    <w:basedOn w:val="a"/>
    <w:link w:val="a8"/>
    <w:uiPriority w:val="99"/>
    <w:qFormat/>
    <w:rsid w:val="00A115C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character" w:customStyle="1" w:styleId="a8">
    <w:name w:val="Абзац списку Знак"/>
    <w:link w:val="a7"/>
    <w:uiPriority w:val="99"/>
    <w:rsid w:val="00A115C8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styleId="a9">
    <w:name w:val="No Spacing"/>
    <w:uiPriority w:val="1"/>
    <w:qFormat/>
    <w:rsid w:val="006851AA"/>
    <w:pPr>
      <w:spacing w:after="0" w:line="240" w:lineRule="auto"/>
    </w:pPr>
  </w:style>
  <w:style w:type="table" w:styleId="aa">
    <w:name w:val="Table Grid"/>
    <w:basedOn w:val="a1"/>
    <w:uiPriority w:val="39"/>
    <w:rsid w:val="000930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pt">
    <w:name w:val="Основной текст (2) + 11 pt"/>
    <w:basedOn w:val="a0"/>
    <w:rsid w:val="006A4A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937</Words>
  <Characters>535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Olena Fomenko</dc:creator>
  <cp:lastModifiedBy>Людмила Петриканин</cp:lastModifiedBy>
  <cp:revision>19</cp:revision>
  <cp:lastPrinted>2025-10-24T07:48:00Z</cp:lastPrinted>
  <dcterms:created xsi:type="dcterms:W3CDTF">2026-06-10T11:31:00Z</dcterms:created>
  <dcterms:modified xsi:type="dcterms:W3CDTF">2026-08-04T12:25:00Z</dcterms:modified>
</cp:coreProperties>
</file>