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E3" w:rsidRDefault="00D446E3">
      <w:pPr>
        <w:suppressAutoHyphens/>
        <w:spacing w:after="0" w:line="240" w:lineRule="auto"/>
        <w:ind w:firstLine="4536"/>
        <w:rPr>
          <w:rFonts w:ascii="Times New Roman" w:eastAsia="Times New Roman" w:hAnsi="Times New Roman" w:cs="Times New Roman"/>
          <w:b/>
          <w:bCs/>
          <w:color w:val="FF0000"/>
          <w:spacing w:val="8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8"/>
          <w:sz w:val="16"/>
          <w:szCs w:val="16"/>
          <w:lang w:eastAsia="uk-UA"/>
        </w:rPr>
        <w:t xml:space="preserve"> </w:t>
      </w:r>
    </w:p>
    <w:p w:rsidR="00A83BF7" w:rsidRDefault="009A22C8">
      <w:pPr>
        <w:suppressAutoHyphens/>
        <w:spacing w:after="0" w:line="240" w:lineRule="auto"/>
        <w:ind w:firstLine="4536"/>
        <w:rPr>
          <w:rFonts w:ascii="Times New Roman" w:eastAsia="Times New Roman" w:hAnsi="Times New Roman" w:cs="Times New Roman"/>
          <w:b/>
          <w:bCs/>
          <w:color w:val="FF0000"/>
          <w:spacing w:val="8"/>
          <w:sz w:val="16"/>
          <w:szCs w:val="16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BF7" w:rsidRDefault="00A83BF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pacing w:val="8"/>
          <w:sz w:val="16"/>
          <w:szCs w:val="16"/>
          <w:lang w:eastAsia="uk-UA"/>
        </w:rPr>
      </w:pPr>
    </w:p>
    <w:p w:rsidR="00A83BF7" w:rsidRDefault="009A22C8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ВОЛИНСЬКА ОБЛАСНА В</w:t>
      </w:r>
      <w:r w:rsidR="00234D9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ІЙСЬКОВ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 АДМІНІСТРАЦІЯ</w:t>
      </w:r>
    </w:p>
    <w:p w:rsidR="00A83BF7" w:rsidRDefault="00A83BF7">
      <w:pPr>
        <w:keepNext/>
        <w:numPr>
          <w:ilvl w:val="1"/>
          <w:numId w:val="2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83BF7" w:rsidRDefault="0025342D" w:rsidP="001351A8">
      <w:pPr>
        <w:tabs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342D">
        <w:rPr>
          <w:rFonts w:ascii="Times New Roman" w:eastAsia="Times New Roman" w:hAnsi="Times New Roman" w:cs="Times New Roman"/>
          <w:bCs/>
          <w:sz w:val="32"/>
          <w:szCs w:val="24"/>
          <w:lang w:eastAsia="zh-CN"/>
        </w:rPr>
        <w:t>проєкт</w:t>
      </w:r>
      <w:r w:rsidR="001351A8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ab/>
      </w:r>
      <w:r w:rsidR="009A22C8"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РОЗПОРЯДЖЕННЯ</w:t>
      </w:r>
    </w:p>
    <w:p w:rsidR="00A83BF7" w:rsidRDefault="00A83B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A83BF7" w:rsidRDefault="0025342D" w:rsidP="00152EAC">
      <w:pPr>
        <w:numPr>
          <w:ilvl w:val="4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8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FC0E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="009A22C8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5450C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bookmarkStart w:id="0" w:name="_GoBack"/>
      <w:bookmarkEnd w:id="0"/>
      <w:r w:rsidR="00FC09FD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9A22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року</w:t>
      </w:r>
      <w:r w:rsidR="009A22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152EA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152EA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A22C8">
        <w:rPr>
          <w:rFonts w:ascii="Times New Roman" w:eastAsia="Times New Roman" w:hAnsi="Times New Roman" w:cs="Times New Roman"/>
          <w:sz w:val="28"/>
          <w:szCs w:val="28"/>
          <w:lang w:eastAsia="zh-CN"/>
        </w:rPr>
        <w:t>м.</w:t>
      </w:r>
      <w:r w:rsidR="0097047F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9A22C8">
        <w:rPr>
          <w:rFonts w:ascii="Times New Roman" w:eastAsia="Times New Roman" w:hAnsi="Times New Roman" w:cs="Times New Roman"/>
          <w:sz w:val="28"/>
          <w:szCs w:val="28"/>
          <w:lang w:eastAsia="zh-CN"/>
        </w:rPr>
        <w:t>Луцьк</w:t>
      </w:r>
      <w:r w:rsidR="009A22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A22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A22C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152EA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9A22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</w:p>
    <w:p w:rsidR="00A83BF7" w:rsidRDefault="00A83BF7" w:rsidP="00152E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5E4C2E" w:rsidRPr="00083664" w:rsidRDefault="005E4C2E" w:rsidP="00152E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E4C2E" w:rsidTr="005E4C2E">
        <w:tc>
          <w:tcPr>
            <w:tcW w:w="4927" w:type="dxa"/>
          </w:tcPr>
          <w:p w:rsidR="005E4C2E" w:rsidRPr="00645CC0" w:rsidRDefault="005E4C2E" w:rsidP="00152E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  <w:lang w:eastAsia="zh-CN"/>
              </w:rPr>
            </w:pPr>
            <w:r w:rsidRPr="00645C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  <w:t xml:space="preserve">Про затвердження </w:t>
            </w:r>
            <w:r w:rsidRPr="00645C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8"/>
                <w:szCs w:val="28"/>
                <w:lang w:eastAsia="zh-CN"/>
              </w:rPr>
              <w:t>тарифів</w:t>
            </w:r>
          </w:p>
          <w:p w:rsidR="005E4C2E" w:rsidRPr="00645CC0" w:rsidRDefault="005E4C2E" w:rsidP="00152E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645C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  <w:t>на платні послуги з проведення</w:t>
            </w:r>
          </w:p>
          <w:p w:rsidR="005E4C2E" w:rsidRPr="00645CC0" w:rsidRDefault="005E4C2E" w:rsidP="00152E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645C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  <w:t>медичних оглядів, що надаються </w:t>
            </w:r>
          </w:p>
          <w:p w:rsidR="005E4C2E" w:rsidRPr="00645CC0" w:rsidRDefault="005E4C2E" w:rsidP="00152E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645C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  <w:t>комунальним підприємством</w:t>
            </w:r>
          </w:p>
          <w:p w:rsidR="005E4C2E" w:rsidRPr="00645CC0" w:rsidRDefault="005E4C2E" w:rsidP="00152E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 w:rsidRPr="00645C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  <w:t>«Ковельська поліклініка</w:t>
            </w:r>
          </w:p>
          <w:p w:rsidR="005E4C2E" w:rsidRPr="00645CC0" w:rsidRDefault="005E4C2E" w:rsidP="00152EAC">
            <w:pPr>
              <w:shd w:val="clear" w:color="auto" w:fill="FFFFFF"/>
              <w:suppressAutoHyphens/>
              <w:spacing w:after="0" w:line="240" w:lineRule="auto"/>
              <w:jc w:val="both"/>
              <w:rPr>
                <w:b/>
                <w:bCs/>
                <w:spacing w:val="-4"/>
                <w:sz w:val="28"/>
                <w:szCs w:val="28"/>
              </w:rPr>
            </w:pPr>
            <w:r w:rsidRPr="00645CC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  <w:t>Волинської обласної ради»</w:t>
            </w:r>
          </w:p>
          <w:p w:rsidR="005E4C2E" w:rsidRDefault="005E4C2E" w:rsidP="00152E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4927" w:type="dxa"/>
          </w:tcPr>
          <w:p w:rsidR="007E7504" w:rsidRDefault="00C10C86" w:rsidP="00152E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7A2F7E" w:rsidRPr="005E4C2E" w:rsidRDefault="007A2F7E" w:rsidP="00152EAC">
      <w:pPr>
        <w:shd w:val="clear" w:color="auto" w:fill="FFFFFF"/>
        <w:tabs>
          <w:tab w:val="left" w:pos="53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zh-CN"/>
        </w:rPr>
      </w:pPr>
    </w:p>
    <w:p w:rsidR="00A83BF7" w:rsidRPr="005423CB" w:rsidRDefault="009A22C8" w:rsidP="00152EAC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  <w:shd w:val="clear" w:color="auto" w:fill="FFFFFF"/>
        </w:rPr>
      </w:pPr>
      <w:r w:rsidRPr="00BA2F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Відповідно до статей 6, 13, 22, 39, 41 Закону України «Про місцеві державні адміністрації», Закону України «Про ціни та ціноутворення», постанов Кабінету Міністрів України від 25 грудня 1996 року № 1548 «Про встановлення повноважень органів виконавчої влади та виконавчих органів міських рад щод</w:t>
      </w:r>
      <w:r w:rsidR="009704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регулювання цін (тарифів)» (</w:t>
      </w:r>
      <w:r w:rsidR="007A2F7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</w:t>
      </w:r>
      <w:r w:rsidR="009704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і</w:t>
      </w:r>
      <w:r w:rsidRPr="00BA2F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змінами) та </w:t>
      </w:r>
      <w:r w:rsidRPr="00BA2F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від 17 вересня 1996 року № 1138 «</w:t>
      </w:r>
      <w:r w:rsidRPr="00BA2F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 затвердження переліку платних послуг, які надаються в державних і комунальних закладах охорони здоров’я та вищих медичних навчальних закладах» (</w:t>
      </w:r>
      <w:r w:rsidR="007A2F7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</w:t>
      </w:r>
      <w:r w:rsidR="009704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і</w:t>
      </w:r>
      <w:r w:rsidR="007A2F7E" w:rsidRPr="00BA2F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змінами</w:t>
      </w:r>
      <w:r w:rsidRPr="00BA2F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), </w:t>
      </w:r>
      <w:r w:rsidRPr="00BA2FD0">
        <w:rPr>
          <w:rFonts w:ascii="Times New Roman" w:hAnsi="Times New Roman" w:cs="Times New Roman"/>
          <w:sz w:val="28"/>
          <w:szCs w:val="28"/>
        </w:rPr>
        <w:t>наказ</w:t>
      </w:r>
      <w:r w:rsidR="00880E1A">
        <w:rPr>
          <w:rFonts w:ascii="Times New Roman" w:hAnsi="Times New Roman" w:cs="Times New Roman"/>
          <w:sz w:val="28"/>
          <w:szCs w:val="28"/>
        </w:rPr>
        <w:t>ів</w:t>
      </w:r>
      <w:r w:rsidRPr="00BA2FD0">
        <w:rPr>
          <w:rFonts w:ascii="Times New Roman" w:hAnsi="Times New Roman" w:cs="Times New Roman"/>
          <w:sz w:val="28"/>
          <w:szCs w:val="28"/>
        </w:rPr>
        <w:t xml:space="preserve"> Міністерства транспорту та зв'язку України </w:t>
      </w:r>
      <w:r w:rsidRPr="00BA2FD0">
        <w:rPr>
          <w:rFonts w:ascii="Times New Roman" w:hAnsi="Times New Roman" w:cs="Times New Roman"/>
          <w:color w:val="auto"/>
          <w:sz w:val="28"/>
          <w:szCs w:val="28"/>
        </w:rPr>
        <w:t>від 29 квітня 2010 року</w:t>
      </w:r>
      <w:r w:rsidR="00FC0E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A2FD0">
        <w:rPr>
          <w:rFonts w:ascii="Times New Roman" w:hAnsi="Times New Roman" w:cs="Times New Roman"/>
          <w:color w:val="auto"/>
          <w:sz w:val="28"/>
          <w:szCs w:val="28"/>
        </w:rPr>
        <w:t>№ 240 «Про затвердження Порядку проведення медичних оглядів працівників певних категорій залізничного транспорту, метрополітенів та підприємств міжгалузевого промислового за</w:t>
      </w:r>
      <w:r w:rsidR="0097047F">
        <w:rPr>
          <w:rFonts w:ascii="Times New Roman" w:hAnsi="Times New Roman" w:cs="Times New Roman"/>
          <w:color w:val="auto"/>
          <w:sz w:val="28"/>
          <w:szCs w:val="28"/>
        </w:rPr>
        <w:t>лізничного транспорту України» (</w:t>
      </w:r>
      <w:r w:rsidR="007A2F7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</w:t>
      </w:r>
      <w:r w:rsidR="009704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і</w:t>
      </w:r>
      <w:r w:rsidR="007A2F7E" w:rsidRPr="00BA2F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змінами</w:t>
      </w:r>
      <w:r w:rsidRPr="00BA2FD0">
        <w:rPr>
          <w:rFonts w:ascii="Times New Roman" w:hAnsi="Times New Roman" w:cs="Times New Roman"/>
          <w:color w:val="auto"/>
          <w:sz w:val="28"/>
          <w:szCs w:val="28"/>
        </w:rPr>
        <w:t xml:space="preserve">), зареєстрованого в Міністерстві юстиції </w:t>
      </w:r>
      <w:r w:rsidR="005A5E3A" w:rsidRPr="00BA2FD0">
        <w:rPr>
          <w:rFonts w:ascii="Times New Roman" w:hAnsi="Times New Roman" w:cs="Times New Roman"/>
          <w:color w:val="auto"/>
          <w:sz w:val="28"/>
          <w:szCs w:val="28"/>
        </w:rPr>
        <w:t xml:space="preserve">України 16 липня 2010 року </w:t>
      </w:r>
      <w:r w:rsidR="000E47C4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5A5E3A" w:rsidRPr="00BA2FD0">
        <w:rPr>
          <w:rFonts w:ascii="Times New Roman" w:hAnsi="Times New Roman" w:cs="Times New Roman"/>
          <w:color w:val="auto"/>
          <w:sz w:val="28"/>
          <w:szCs w:val="28"/>
        </w:rPr>
        <w:t>№ </w:t>
      </w:r>
      <w:r w:rsidRPr="00BA2FD0">
        <w:rPr>
          <w:rFonts w:ascii="Times New Roman" w:hAnsi="Times New Roman" w:cs="Times New Roman"/>
          <w:color w:val="auto"/>
          <w:sz w:val="28"/>
          <w:szCs w:val="28"/>
        </w:rPr>
        <w:t>537/17832, Міністерства охорони здоров’я України від 21 травня 2007 року № 246 «Про затвердження Порядку проведення медичних оглядів працівників певних категорій» (</w:t>
      </w:r>
      <w:r w:rsidR="007A2F7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</w:t>
      </w:r>
      <w:r w:rsidR="009704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і</w:t>
      </w:r>
      <w:r w:rsidR="007A2F7E" w:rsidRPr="00BA2F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змінами</w:t>
      </w:r>
      <w:r w:rsidRPr="00BA2FD0">
        <w:rPr>
          <w:rFonts w:ascii="Times New Roman" w:hAnsi="Times New Roman" w:cs="Times New Roman"/>
          <w:color w:val="auto"/>
          <w:sz w:val="28"/>
          <w:szCs w:val="28"/>
        </w:rPr>
        <w:t xml:space="preserve">), зареєстрованого в Міністерстві юстиції України 23 липня 2007 року </w:t>
      </w:r>
      <w:r w:rsidR="000E47C4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Pr="00BA2FD0">
        <w:rPr>
          <w:rFonts w:ascii="Times New Roman" w:hAnsi="Times New Roman" w:cs="Times New Roman"/>
          <w:color w:val="auto"/>
          <w:sz w:val="28"/>
          <w:szCs w:val="28"/>
        </w:rPr>
        <w:t>№ 846/14113</w:t>
      </w:r>
      <w:r w:rsidR="00B41973" w:rsidRPr="00BA2FD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15A16">
        <w:rPr>
          <w:rFonts w:ascii="Times New Roman" w:hAnsi="Times New Roman" w:cs="Times New Roman"/>
          <w:color w:val="auto"/>
          <w:sz w:val="28"/>
          <w:szCs w:val="28"/>
        </w:rPr>
        <w:t>Міністерства охорони здоров’я України</w:t>
      </w:r>
      <w:r w:rsidR="0097047F">
        <w:rPr>
          <w:rFonts w:ascii="Times New Roman" w:hAnsi="Times New Roman" w:cs="Times New Roman"/>
          <w:color w:val="auto"/>
          <w:sz w:val="28"/>
          <w:szCs w:val="28"/>
        </w:rPr>
        <w:t xml:space="preserve"> від 23 липня 2002 </w:t>
      </w:r>
      <w:r w:rsidR="008D61D3" w:rsidRPr="00BA2FD0">
        <w:rPr>
          <w:rFonts w:ascii="Times New Roman" w:hAnsi="Times New Roman" w:cs="Times New Roman"/>
          <w:color w:val="auto"/>
          <w:sz w:val="28"/>
          <w:szCs w:val="28"/>
        </w:rPr>
        <w:t>року № 280 «</w:t>
      </w:r>
      <w:r w:rsidR="008E585A" w:rsidRPr="00BA2FD0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Щодо організації проведення обов'язкових профілактичних медичних оглядів працівників окремих професій, виробництв і організацій, діяльність яких пов'язана з обслуговуванням населення і може призвести до поширення інфекційних хвороб»,</w:t>
      </w:r>
      <w:r w:rsidR="00B40D3F" w:rsidRPr="00BA2FD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40D3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зі</w:t>
      </w:r>
      <w:r w:rsidR="00B40D3F" w:rsidRPr="00BA2F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змінами</w:t>
      </w:r>
      <w:r w:rsidR="00B40D3F" w:rsidRPr="00BA2FD0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8E585A" w:rsidRPr="00BA2FD0">
        <w:rPr>
          <w:rFonts w:ascii="Times New Roman" w:hAnsi="Times New Roman" w:cs="Times New Roman"/>
          <w:color w:val="auto"/>
          <w:sz w:val="28"/>
          <w:szCs w:val="28"/>
        </w:rPr>
        <w:t xml:space="preserve">зареєстрованого в Міністерстві юстиції України </w:t>
      </w:r>
      <w:r w:rsidR="00B42C91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8E585A" w:rsidRPr="00BA2FD0">
        <w:rPr>
          <w:rFonts w:ascii="Times New Roman" w:hAnsi="Times New Roman" w:cs="Times New Roman"/>
          <w:color w:val="auto"/>
          <w:sz w:val="28"/>
          <w:szCs w:val="28"/>
        </w:rPr>
        <w:t xml:space="preserve">8 серпня 2002 року </w:t>
      </w:r>
      <w:r w:rsidR="000E47C4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8E585A" w:rsidRPr="00BA2FD0">
        <w:rPr>
          <w:rFonts w:ascii="Times New Roman" w:hAnsi="Times New Roman" w:cs="Times New Roman"/>
          <w:color w:val="auto"/>
          <w:sz w:val="28"/>
          <w:szCs w:val="28"/>
        </w:rPr>
        <w:t>№ 639/6927</w:t>
      </w:r>
      <w:r w:rsidR="0056693E" w:rsidRPr="00BA2FD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93758" w:rsidRPr="008A43BA">
        <w:rPr>
          <w:rFonts w:ascii="Times New Roman" w:hAnsi="Times New Roman" w:cs="Times New Roman"/>
          <w:color w:val="auto"/>
          <w:sz w:val="28"/>
          <w:szCs w:val="28"/>
        </w:rPr>
        <w:t xml:space="preserve">Міністерства охорони здоров’я України </w:t>
      </w:r>
      <w:r w:rsidR="00653670" w:rsidRPr="008A43BA">
        <w:rPr>
          <w:rFonts w:ascii="Times New Roman" w:hAnsi="Times New Roman" w:cs="Times New Roman"/>
          <w:color w:val="auto"/>
          <w:sz w:val="28"/>
          <w:szCs w:val="28"/>
        </w:rPr>
        <w:t>від 20.10.1999</w:t>
      </w:r>
      <w:r w:rsidR="00393758" w:rsidRPr="008A43BA">
        <w:rPr>
          <w:rFonts w:ascii="Times New Roman" w:hAnsi="Times New Roman" w:cs="Times New Roman"/>
          <w:color w:val="auto"/>
          <w:sz w:val="28"/>
          <w:szCs w:val="28"/>
        </w:rPr>
        <w:t xml:space="preserve"> № 252 «</w:t>
      </w:r>
      <w:r w:rsidR="00393758" w:rsidRPr="008A43BA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Про затвердження Порядку видачі медичної довідки для отримання дозволу (ліцензії) на об'єкт дозвільн</w:t>
      </w:r>
      <w:r w:rsidR="000E656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ої сист</w:t>
      </w:r>
      <w:r w:rsidR="00393758" w:rsidRPr="008A43BA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еми»</w:t>
      </w:r>
      <w:r w:rsidR="00DD34C9" w:rsidRPr="008A43BA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,</w:t>
      </w:r>
      <w:r w:rsidR="00E90298" w:rsidRPr="00BA2FD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E9029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зі</w:t>
      </w:r>
      <w:r w:rsidR="00E90298" w:rsidRPr="00BA2F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змінами</w:t>
      </w:r>
      <w:r w:rsidR="00E90298" w:rsidRPr="00BA2FD0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r w:rsidR="00393758" w:rsidRPr="008A43BA">
        <w:rPr>
          <w:rFonts w:ascii="Times New Roman" w:hAnsi="Times New Roman" w:cs="Times New Roman"/>
          <w:color w:val="auto"/>
          <w:sz w:val="28"/>
          <w:szCs w:val="28"/>
        </w:rPr>
        <w:t xml:space="preserve">зареєстрованого в Міністерстві юстиції України 05 листопада 1999 року </w:t>
      </w:r>
      <w:r w:rsidR="000E47C4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393758" w:rsidRPr="008A43BA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0E47C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DD34C9" w:rsidRPr="008A43BA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93758" w:rsidRPr="008A43BA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D34C9" w:rsidRPr="008A43BA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393758" w:rsidRPr="008A43BA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DD34C9" w:rsidRPr="008A43BA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="00451706" w:rsidRPr="008A43BA">
        <w:rPr>
          <w:rFonts w:ascii="Times New Roman" w:hAnsi="Times New Roman" w:cs="Times New Roman"/>
          <w:color w:val="auto"/>
          <w:sz w:val="28"/>
          <w:szCs w:val="28"/>
        </w:rPr>
        <w:t xml:space="preserve">61, Міністерства охорони </w:t>
      </w:r>
      <w:r w:rsidR="000E656E">
        <w:rPr>
          <w:rFonts w:ascii="Times New Roman" w:hAnsi="Times New Roman" w:cs="Times New Roman"/>
          <w:color w:val="auto"/>
          <w:sz w:val="28"/>
          <w:szCs w:val="28"/>
        </w:rPr>
        <w:t>здоров’я України</w:t>
      </w:r>
      <w:r w:rsidR="00E9029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90298" w:rsidRPr="00E90298">
        <w:rPr>
          <w:rFonts w:ascii="Times New Roman" w:hAnsi="Times New Roman" w:cs="Times New Roman"/>
          <w:color w:val="auto"/>
          <w:sz w:val="28"/>
          <w:szCs w:val="28"/>
        </w:rPr>
        <w:t>Міністерства внутрішніх справ України</w:t>
      </w:r>
      <w:r w:rsidR="000E656E">
        <w:rPr>
          <w:rFonts w:ascii="Times New Roman" w:hAnsi="Times New Roman" w:cs="Times New Roman"/>
          <w:color w:val="auto"/>
          <w:sz w:val="28"/>
          <w:szCs w:val="28"/>
        </w:rPr>
        <w:t xml:space="preserve"> від 31.01.2013 </w:t>
      </w:r>
      <w:r w:rsidR="00451706" w:rsidRPr="008A43BA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0E47C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451706" w:rsidRPr="008A43BA">
        <w:rPr>
          <w:rFonts w:ascii="Times New Roman" w:hAnsi="Times New Roman" w:cs="Times New Roman"/>
          <w:color w:val="auto"/>
          <w:sz w:val="28"/>
          <w:szCs w:val="28"/>
        </w:rPr>
        <w:t xml:space="preserve">65/80 «Про затвердження </w:t>
      </w:r>
      <w:r w:rsidR="00451706" w:rsidRPr="008A43B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Положення про медичний огляд кандидатів у водії та водіїв транспортних засобів», </w:t>
      </w:r>
      <w:r w:rsidR="00E90298" w:rsidRPr="00BA2FD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E9029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зі</w:t>
      </w:r>
      <w:r w:rsidR="00E90298" w:rsidRPr="00BA2F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змінами</w:t>
      </w:r>
      <w:r w:rsidR="00E90298" w:rsidRPr="00BA2FD0">
        <w:rPr>
          <w:rFonts w:ascii="Times New Roman" w:hAnsi="Times New Roman" w:cs="Times New Roman"/>
          <w:color w:val="auto"/>
          <w:sz w:val="28"/>
          <w:szCs w:val="28"/>
        </w:rPr>
        <w:t>),</w:t>
      </w:r>
      <w:r w:rsidR="00451706" w:rsidRPr="008A43BA">
        <w:rPr>
          <w:rFonts w:ascii="Times New Roman" w:hAnsi="Times New Roman" w:cs="Times New Roman"/>
          <w:color w:val="auto"/>
          <w:sz w:val="28"/>
          <w:szCs w:val="28"/>
        </w:rPr>
        <w:t>зареєстрованого в Міністерстві юстиції України 22</w:t>
      </w:r>
      <w:r w:rsidR="000E47C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451706" w:rsidRPr="008A43BA">
        <w:rPr>
          <w:rFonts w:ascii="Times New Roman" w:hAnsi="Times New Roman" w:cs="Times New Roman"/>
          <w:color w:val="auto"/>
          <w:sz w:val="28"/>
          <w:szCs w:val="28"/>
        </w:rPr>
        <w:t xml:space="preserve">лютого 2013 року </w:t>
      </w:r>
      <w:r w:rsidR="000E47C4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451706" w:rsidRPr="008A43BA">
        <w:rPr>
          <w:rFonts w:ascii="Times New Roman" w:hAnsi="Times New Roman" w:cs="Times New Roman"/>
          <w:color w:val="auto"/>
          <w:sz w:val="28"/>
          <w:szCs w:val="28"/>
        </w:rPr>
        <w:t>№ 3088/22840</w:t>
      </w:r>
      <w:r w:rsidR="000E47C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FC0E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7A6F" w:rsidRPr="005423CB">
        <w:rPr>
          <w:rFonts w:ascii="Times New Roman" w:hAnsi="Times New Roman" w:cs="Times New Roman"/>
          <w:color w:val="auto"/>
          <w:spacing w:val="-4"/>
          <w:sz w:val="28"/>
          <w:szCs w:val="28"/>
          <w:shd w:val="clear" w:color="auto" w:fill="FFFFFF"/>
        </w:rPr>
        <w:t xml:space="preserve">з метою приведення у відповідність до </w:t>
      </w:r>
      <w:r w:rsidR="00E90298">
        <w:rPr>
          <w:rFonts w:ascii="Times New Roman" w:hAnsi="Times New Roman" w:cs="Times New Roman"/>
          <w:color w:val="auto"/>
          <w:spacing w:val="-4"/>
          <w:sz w:val="28"/>
          <w:szCs w:val="28"/>
          <w:shd w:val="clear" w:color="auto" w:fill="FFFFFF"/>
        </w:rPr>
        <w:t xml:space="preserve">вимог </w:t>
      </w:r>
      <w:r w:rsidR="006A7A6F" w:rsidRPr="005423CB">
        <w:rPr>
          <w:rFonts w:ascii="Times New Roman" w:hAnsi="Times New Roman" w:cs="Times New Roman"/>
          <w:color w:val="auto"/>
          <w:spacing w:val="-4"/>
          <w:sz w:val="28"/>
          <w:szCs w:val="28"/>
          <w:shd w:val="clear" w:color="auto" w:fill="FFFFFF"/>
        </w:rPr>
        <w:t>чинного законодавства</w:t>
      </w:r>
    </w:p>
    <w:p w:rsidR="005423CB" w:rsidRDefault="005423CB" w:rsidP="00152EAC">
      <w:pPr>
        <w:shd w:val="clear" w:color="auto" w:fill="FFFFFF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E656E" w:rsidRPr="00645CC0" w:rsidRDefault="005423CB" w:rsidP="00152EAC">
      <w:pPr>
        <w:tabs>
          <w:tab w:val="left" w:pos="567"/>
        </w:tabs>
        <w:spacing w:after="0" w:line="240" w:lineRule="auto"/>
        <w:jc w:val="both"/>
        <w:rPr>
          <w:rFonts w:ascii="Consolas" w:hAnsi="Consolas" w:cs="Consolas"/>
          <w:b/>
          <w:bCs/>
          <w:color w:val="212529"/>
          <w:sz w:val="15"/>
          <w:szCs w:val="15"/>
          <w:shd w:val="clear" w:color="auto" w:fill="FFFFFF"/>
        </w:rPr>
      </w:pPr>
      <w:r w:rsidRPr="00645CC0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645CC0" w:rsidRPr="007B14C5" w:rsidRDefault="00645CC0" w:rsidP="00645C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645CC0" w:rsidRPr="007A2F7E" w:rsidRDefault="00645CC0" w:rsidP="00645CC0">
      <w:pPr>
        <w:pStyle w:val="a8"/>
        <w:numPr>
          <w:ilvl w:val="0"/>
          <w:numId w:val="3"/>
        </w:numPr>
        <w:shd w:val="clear" w:color="auto" w:fill="FFFFFF"/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2F7E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Затвердити тарифи</w:t>
      </w:r>
      <w:r w:rsidR="00AC5D61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Pr="007A2F7E">
        <w:rPr>
          <w:rFonts w:ascii="Times New Roman" w:hAnsi="Times New Roman" w:cs="Times New Roman"/>
          <w:color w:val="auto"/>
          <w:sz w:val="28"/>
          <w:szCs w:val="28"/>
        </w:rPr>
        <w:t>на платні послуги з проведення медичних оглядів, що надаються комунальним підприємством «Ковельська поліклініка Волинської обласної ради», що додаються.</w:t>
      </w:r>
    </w:p>
    <w:p w:rsidR="00152EAC" w:rsidRDefault="00152EAC" w:rsidP="00152E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83BF7" w:rsidRPr="00FC0E43" w:rsidRDefault="00645CC0" w:rsidP="00152E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A43BA" w:rsidRPr="008A43B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A43BA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9A22C8" w:rsidRPr="008A43BA">
        <w:rPr>
          <w:rFonts w:ascii="Times New Roman" w:hAnsi="Times New Roman" w:cs="Times New Roman"/>
          <w:color w:val="auto"/>
          <w:sz w:val="28"/>
          <w:szCs w:val="28"/>
        </w:rPr>
        <w:t>Визнати таким, що втратило чинність</w:t>
      </w:r>
      <w:r w:rsidR="00B90AEF" w:rsidRPr="008A43B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A22C8" w:rsidRPr="008A43BA">
        <w:rPr>
          <w:rFonts w:ascii="Times New Roman" w:hAnsi="Times New Roman" w:cs="Times New Roman"/>
          <w:color w:val="auto"/>
          <w:sz w:val="28"/>
          <w:szCs w:val="28"/>
        </w:rPr>
        <w:t xml:space="preserve"> розпорядження голови </w:t>
      </w:r>
      <w:r w:rsidR="00C51D98" w:rsidRPr="008A43BA">
        <w:rPr>
          <w:rFonts w:ascii="Times New Roman" w:hAnsi="Times New Roman" w:cs="Times New Roman"/>
          <w:color w:val="auto"/>
          <w:sz w:val="28"/>
          <w:szCs w:val="28"/>
        </w:rPr>
        <w:t xml:space="preserve">Волинської </w:t>
      </w:r>
      <w:r w:rsidR="009A22C8" w:rsidRPr="008A43BA">
        <w:rPr>
          <w:rFonts w:ascii="Times New Roman" w:hAnsi="Times New Roman" w:cs="Times New Roman"/>
          <w:color w:val="auto"/>
          <w:sz w:val="28"/>
          <w:szCs w:val="28"/>
        </w:rPr>
        <w:t xml:space="preserve">обласної державної адміністрації від </w:t>
      </w:r>
      <w:r w:rsidR="00451706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DF3D9B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706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берез</w:t>
      </w:r>
      <w:r w:rsidR="00217AD7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ня </w:t>
      </w:r>
      <w:r w:rsidR="009A22C8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17AD7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51706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A22C8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№ </w:t>
      </w:r>
      <w:r w:rsidR="00451706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151 </w:t>
      </w:r>
      <w:r w:rsidR="0097047F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9A22C8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тарифів на платні послуги</w:t>
      </w:r>
      <w:r w:rsidR="00627262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проведення медичних оглядів</w:t>
      </w:r>
      <w:r w:rsidR="009A22C8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7262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r w:rsidR="009A22C8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надаються комунальним підприємством «Ковельська поліклініка Волинської обласної ради»</w:t>
      </w:r>
      <w:r w:rsidR="0097047F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9A22C8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зареєстроване в </w:t>
      </w:r>
      <w:r w:rsidR="00547D23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Західному</w:t>
      </w:r>
      <w:r w:rsidR="00AC5D61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D23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міжрегіона</w:t>
      </w:r>
      <w:r w:rsidR="009A22C8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льному управлінні </w:t>
      </w:r>
      <w:r w:rsidR="00547D23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Міністерства </w:t>
      </w:r>
      <w:r w:rsidR="009A22C8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юстиції</w:t>
      </w:r>
      <w:r w:rsidR="00FC0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D23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(м.</w:t>
      </w:r>
      <w:r w:rsidR="00AC5D61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7D23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Львів)</w:t>
      </w:r>
      <w:r w:rsidR="00451706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r w:rsidR="00DF3D9B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706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квітня</w:t>
      </w:r>
      <w:r w:rsidR="00DF3D9B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22C8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47D23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51706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0298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  <w:r w:rsidR="00DF3D9B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22C8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51706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9A22C8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547D23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51706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234</w:t>
      </w:r>
      <w:r w:rsidR="009A22C8" w:rsidRPr="00FC0E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2F7E" w:rsidRPr="00FC0E43" w:rsidRDefault="007A2F7E" w:rsidP="00152EAC">
      <w:pPr>
        <w:pStyle w:val="21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80"/>
        </w:tabs>
        <w:jc w:val="both"/>
        <w:rPr>
          <w:color w:val="000000" w:themeColor="text1"/>
        </w:rPr>
      </w:pPr>
    </w:p>
    <w:p w:rsidR="00152EAC" w:rsidRPr="00FC0E43" w:rsidRDefault="00645CC0" w:rsidP="00152EAC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C0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</w:t>
      </w:r>
      <w:r w:rsidR="009A22C8" w:rsidRPr="00FC0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 </w:t>
      </w:r>
      <w:r w:rsidR="00152EAC" w:rsidRPr="00FC0E4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Юридичне управління апарату Волинської обласної державної адміністрації (Віталій Потапенко) подати це розпорядження на державну реєстрацію до Західного міжрегіонального управління Міністерства юстиції          (м. Львів).</w:t>
      </w:r>
    </w:p>
    <w:p w:rsidR="00152EAC" w:rsidRPr="00FC0E43" w:rsidRDefault="00152EAC" w:rsidP="00152EAC">
      <w:pPr>
        <w:shd w:val="clear" w:color="auto" w:fill="FFFFFF"/>
        <w:tabs>
          <w:tab w:val="left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8"/>
          <w:lang w:eastAsia="ru-RU"/>
        </w:rPr>
      </w:pPr>
    </w:p>
    <w:p w:rsidR="00152EAC" w:rsidRPr="00FC0E43" w:rsidRDefault="00645CC0" w:rsidP="00152EAC">
      <w:pPr>
        <w:pStyle w:val="21"/>
        <w:numPr>
          <w:ilvl w:val="0"/>
          <w:numId w:val="0"/>
        </w:numPr>
        <w:tabs>
          <w:tab w:val="left" w:pos="567"/>
          <w:tab w:val="left" w:pos="1416"/>
          <w:tab w:val="left" w:pos="3456"/>
        </w:tabs>
        <w:ind w:firstLine="567"/>
        <w:jc w:val="both"/>
        <w:rPr>
          <w:color w:val="000000" w:themeColor="text1"/>
          <w:lang w:eastAsia="uk-UA"/>
        </w:rPr>
      </w:pPr>
      <w:r w:rsidRPr="00FC0E43">
        <w:rPr>
          <w:color w:val="000000" w:themeColor="text1"/>
          <w:lang w:eastAsia="ru-RU"/>
        </w:rPr>
        <w:t>4</w:t>
      </w:r>
      <w:r w:rsidR="00152EAC" w:rsidRPr="00FC0E43">
        <w:rPr>
          <w:color w:val="000000" w:themeColor="text1"/>
          <w:lang w:eastAsia="ru-RU"/>
        </w:rPr>
        <w:t>. </w:t>
      </w:r>
      <w:r w:rsidR="00CD2675" w:rsidRPr="00FC0E43">
        <w:rPr>
          <w:color w:val="000000" w:themeColor="text1"/>
          <w:lang w:eastAsia="ru-RU"/>
        </w:rPr>
        <w:t>Департамент</w:t>
      </w:r>
      <w:r w:rsidR="00152EAC" w:rsidRPr="00FC0E43">
        <w:rPr>
          <w:color w:val="000000" w:themeColor="text1"/>
          <w:lang w:eastAsia="ru-RU"/>
        </w:rPr>
        <w:t xml:space="preserve"> економічного розвитку</w:t>
      </w:r>
      <w:r w:rsidR="00CD2675" w:rsidRPr="00FC0E43">
        <w:rPr>
          <w:color w:val="000000" w:themeColor="text1"/>
          <w:lang w:eastAsia="ru-RU"/>
        </w:rPr>
        <w:t>,</w:t>
      </w:r>
      <w:r w:rsidR="00152EAC" w:rsidRPr="00FC0E43">
        <w:rPr>
          <w:color w:val="000000" w:themeColor="text1"/>
          <w:lang w:eastAsia="ru-RU"/>
        </w:rPr>
        <w:t xml:space="preserve"> </w:t>
      </w:r>
      <w:r w:rsidR="00CD2675" w:rsidRPr="00FC0E43">
        <w:rPr>
          <w:color w:val="000000" w:themeColor="text1"/>
          <w:lang w:eastAsia="ru-RU"/>
        </w:rPr>
        <w:t>зовнішніх зносин та з питан</w:t>
      </w:r>
      <w:r w:rsidR="00FC0E43">
        <w:rPr>
          <w:color w:val="000000" w:themeColor="text1"/>
          <w:lang w:eastAsia="ru-RU"/>
        </w:rPr>
        <w:t>ь</w:t>
      </w:r>
      <w:r w:rsidR="00CD2675" w:rsidRPr="00FC0E43">
        <w:rPr>
          <w:color w:val="000000" w:themeColor="text1"/>
          <w:lang w:eastAsia="ru-RU"/>
        </w:rPr>
        <w:t xml:space="preserve"> туризму і курортів </w:t>
      </w:r>
      <w:r w:rsidR="00152EAC" w:rsidRPr="00FC0E43">
        <w:rPr>
          <w:color w:val="000000" w:themeColor="text1"/>
          <w:lang w:eastAsia="ru-RU"/>
        </w:rPr>
        <w:t>Волинської обласної державної адміністрації (</w:t>
      </w:r>
      <w:r w:rsidR="00CD2675" w:rsidRPr="00FC0E43">
        <w:rPr>
          <w:color w:val="000000" w:themeColor="text1"/>
          <w:lang w:eastAsia="ru-RU"/>
        </w:rPr>
        <w:t>Вероніка</w:t>
      </w:r>
      <w:r w:rsidR="00152EAC" w:rsidRPr="00FC0E43">
        <w:rPr>
          <w:color w:val="000000" w:themeColor="text1"/>
          <w:lang w:eastAsia="ru-RU"/>
        </w:rPr>
        <w:t xml:space="preserve"> Ба</w:t>
      </w:r>
      <w:r w:rsidR="00CD2675" w:rsidRPr="00FC0E43">
        <w:rPr>
          <w:color w:val="000000" w:themeColor="text1"/>
          <w:lang w:eastAsia="ru-RU"/>
        </w:rPr>
        <w:t>льбуза</w:t>
      </w:r>
      <w:r w:rsidR="00152EAC" w:rsidRPr="00FC0E43">
        <w:rPr>
          <w:color w:val="000000" w:themeColor="text1"/>
          <w:lang w:eastAsia="ru-RU"/>
        </w:rPr>
        <w:t>)</w:t>
      </w:r>
      <w:r w:rsidR="00AC5D61" w:rsidRPr="00FC0E43">
        <w:rPr>
          <w:color w:val="000000" w:themeColor="text1"/>
          <w:lang w:eastAsia="ru-RU"/>
        </w:rPr>
        <w:t xml:space="preserve"> </w:t>
      </w:r>
      <w:r w:rsidR="00152EAC" w:rsidRPr="00FC0E43">
        <w:rPr>
          <w:color w:val="000000" w:themeColor="text1"/>
          <w:lang w:eastAsia="uk-UA"/>
        </w:rPr>
        <w:t>забезпечити його офіційне опублікування.</w:t>
      </w:r>
    </w:p>
    <w:p w:rsidR="00152EAC" w:rsidRPr="00412D89" w:rsidRDefault="00152EAC" w:rsidP="00152EAC">
      <w:pPr>
        <w:pStyle w:val="21"/>
        <w:numPr>
          <w:ilvl w:val="0"/>
          <w:numId w:val="0"/>
        </w:numPr>
        <w:tabs>
          <w:tab w:val="left" w:pos="567"/>
          <w:tab w:val="left" w:pos="1416"/>
          <w:tab w:val="left" w:pos="3456"/>
        </w:tabs>
        <w:ind w:firstLine="567"/>
        <w:jc w:val="both"/>
        <w:rPr>
          <w:color w:val="auto"/>
          <w:sz w:val="20"/>
          <w:lang w:eastAsia="ru-RU"/>
        </w:rPr>
      </w:pPr>
    </w:p>
    <w:p w:rsidR="00152EAC" w:rsidRPr="00600D56" w:rsidRDefault="00645CC0" w:rsidP="00152E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5</w:t>
      </w:r>
      <w:r w:rsidR="00152EAC" w:rsidRPr="00600D56">
        <w:rPr>
          <w:rFonts w:ascii="Times New Roman" w:hAnsi="Times New Roman"/>
          <w:color w:val="auto"/>
          <w:sz w:val="28"/>
          <w:szCs w:val="28"/>
          <w:lang w:eastAsia="ru-RU"/>
        </w:rPr>
        <w:t>. Розпорядження набирає чинності з дня його офіційного опублікування.</w:t>
      </w:r>
    </w:p>
    <w:p w:rsidR="00152EAC" w:rsidRPr="00412D89" w:rsidRDefault="00152EAC" w:rsidP="00152EA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0"/>
          <w:szCs w:val="28"/>
          <w:lang w:eastAsia="ru-RU"/>
        </w:rPr>
      </w:pPr>
    </w:p>
    <w:p w:rsidR="00152EAC" w:rsidRDefault="00645CC0" w:rsidP="00152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6</w:t>
      </w:r>
      <w:r w:rsidR="00E205C4">
        <w:rPr>
          <w:rFonts w:ascii="Times New Roman" w:hAnsi="Times New Roman"/>
          <w:color w:val="auto"/>
          <w:sz w:val="28"/>
          <w:szCs w:val="28"/>
          <w:lang w:eastAsia="ru-RU"/>
        </w:rPr>
        <w:t>. </w:t>
      </w:r>
      <w:r w:rsidR="00152EAC" w:rsidRPr="00600D56">
        <w:rPr>
          <w:rFonts w:ascii="Times New Roman" w:hAnsi="Times New Roman"/>
          <w:color w:val="auto"/>
          <w:sz w:val="28"/>
          <w:szCs w:val="28"/>
          <w:lang w:eastAsia="ru-RU"/>
        </w:rPr>
        <w:t xml:space="preserve">Контроль за виконанням цього розпорядження покласти на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 xml:space="preserve">першого </w:t>
      </w:r>
      <w:r w:rsidR="00152EAC" w:rsidRPr="005444D8">
        <w:rPr>
          <w:rFonts w:ascii="Times New Roman" w:hAnsi="Times New Roman" w:cs="Times New Roman"/>
          <w:sz w:val="28"/>
          <w:szCs w:val="28"/>
        </w:rPr>
        <w:t>заступника голови обласної держ</w:t>
      </w:r>
      <w:r>
        <w:rPr>
          <w:rFonts w:ascii="Times New Roman" w:hAnsi="Times New Roman" w:cs="Times New Roman"/>
          <w:sz w:val="28"/>
          <w:szCs w:val="28"/>
        </w:rPr>
        <w:t>авної адміністрації Сергія Мовенка</w:t>
      </w:r>
      <w:r w:rsidR="00152EAC" w:rsidRPr="005444D8">
        <w:rPr>
          <w:rFonts w:ascii="Times New Roman" w:hAnsi="Times New Roman" w:cs="Times New Roman"/>
          <w:sz w:val="28"/>
          <w:szCs w:val="28"/>
        </w:rPr>
        <w:t>.</w:t>
      </w:r>
    </w:p>
    <w:p w:rsidR="00152EAC" w:rsidRPr="00600D56" w:rsidRDefault="00152EAC" w:rsidP="00152EAC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152EAC" w:rsidRDefault="00152EAC" w:rsidP="00152EAC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0"/>
          <w:lang w:eastAsia="ru-RU"/>
        </w:rPr>
      </w:pPr>
    </w:p>
    <w:p w:rsidR="00645CC0" w:rsidRDefault="00645CC0" w:rsidP="00152EAC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0"/>
          <w:lang w:eastAsia="ru-RU"/>
        </w:rPr>
      </w:pPr>
    </w:p>
    <w:p w:rsidR="000E47C4" w:rsidRPr="00412D89" w:rsidRDefault="000E47C4" w:rsidP="00152EAC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0"/>
          <w:lang w:eastAsia="ru-RU"/>
        </w:rPr>
      </w:pPr>
    </w:p>
    <w:p w:rsidR="00152EAC" w:rsidRPr="00600D56" w:rsidRDefault="007731B5" w:rsidP="00AC5D61">
      <w:pPr>
        <w:tabs>
          <w:tab w:val="left" w:pos="708"/>
          <w:tab w:val="left" w:pos="1416"/>
          <w:tab w:val="left" w:pos="2124"/>
          <w:tab w:val="left" w:pos="2832"/>
          <w:tab w:val="left" w:pos="6864"/>
        </w:tabs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Начальник</w:t>
      </w:r>
      <w:r w:rsidR="00152EAC" w:rsidRPr="00600D56">
        <w:rPr>
          <w:rFonts w:ascii="Times New Roman" w:hAnsi="Times New Roman"/>
          <w:color w:val="auto"/>
          <w:sz w:val="28"/>
          <w:szCs w:val="28"/>
          <w:lang w:val="ru-RU" w:eastAsia="ru-RU"/>
        </w:rPr>
        <w:tab/>
      </w:r>
      <w:r w:rsidR="00152EAC" w:rsidRPr="00600D56">
        <w:rPr>
          <w:rFonts w:ascii="Times New Roman" w:hAnsi="Times New Roman"/>
          <w:color w:val="auto"/>
          <w:sz w:val="28"/>
          <w:szCs w:val="28"/>
          <w:lang w:val="ru-RU" w:eastAsia="ru-RU"/>
        </w:rPr>
        <w:tab/>
      </w:r>
      <w:r w:rsidR="00152EAC" w:rsidRPr="00600D56">
        <w:rPr>
          <w:rFonts w:ascii="Times New Roman" w:hAnsi="Times New Roman"/>
          <w:color w:val="auto"/>
          <w:sz w:val="28"/>
          <w:szCs w:val="28"/>
          <w:lang w:val="ru-RU" w:eastAsia="ru-RU"/>
        </w:rPr>
        <w:tab/>
      </w:r>
      <w:r w:rsidR="00AC5D61">
        <w:rPr>
          <w:rFonts w:ascii="Times New Roman" w:hAnsi="Times New Roman"/>
          <w:color w:val="auto"/>
          <w:sz w:val="28"/>
          <w:szCs w:val="28"/>
          <w:lang w:val="ru-RU" w:eastAsia="ru-RU"/>
        </w:rPr>
        <w:tab/>
      </w:r>
      <w:r w:rsidR="00AC5D61" w:rsidRPr="00600D56">
        <w:rPr>
          <w:rFonts w:ascii="Times New Roman" w:hAnsi="Times New Roman"/>
          <w:b/>
          <w:color w:val="auto"/>
          <w:sz w:val="28"/>
          <w:szCs w:val="28"/>
          <w:lang w:val="ru-RU" w:eastAsia="ru-RU"/>
        </w:rPr>
        <w:t>Юрій ПОГУЛЯЙКО</w:t>
      </w:r>
    </w:p>
    <w:sectPr w:rsidR="00152EAC" w:rsidRPr="00600D56" w:rsidSect="0097047F">
      <w:headerReference w:type="default" r:id="rId9"/>
      <w:pgSz w:w="11906" w:h="16838"/>
      <w:pgMar w:top="397" w:right="567" w:bottom="1134" w:left="1701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800" w:rsidRDefault="009D7800" w:rsidP="00A652E6">
      <w:pPr>
        <w:spacing w:after="0" w:line="240" w:lineRule="auto"/>
      </w:pPr>
      <w:r>
        <w:separator/>
      </w:r>
    </w:p>
  </w:endnote>
  <w:endnote w:type="continuationSeparator" w:id="1">
    <w:p w:rsidR="009D7800" w:rsidRDefault="009D7800" w:rsidP="00A6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800" w:rsidRDefault="009D7800" w:rsidP="00A652E6">
      <w:pPr>
        <w:spacing w:after="0" w:line="240" w:lineRule="auto"/>
      </w:pPr>
      <w:r>
        <w:separator/>
      </w:r>
    </w:p>
  </w:footnote>
  <w:footnote w:type="continuationSeparator" w:id="1">
    <w:p w:rsidR="009D7800" w:rsidRDefault="009D7800" w:rsidP="00A6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835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652E6" w:rsidRDefault="00A652E6">
        <w:pPr>
          <w:pStyle w:val="a9"/>
          <w:jc w:val="center"/>
        </w:pPr>
      </w:p>
      <w:p w:rsidR="00A652E6" w:rsidRDefault="00A652E6">
        <w:pPr>
          <w:pStyle w:val="a9"/>
          <w:jc w:val="center"/>
        </w:pPr>
      </w:p>
      <w:p w:rsidR="00A652E6" w:rsidRPr="00A652E6" w:rsidRDefault="00CF5B8E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52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652E6" w:rsidRPr="00A652E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52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05C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652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652E6" w:rsidRPr="00083664" w:rsidRDefault="00A652E6" w:rsidP="00083664">
    <w:pPr>
      <w:pStyle w:val="a9"/>
      <w:jc w:val="center"/>
      <w:rPr>
        <w:sz w:val="10"/>
        <w:szCs w:val="10"/>
      </w:rPr>
    </w:pPr>
  </w:p>
  <w:p w:rsidR="00A652E6" w:rsidRPr="00A652E6" w:rsidRDefault="00A652E6">
    <w:pPr>
      <w:pStyle w:val="a9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3F1C"/>
    <w:multiLevelType w:val="multilevel"/>
    <w:tmpl w:val="9C4ED3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2FB7276"/>
    <w:multiLevelType w:val="multilevel"/>
    <w:tmpl w:val="0FB03C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A20643"/>
    <w:multiLevelType w:val="hybridMultilevel"/>
    <w:tmpl w:val="30E63C08"/>
    <w:lvl w:ilvl="0" w:tplc="C5246BB4">
      <w:start w:val="1"/>
      <w:numFmt w:val="decimal"/>
      <w:lvlText w:val="%1."/>
      <w:lvlJc w:val="left"/>
      <w:pPr>
        <w:ind w:left="1416" w:hanging="99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BF7"/>
    <w:rsid w:val="0004594C"/>
    <w:rsid w:val="00047D97"/>
    <w:rsid w:val="000507C8"/>
    <w:rsid w:val="00067009"/>
    <w:rsid w:val="00083664"/>
    <w:rsid w:val="000931EC"/>
    <w:rsid w:val="00094C4C"/>
    <w:rsid w:val="00097727"/>
    <w:rsid w:val="000A5FD3"/>
    <w:rsid w:val="000C2360"/>
    <w:rsid w:val="000E47C4"/>
    <w:rsid w:val="000E656E"/>
    <w:rsid w:val="001351A8"/>
    <w:rsid w:val="00152EAC"/>
    <w:rsid w:val="00161BE8"/>
    <w:rsid w:val="00187AC0"/>
    <w:rsid w:val="00197540"/>
    <w:rsid w:val="001A0637"/>
    <w:rsid w:val="001A1565"/>
    <w:rsid w:val="001A55A7"/>
    <w:rsid w:val="001B7214"/>
    <w:rsid w:val="001D67EA"/>
    <w:rsid w:val="001E764F"/>
    <w:rsid w:val="0021606B"/>
    <w:rsid w:val="00217AD7"/>
    <w:rsid w:val="00234D94"/>
    <w:rsid w:val="002402E6"/>
    <w:rsid w:val="00246948"/>
    <w:rsid w:val="0025342D"/>
    <w:rsid w:val="00266614"/>
    <w:rsid w:val="00297099"/>
    <w:rsid w:val="002A055B"/>
    <w:rsid w:val="002C51A0"/>
    <w:rsid w:val="002E26A3"/>
    <w:rsid w:val="002F057B"/>
    <w:rsid w:val="0030334F"/>
    <w:rsid w:val="0033250A"/>
    <w:rsid w:val="003427FE"/>
    <w:rsid w:val="00344C8D"/>
    <w:rsid w:val="00347302"/>
    <w:rsid w:val="00372EB6"/>
    <w:rsid w:val="003857EE"/>
    <w:rsid w:val="00393758"/>
    <w:rsid w:val="003D5827"/>
    <w:rsid w:val="003F342E"/>
    <w:rsid w:val="00423E71"/>
    <w:rsid w:val="00433A36"/>
    <w:rsid w:val="004346E5"/>
    <w:rsid w:val="00436D79"/>
    <w:rsid w:val="00451706"/>
    <w:rsid w:val="004628B0"/>
    <w:rsid w:val="00497F1D"/>
    <w:rsid w:val="004A1A28"/>
    <w:rsid w:val="004B4455"/>
    <w:rsid w:val="004F14D5"/>
    <w:rsid w:val="004F5227"/>
    <w:rsid w:val="00500CFC"/>
    <w:rsid w:val="005049A9"/>
    <w:rsid w:val="00506BE7"/>
    <w:rsid w:val="00525E5C"/>
    <w:rsid w:val="005266EF"/>
    <w:rsid w:val="005378FE"/>
    <w:rsid w:val="005423CB"/>
    <w:rsid w:val="005444D8"/>
    <w:rsid w:val="005450CC"/>
    <w:rsid w:val="00547D23"/>
    <w:rsid w:val="0056693E"/>
    <w:rsid w:val="00567424"/>
    <w:rsid w:val="005714A6"/>
    <w:rsid w:val="00572B74"/>
    <w:rsid w:val="0057788F"/>
    <w:rsid w:val="005A5E3A"/>
    <w:rsid w:val="005A6FBD"/>
    <w:rsid w:val="005C012A"/>
    <w:rsid w:val="005C03EC"/>
    <w:rsid w:val="005E4C2E"/>
    <w:rsid w:val="005E6FDE"/>
    <w:rsid w:val="005F46BF"/>
    <w:rsid w:val="00602023"/>
    <w:rsid w:val="006211F0"/>
    <w:rsid w:val="00627262"/>
    <w:rsid w:val="006456E5"/>
    <w:rsid w:val="00645CC0"/>
    <w:rsid w:val="00647728"/>
    <w:rsid w:val="00650E14"/>
    <w:rsid w:val="00653068"/>
    <w:rsid w:val="00653670"/>
    <w:rsid w:val="006650D8"/>
    <w:rsid w:val="00687EA0"/>
    <w:rsid w:val="006A7A6F"/>
    <w:rsid w:val="006B0EE7"/>
    <w:rsid w:val="006D3E3E"/>
    <w:rsid w:val="006E17E1"/>
    <w:rsid w:val="006E286E"/>
    <w:rsid w:val="007026F6"/>
    <w:rsid w:val="00714579"/>
    <w:rsid w:val="00715B07"/>
    <w:rsid w:val="007165A9"/>
    <w:rsid w:val="0072160D"/>
    <w:rsid w:val="00744D7E"/>
    <w:rsid w:val="0075514F"/>
    <w:rsid w:val="007662A3"/>
    <w:rsid w:val="007731B5"/>
    <w:rsid w:val="00790C05"/>
    <w:rsid w:val="007A2F7E"/>
    <w:rsid w:val="007B14C5"/>
    <w:rsid w:val="007C7557"/>
    <w:rsid w:val="007D0824"/>
    <w:rsid w:val="007D4DAC"/>
    <w:rsid w:val="007E7504"/>
    <w:rsid w:val="0081597E"/>
    <w:rsid w:val="008518E5"/>
    <w:rsid w:val="00862D6E"/>
    <w:rsid w:val="00880E1A"/>
    <w:rsid w:val="0089158B"/>
    <w:rsid w:val="008A43BA"/>
    <w:rsid w:val="008A78FC"/>
    <w:rsid w:val="008B6B28"/>
    <w:rsid w:val="008C1CFD"/>
    <w:rsid w:val="008D61D3"/>
    <w:rsid w:val="008E585A"/>
    <w:rsid w:val="00902A57"/>
    <w:rsid w:val="00917F18"/>
    <w:rsid w:val="00922A9C"/>
    <w:rsid w:val="0095119E"/>
    <w:rsid w:val="0095258B"/>
    <w:rsid w:val="0095436C"/>
    <w:rsid w:val="0097047F"/>
    <w:rsid w:val="00981D92"/>
    <w:rsid w:val="009A22C8"/>
    <w:rsid w:val="009A3E22"/>
    <w:rsid w:val="009A60C1"/>
    <w:rsid w:val="009B5494"/>
    <w:rsid w:val="009C551C"/>
    <w:rsid w:val="009D7800"/>
    <w:rsid w:val="009F3C75"/>
    <w:rsid w:val="00A107F9"/>
    <w:rsid w:val="00A15A16"/>
    <w:rsid w:val="00A62D69"/>
    <w:rsid w:val="00A652E6"/>
    <w:rsid w:val="00A73937"/>
    <w:rsid w:val="00A83BF7"/>
    <w:rsid w:val="00AB3301"/>
    <w:rsid w:val="00AC5D61"/>
    <w:rsid w:val="00AC7011"/>
    <w:rsid w:val="00AE41CB"/>
    <w:rsid w:val="00B039DE"/>
    <w:rsid w:val="00B20BCB"/>
    <w:rsid w:val="00B241B9"/>
    <w:rsid w:val="00B40D3F"/>
    <w:rsid w:val="00B41973"/>
    <w:rsid w:val="00B42C91"/>
    <w:rsid w:val="00B90AEF"/>
    <w:rsid w:val="00BA2FD0"/>
    <w:rsid w:val="00BA76D0"/>
    <w:rsid w:val="00BB012C"/>
    <w:rsid w:val="00BF09EC"/>
    <w:rsid w:val="00C03A37"/>
    <w:rsid w:val="00C06F67"/>
    <w:rsid w:val="00C10C86"/>
    <w:rsid w:val="00C118FF"/>
    <w:rsid w:val="00C3370B"/>
    <w:rsid w:val="00C36470"/>
    <w:rsid w:val="00C46116"/>
    <w:rsid w:val="00C51D98"/>
    <w:rsid w:val="00C653EF"/>
    <w:rsid w:val="00C87978"/>
    <w:rsid w:val="00CA58AA"/>
    <w:rsid w:val="00CA60CF"/>
    <w:rsid w:val="00CB58CA"/>
    <w:rsid w:val="00CC462F"/>
    <w:rsid w:val="00CD2675"/>
    <w:rsid w:val="00CD2BF1"/>
    <w:rsid w:val="00CD5B98"/>
    <w:rsid w:val="00CE6FB1"/>
    <w:rsid w:val="00CF5B8E"/>
    <w:rsid w:val="00D446E3"/>
    <w:rsid w:val="00D61CA0"/>
    <w:rsid w:val="00D654DC"/>
    <w:rsid w:val="00D8247F"/>
    <w:rsid w:val="00DD34C9"/>
    <w:rsid w:val="00DD6976"/>
    <w:rsid w:val="00DF3D9B"/>
    <w:rsid w:val="00E05D99"/>
    <w:rsid w:val="00E205C4"/>
    <w:rsid w:val="00E22179"/>
    <w:rsid w:val="00E5179B"/>
    <w:rsid w:val="00E5268A"/>
    <w:rsid w:val="00E90298"/>
    <w:rsid w:val="00EC332D"/>
    <w:rsid w:val="00ED210F"/>
    <w:rsid w:val="00EE0975"/>
    <w:rsid w:val="00EF283F"/>
    <w:rsid w:val="00F37578"/>
    <w:rsid w:val="00F41198"/>
    <w:rsid w:val="00F45231"/>
    <w:rsid w:val="00F61752"/>
    <w:rsid w:val="00F629DC"/>
    <w:rsid w:val="00FB29AD"/>
    <w:rsid w:val="00FC09FD"/>
    <w:rsid w:val="00FC0E43"/>
    <w:rsid w:val="00FC6540"/>
    <w:rsid w:val="00FE1560"/>
    <w:rsid w:val="00FE778C"/>
    <w:rsid w:val="00FE7790"/>
    <w:rsid w:val="00FF0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5E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2">
    <w:name w:val="heading 2"/>
    <w:basedOn w:val="a"/>
    <w:link w:val="20"/>
    <w:uiPriority w:val="9"/>
    <w:qFormat/>
    <w:rsid w:val="00045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qFormat/>
    <w:rsid w:val="0029705E"/>
  </w:style>
  <w:style w:type="paragraph" w:customStyle="1" w:styleId="21">
    <w:name w:val="Заголовок 21"/>
    <w:basedOn w:val="a"/>
    <w:link w:val="21"/>
    <w:qFormat/>
    <w:rsid w:val="001C6F2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03104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qFormat/>
    <w:rsid w:val="001C6F2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">
    <w:name w:val="Заголовок1"/>
    <w:basedOn w:val="a"/>
    <w:next w:val="a4"/>
    <w:qFormat/>
    <w:rsid w:val="0029705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29705E"/>
    <w:pPr>
      <w:spacing w:after="140" w:line="288" w:lineRule="auto"/>
    </w:pPr>
  </w:style>
  <w:style w:type="paragraph" w:styleId="a5">
    <w:name w:val="List"/>
    <w:basedOn w:val="a4"/>
    <w:rsid w:val="0029705E"/>
    <w:rPr>
      <w:rFonts w:cs="Mangal"/>
    </w:rPr>
  </w:style>
  <w:style w:type="paragraph" w:customStyle="1" w:styleId="10">
    <w:name w:val="Название объекта1"/>
    <w:basedOn w:val="a"/>
    <w:qFormat/>
    <w:rsid w:val="002970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29705E"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03104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2">
    <w:name w:val="Текст1"/>
    <w:basedOn w:val="a"/>
    <w:qFormat/>
    <w:rsid w:val="001C6F2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1C6F2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52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52E6"/>
    <w:rPr>
      <w:rFonts w:ascii="Calibri" w:eastAsia="Calibri" w:hAnsi="Calibri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A652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52E6"/>
    <w:rPr>
      <w:rFonts w:ascii="Calibri" w:eastAsia="Calibri" w:hAnsi="Calibri"/>
      <w:color w:val="00000A"/>
      <w:sz w:val="22"/>
    </w:rPr>
  </w:style>
  <w:style w:type="character" w:customStyle="1" w:styleId="rvts9">
    <w:name w:val="rvts9"/>
    <w:basedOn w:val="a0"/>
    <w:rsid w:val="008E585A"/>
  </w:style>
  <w:style w:type="character" w:styleId="ad">
    <w:name w:val="Hyperlink"/>
    <w:basedOn w:val="a0"/>
    <w:uiPriority w:val="99"/>
    <w:semiHidden/>
    <w:unhideWhenUsed/>
    <w:rsid w:val="0056693E"/>
    <w:rPr>
      <w:color w:val="0000FF"/>
      <w:u w:val="single"/>
    </w:rPr>
  </w:style>
  <w:style w:type="table" w:styleId="ae">
    <w:name w:val="Table Grid"/>
    <w:basedOn w:val="a1"/>
    <w:uiPriority w:val="39"/>
    <w:rsid w:val="005E4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"/>
    <w:basedOn w:val="a"/>
    <w:rsid w:val="00197540"/>
    <w:pPr>
      <w:spacing w:after="0" w:line="240" w:lineRule="auto"/>
    </w:pPr>
    <w:rPr>
      <w:rFonts w:ascii="Verdana" w:eastAsia="Batang" w:hAnsi="Verdana" w:cs="Verdana"/>
      <w:color w:val="auto"/>
      <w:sz w:val="20"/>
      <w:szCs w:val="20"/>
      <w:lang w:val="en-US"/>
    </w:rPr>
  </w:style>
  <w:style w:type="character" w:customStyle="1" w:styleId="210">
    <w:name w:val="Заголовок 2 Знак1"/>
    <w:basedOn w:val="a0"/>
    <w:semiHidden/>
    <w:rsid w:val="000459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rvps14">
    <w:name w:val="rvps14"/>
    <w:basedOn w:val="a"/>
    <w:rsid w:val="0045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uk-UA"/>
    </w:rPr>
  </w:style>
  <w:style w:type="paragraph" w:customStyle="1" w:styleId="rvps6">
    <w:name w:val="rvps6"/>
    <w:basedOn w:val="a"/>
    <w:rsid w:val="0045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uk-UA"/>
    </w:rPr>
  </w:style>
  <w:style w:type="character" w:customStyle="1" w:styleId="rvts23">
    <w:name w:val="rvts23"/>
    <w:basedOn w:val="a0"/>
    <w:rsid w:val="00451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831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E73AC-B62E-49B4-A315-0E9CEE17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2375</Words>
  <Characters>1355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2022-11-07T09:16:00Z</cp:lastPrinted>
  <dcterms:created xsi:type="dcterms:W3CDTF">2021-12-29T14:26:00Z</dcterms:created>
  <dcterms:modified xsi:type="dcterms:W3CDTF">2023-02-20T13:22:00Z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