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61D8" w14:textId="77777777" w:rsidR="007E4342" w:rsidRPr="00972347" w:rsidRDefault="007E4342" w:rsidP="00DA2AFC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972347">
        <w:rPr>
          <w:rFonts w:ascii="Times New Roman" w:hAnsi="Times New Roman" w:cs="Times New Roman"/>
          <w:sz w:val="28"/>
          <w:szCs w:val="28"/>
        </w:rPr>
        <w:t>Додаток 2</w:t>
      </w:r>
    </w:p>
    <w:p w14:paraId="6C8F6B31" w14:textId="5AD92F05" w:rsidR="007E4342" w:rsidRPr="00972347" w:rsidRDefault="007E4342" w:rsidP="00DA2AFC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bookmarkStart w:id="0" w:name="_Hlk152609889"/>
      <w:r w:rsidRPr="00972347">
        <w:rPr>
          <w:rFonts w:ascii="Times New Roman" w:hAnsi="Times New Roman" w:cs="Times New Roman"/>
          <w:sz w:val="28"/>
          <w:szCs w:val="28"/>
        </w:rPr>
        <w:t xml:space="preserve">до </w:t>
      </w:r>
      <w:r w:rsidR="00696CF0" w:rsidRPr="00972347">
        <w:rPr>
          <w:rFonts w:ascii="Times New Roman" w:hAnsi="Times New Roman"/>
          <w:sz w:val="28"/>
          <w:szCs w:val="28"/>
        </w:rPr>
        <w:t>Комплексної програми надання позик окремим категоріям громадян у Волинській області на 2022-2026 роки «Власний дім»</w:t>
      </w:r>
      <w:bookmarkEnd w:id="0"/>
    </w:p>
    <w:p w14:paraId="10BB1E24" w14:textId="77777777" w:rsidR="007E4342" w:rsidRPr="00972347" w:rsidRDefault="007E4342" w:rsidP="00DA2AFC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14:paraId="23D3A2DE" w14:textId="77777777" w:rsidR="00FA2B5C" w:rsidRPr="00972347" w:rsidRDefault="007E4342" w:rsidP="00DA2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347">
        <w:rPr>
          <w:rFonts w:ascii="Times New Roman" w:hAnsi="Times New Roman" w:cs="Times New Roman"/>
          <w:sz w:val="28"/>
          <w:szCs w:val="28"/>
        </w:rPr>
        <w:t xml:space="preserve">Завдання і заходи реалізації Комплексної програми </w:t>
      </w:r>
      <w:r w:rsidR="00696CF0" w:rsidRPr="00972347">
        <w:rPr>
          <w:rFonts w:ascii="Times New Roman" w:hAnsi="Times New Roman"/>
          <w:sz w:val="28"/>
          <w:szCs w:val="28"/>
        </w:rPr>
        <w:t xml:space="preserve">надання позик окремим категоріям громадян  </w:t>
      </w:r>
    </w:p>
    <w:p w14:paraId="08B8CF43" w14:textId="6D9FBAF1" w:rsidR="007E4342" w:rsidRPr="00972347" w:rsidRDefault="00696CF0" w:rsidP="00DA2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347">
        <w:rPr>
          <w:rFonts w:ascii="Times New Roman" w:hAnsi="Times New Roman"/>
          <w:sz w:val="28"/>
          <w:szCs w:val="28"/>
        </w:rPr>
        <w:t>у Волинській області на 2022-2026 роки «Власний дім»</w:t>
      </w:r>
    </w:p>
    <w:p w14:paraId="0B17A9DB" w14:textId="25DBEE45" w:rsidR="00696CF0" w:rsidRPr="00972347" w:rsidRDefault="00696CF0" w:rsidP="00DA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552"/>
        <w:gridCol w:w="1275"/>
        <w:gridCol w:w="1701"/>
        <w:gridCol w:w="1417"/>
        <w:gridCol w:w="1135"/>
        <w:gridCol w:w="851"/>
        <w:gridCol w:w="851"/>
        <w:gridCol w:w="992"/>
        <w:gridCol w:w="850"/>
        <w:gridCol w:w="846"/>
        <w:gridCol w:w="1559"/>
      </w:tblGrid>
      <w:tr w:rsidR="00972347" w:rsidRPr="00972347" w14:paraId="59845F1C" w14:textId="77777777" w:rsidTr="00772CB7">
        <w:trPr>
          <w:trHeight w:val="39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5BD48" w14:textId="3BF1D04A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iCs/>
                <w:sz w:val="24"/>
                <w:szCs w:val="24"/>
              </w:rPr>
              <w:t>№з/п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4B4FB" w14:textId="16682B65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iCs/>
                <w:sz w:val="24"/>
                <w:szCs w:val="24"/>
              </w:rPr>
              <w:t>Завдання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A29" w14:textId="111C3B72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iCs/>
                <w:sz w:val="24"/>
                <w:szCs w:val="24"/>
              </w:rPr>
              <w:t>Зміст заходів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E47666" w14:textId="16764696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81882" w14:textId="0E09D191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4F41B" w14:textId="2A01E8B1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5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9F6" w14:textId="69B0933B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sz w:val="24"/>
                <w:szCs w:val="24"/>
              </w:rPr>
              <w:t>Обсяги фінансування по роках, тис. 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5443" w14:textId="1BC96BD0" w:rsidR="001C7E87" w:rsidRPr="00972347" w:rsidRDefault="004542A9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972347" w:rsidRPr="00972347" w14:paraId="3EE51C39" w14:textId="77777777" w:rsidTr="00772CB7">
        <w:trPr>
          <w:trHeight w:val="4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32B1" w14:textId="77777777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C02E" w14:textId="77777777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AE08" w14:textId="769FF16C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F8349C" w14:textId="77777777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F79" w14:textId="77777777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A01" w14:textId="77777777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FF7F" w14:textId="42DE6AB5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4238" w14:textId="34327D77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sz w:val="24"/>
                <w:szCs w:val="24"/>
              </w:rPr>
              <w:t>2022 рік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BF6" w14:textId="633668D7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sz w:val="24"/>
                <w:szCs w:val="24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129B" w14:textId="6CB561A3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9010" w14:textId="41366C4F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81CB" w14:textId="75AD5D56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bCs/>
                <w:sz w:val="24"/>
                <w:szCs w:val="24"/>
              </w:rPr>
              <w:t>2026 рік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0343" w14:textId="153F33A5" w:rsidR="001C7E87" w:rsidRPr="00972347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C60F7A" w14:textId="77777777" w:rsidR="00DA2AFC" w:rsidRPr="00DA2AFC" w:rsidRDefault="00DA2AFC" w:rsidP="00DA2AFC">
      <w:pPr>
        <w:spacing w:after="0" w:line="240" w:lineRule="auto"/>
        <w:rPr>
          <w:sz w:val="2"/>
          <w:szCs w:val="2"/>
        </w:rPr>
      </w:pPr>
    </w:p>
    <w:tbl>
      <w:tblPr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552"/>
        <w:gridCol w:w="1275"/>
        <w:gridCol w:w="1701"/>
        <w:gridCol w:w="1417"/>
        <w:gridCol w:w="1135"/>
        <w:gridCol w:w="851"/>
        <w:gridCol w:w="851"/>
        <w:gridCol w:w="992"/>
        <w:gridCol w:w="850"/>
        <w:gridCol w:w="846"/>
        <w:gridCol w:w="1559"/>
      </w:tblGrid>
      <w:tr w:rsidR="00972347" w:rsidRPr="00972347" w14:paraId="34D277BF" w14:textId="77777777" w:rsidTr="00E62646">
        <w:trPr>
          <w:trHeight w:val="26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2D3" w14:textId="77777777" w:rsidR="00E428EA" w:rsidRPr="00972347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351" w14:textId="77777777" w:rsidR="00E428EA" w:rsidRPr="00972347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533F" w14:textId="77777777" w:rsidR="00E428EA" w:rsidRPr="00972347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37C5E" w14:textId="77777777" w:rsidR="00E428EA" w:rsidRPr="00972347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BE1" w14:textId="77777777" w:rsidR="00E428EA" w:rsidRPr="00972347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0E2C" w14:textId="77777777" w:rsidR="00E428EA" w:rsidRPr="00972347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E663" w14:textId="0CD438A7" w:rsidR="00E428EA" w:rsidRPr="00972347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4107" w14:textId="77777777" w:rsidR="00E428EA" w:rsidRPr="00972347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73F3" w14:textId="77777777" w:rsidR="00E428EA" w:rsidRPr="00972347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F2EB" w14:textId="77777777" w:rsidR="00E428EA" w:rsidRPr="00972347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957" w14:textId="77777777" w:rsidR="00E428EA" w:rsidRPr="00972347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D2BF" w14:textId="77777777" w:rsidR="00E428EA" w:rsidRPr="00972347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B1D7" w14:textId="77777777" w:rsidR="00E428EA" w:rsidRPr="00972347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7" w:rsidRPr="00972347" w14:paraId="2E0599FB" w14:textId="77777777" w:rsidTr="00E62646">
        <w:trPr>
          <w:trHeight w:val="95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EEA7C" w14:textId="5B490C5A" w:rsidR="00FF2141" w:rsidRPr="00972347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900AD" w14:textId="28E4DBC2" w:rsidR="00FF2141" w:rsidRPr="005E2227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Розвиток людського капіталу та підвищення якості життя населення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76BA" w14:textId="69DA5DAF" w:rsidR="00FF2141" w:rsidRPr="005E2227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Надання позик на будівництво, добудову, реконструкція та придбання житла, спорудження інженерних мереж та підключення їх до наявних комунікацій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3DFF5" w14:textId="561BFA5B" w:rsidR="00FF2141" w:rsidRPr="005E2227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8B1" w14:textId="3541F844" w:rsidR="00DA2AFC" w:rsidRPr="005E2227" w:rsidRDefault="00FF2141" w:rsidP="00CE7A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«Волинський обласний фонд підтримки індивідуального житлового будівництва на селі»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6B6D" w14:textId="32ED05AD" w:rsidR="00FF2141" w:rsidRPr="005E2227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425E" w14:textId="324687FE" w:rsidR="00FF2141" w:rsidRPr="005E2227" w:rsidRDefault="000256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BC20" w14:textId="63604BE3" w:rsidR="00FF2141" w:rsidRPr="005E2227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4 480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E986" w14:textId="004C2134" w:rsidR="00FF2141" w:rsidRPr="005E2227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5 300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819C" w14:textId="03A28449" w:rsidR="00FF2141" w:rsidRPr="005E2227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25E6" w14:textId="0CB9A76F" w:rsidR="00FF2141" w:rsidRPr="005E2227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B581" w14:textId="4959170A" w:rsidR="00FF2141" w:rsidRPr="005E2227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7 700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E8049C" w14:textId="625AC8E6" w:rsidR="00FF2141" w:rsidRPr="005E2227" w:rsidRDefault="005973D0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житлових умов </w:t>
            </w:r>
            <w:r w:rsidR="005E2227" w:rsidRPr="005E2227">
              <w:rPr>
                <w:rFonts w:ascii="Times New Roman" w:hAnsi="Times New Roman" w:cs="Times New Roman"/>
                <w:sz w:val="24"/>
                <w:szCs w:val="24"/>
              </w:rPr>
              <w:t>1139 жителів Волинської області</w:t>
            </w:r>
          </w:p>
        </w:tc>
      </w:tr>
      <w:tr w:rsidR="00972347" w:rsidRPr="00972347" w14:paraId="102467E8" w14:textId="77777777" w:rsidTr="00E62646">
        <w:trPr>
          <w:trHeight w:val="66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ED12A" w14:textId="77777777" w:rsidR="0085690E" w:rsidRPr="00972347" w:rsidRDefault="0085690E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970" w14:textId="77777777" w:rsidR="0085690E" w:rsidRPr="005E2227" w:rsidRDefault="0085690E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36DD" w14:textId="77777777" w:rsidR="0085690E" w:rsidRPr="005E2227" w:rsidRDefault="0085690E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C0601A" w14:textId="77777777" w:rsidR="0085690E" w:rsidRPr="005E2227" w:rsidRDefault="0085690E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3988A" w14:textId="77777777" w:rsidR="0085690E" w:rsidRPr="005E2227" w:rsidRDefault="0085690E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D0D5" w14:textId="1DF58C94" w:rsidR="0085690E" w:rsidRPr="005E2227" w:rsidRDefault="0085690E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4807" w14:textId="3472D5AD" w:rsidR="0085690E" w:rsidRPr="005E2227" w:rsidRDefault="0085690E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2DC6" w14:textId="701ECC39" w:rsidR="0085690E" w:rsidRPr="005E2227" w:rsidRDefault="0085690E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21380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0117" w14:textId="688DAB54" w:rsidR="0085690E" w:rsidRPr="005E2227" w:rsidRDefault="0085690E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23250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8215" w14:textId="1DF2A2D7" w:rsidR="0085690E" w:rsidRPr="005E2227" w:rsidRDefault="0085690E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24860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3859" w14:textId="005DC61C" w:rsidR="0085690E" w:rsidRPr="005E2227" w:rsidRDefault="0085690E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26100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6435" w14:textId="2885D5E6" w:rsidR="0085690E" w:rsidRPr="005E2227" w:rsidRDefault="0085690E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28350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EC0FBC" w14:textId="77777777" w:rsidR="0085690E" w:rsidRPr="005E2227" w:rsidRDefault="0085690E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7" w:rsidRPr="00972347" w14:paraId="75AB95C1" w14:textId="77777777" w:rsidTr="00E62646">
        <w:trPr>
          <w:trHeight w:val="86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A7D4" w14:textId="77777777" w:rsidR="00B81A2C" w:rsidRPr="00972347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6AFA" w14:textId="77777777" w:rsidR="00B81A2C" w:rsidRPr="005E2227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AF12" w14:textId="77777777" w:rsidR="00B81A2C" w:rsidRPr="005E2227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50C80" w14:textId="77777777" w:rsidR="00B81A2C" w:rsidRPr="005E2227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3E7F" w14:textId="77777777" w:rsidR="00B81A2C" w:rsidRPr="005E2227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9096" w14:textId="574B195C" w:rsidR="00B81A2C" w:rsidRPr="005E2227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Місцеві бюджети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AD79" w14:textId="1D7997A0" w:rsidR="00B81A2C" w:rsidRPr="005E2227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D2C6" w14:textId="1D0C2F80" w:rsidR="00B81A2C" w:rsidRPr="005E2227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9 250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CB46" w14:textId="7786F499" w:rsidR="00B81A2C" w:rsidRPr="005E2227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9 600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11FF" w14:textId="0F628D24" w:rsidR="00B81A2C" w:rsidRPr="005E2227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9 950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4E1C" w14:textId="52CD65C9" w:rsidR="00B81A2C" w:rsidRPr="005E2227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10 300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665B" w14:textId="2CC6A357" w:rsidR="00B81A2C" w:rsidRPr="005E2227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9757" w14:textId="77777777" w:rsidR="00B81A2C" w:rsidRPr="005E2227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7" w:rsidRPr="00972347" w14:paraId="29129BA4" w14:textId="77777777" w:rsidTr="00E62646">
        <w:trPr>
          <w:trHeight w:val="9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8825" w14:textId="6E38B18A" w:rsidR="000B2E07" w:rsidRPr="0097234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1154" w14:textId="58C864AC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</w:t>
            </w:r>
            <w:proofErr w:type="spellStart"/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агротуризму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65E" w14:textId="00ABE197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Будівництво та облаштування садиб «зеленого туризму»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6D9EA" w14:textId="05321096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E56" w14:textId="13D9F6D5" w:rsidR="00DA2AFC" w:rsidRPr="005E2227" w:rsidRDefault="000B2E07" w:rsidP="009F73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«Волинський обласний фонд підтримки індивідуального житлового будівництва на селі»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A9C7" w14:textId="572E2B79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A0E" w14:textId="2549DF73" w:rsidR="000B2E07" w:rsidRPr="005E2227" w:rsidRDefault="00C236E3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B481" w14:textId="2C9E261B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0810" w14:textId="68B28390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DBDC" w14:textId="38D08A58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9140" w14:textId="3358242B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18A4" w14:textId="57704310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53CD" w14:textId="0DD3CF75" w:rsidR="000B2E07" w:rsidRPr="005E2227" w:rsidRDefault="005973D0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Облаштування 2 садиб «зеленого туризму»</w:t>
            </w:r>
          </w:p>
        </w:tc>
      </w:tr>
      <w:tr w:rsidR="00972347" w:rsidRPr="00972347" w14:paraId="40BC9D50" w14:textId="77777777" w:rsidTr="00E62646">
        <w:trPr>
          <w:trHeight w:val="6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EA62" w14:textId="6749275E" w:rsidR="000B2E07" w:rsidRPr="0097234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2F514" w14:textId="55248356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 xml:space="preserve">Діяльність </w:t>
            </w:r>
            <w:r w:rsidR="00E463C1" w:rsidRPr="005E2227">
              <w:rPr>
                <w:rFonts w:ascii="Times New Roman" w:hAnsi="Times New Roman" w:cs="Times New Roman"/>
                <w:sz w:val="24"/>
                <w:szCs w:val="24"/>
              </w:rPr>
              <w:t>комунального підприємства «Волинський обласний фонд підтримки індивідуального житлового будівництва на селі»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B6F2" w14:textId="7F43B6F8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Витрати, пов’язані з наданням та обслуговуванням позик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C7003" w14:textId="14B630F4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B9A59" w14:textId="2C80B53E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«Волинський обласний фонд підтримки індивідуального житлового будівництва на селі»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3F9B" w14:textId="2146ABCF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B13FE" w14:textId="43DCC5BD" w:rsidR="000B2E07" w:rsidRPr="005E2227" w:rsidRDefault="00C236E3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549DE" w14:textId="48FC53E3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C51D" w14:textId="24C8C77B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9936B" w14:textId="6BF1C03A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047A" w14:textId="5764FCC3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48204" w14:textId="4ED1708F" w:rsidR="000B2E07" w:rsidRPr="005E2227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CB36F" w14:textId="33265818" w:rsidR="000B2E07" w:rsidRPr="005E2227" w:rsidRDefault="005973D0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Компенсація недоотриманих доходів від надання позик 152 позичальникам – учасникам бойових дій та багатодітним сім’ям </w:t>
            </w:r>
          </w:p>
        </w:tc>
      </w:tr>
      <w:tr w:rsidR="00426B23" w:rsidRPr="00426B23" w14:paraId="578A82DF" w14:textId="77777777" w:rsidTr="00E62646">
        <w:trPr>
          <w:trHeight w:val="3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0D91A" w14:textId="77777777" w:rsidR="00DD093F" w:rsidRPr="00426B23" w:rsidRDefault="00DD093F" w:rsidP="00DD09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DC00" w14:textId="6CE22951" w:rsidR="00DD093F" w:rsidRPr="005E2227" w:rsidRDefault="00DD093F" w:rsidP="00DD093F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Разом по Програмі, тис грн, із них кошти: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89C1A" w14:textId="64F4413E" w:rsidR="00DD093F" w:rsidRPr="005E2227" w:rsidRDefault="00DD093F" w:rsidP="00DD09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126 940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4982D0" w14:textId="0977D659" w:rsidR="00DD093F" w:rsidRPr="005E2227" w:rsidRDefault="00DD093F" w:rsidP="00DD09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2C3896" w14:textId="5566BA3F" w:rsidR="00DD093F" w:rsidRPr="005E2227" w:rsidRDefault="00DD093F" w:rsidP="00DD09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38FDD" w14:textId="6103D947" w:rsidR="00DD093F" w:rsidRPr="005E2227" w:rsidRDefault="00DD093F" w:rsidP="00DD09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2BBB2" w14:textId="6BB36330" w:rsidR="00DD093F" w:rsidRPr="005E2227" w:rsidRDefault="00DD093F" w:rsidP="00DD09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26 650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76E2A" w14:textId="5BF125F1" w:rsidR="00DD093F" w:rsidRPr="005E2227" w:rsidRDefault="00DD093F" w:rsidP="00DD09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28 950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9F436" w14:textId="77777777" w:rsidR="00DD093F" w:rsidRPr="005E2227" w:rsidRDefault="00DD093F" w:rsidP="00DD09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23" w:rsidRPr="00426B23" w14:paraId="4AA421C7" w14:textId="77777777" w:rsidTr="00E62646">
        <w:trPr>
          <w:trHeight w:val="3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10C64" w14:textId="77777777" w:rsidR="00144014" w:rsidRPr="00426B23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91B26" w14:textId="1A15715D" w:rsidR="00144014" w:rsidRPr="005E2227" w:rsidRDefault="00144014" w:rsidP="0014401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державного бюджету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3436B" w14:textId="7102A869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E25B4" w14:textId="0E03C9D2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94F52" w14:textId="42623290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94C9F7" w14:textId="4C3A9DC5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4E604" w14:textId="7FC37823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906C4" w14:textId="08E4D44C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5427B" w14:textId="77777777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23" w:rsidRPr="00426B23" w14:paraId="1B790A54" w14:textId="77777777" w:rsidTr="00E62646">
        <w:trPr>
          <w:trHeight w:val="3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6673E" w14:textId="77777777" w:rsidR="00144014" w:rsidRPr="00426B23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4E52D" w14:textId="29E09678" w:rsidR="00144014" w:rsidRPr="005E2227" w:rsidRDefault="00144014" w:rsidP="0014401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обласного бюджету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8EE47" w14:textId="5F73B518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9E83E" w14:textId="74F7556C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F732F" w14:textId="4F950C2A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291D6" w14:textId="240091E2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11AEB0" w14:textId="44E950C9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9 350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757A6" w14:textId="45CD0603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A609B" w14:textId="77777777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23" w:rsidRPr="00426B23" w14:paraId="5DC947B7" w14:textId="77777777" w:rsidTr="00E62646">
        <w:trPr>
          <w:trHeight w:val="3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5C7D5" w14:textId="77777777" w:rsidR="00144014" w:rsidRPr="00426B23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B2619" w14:textId="0A04604E" w:rsidR="00144014" w:rsidRPr="005E2227" w:rsidRDefault="00144014" w:rsidP="0014401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sz w:val="24"/>
                <w:szCs w:val="24"/>
              </w:rPr>
              <w:t>місцевих бюджетів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17DB3" w14:textId="656C7682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0162B" w14:textId="0D0B35C4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F36CF" w14:textId="021A6032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645BE" w14:textId="48E91649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E59BF" w14:textId="3108CA3C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05EF6C" w14:textId="394336DD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EBF9B" w14:textId="77777777" w:rsidR="00144014" w:rsidRPr="005E2227" w:rsidRDefault="00144014" w:rsidP="001440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BFE6E" w14:textId="6B7A2CFB" w:rsidR="00972347" w:rsidRDefault="00972347" w:rsidP="00713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DD60E" w14:textId="2FC076E5" w:rsidR="00426B23" w:rsidRPr="00147436" w:rsidRDefault="00426B23" w:rsidP="00426B2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22D8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73A649E" w14:textId="33698A7D" w:rsidR="0005677B" w:rsidRPr="00A769C2" w:rsidRDefault="0005677B" w:rsidP="00DA2A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sectPr w:rsidR="0005677B" w:rsidRPr="00A769C2" w:rsidSect="000F697D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CF41" w14:textId="77777777" w:rsidR="00F74E97" w:rsidRDefault="00F74E97" w:rsidP="007E4342">
      <w:pPr>
        <w:spacing w:after="0" w:line="240" w:lineRule="auto"/>
      </w:pPr>
      <w:r>
        <w:separator/>
      </w:r>
    </w:p>
  </w:endnote>
  <w:endnote w:type="continuationSeparator" w:id="0">
    <w:p w14:paraId="5D0992A7" w14:textId="77777777" w:rsidR="00F74E97" w:rsidRDefault="00F74E97" w:rsidP="007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4A27" w14:textId="77777777" w:rsidR="00F74E97" w:rsidRDefault="00F74E97" w:rsidP="007E4342">
      <w:pPr>
        <w:spacing w:after="0" w:line="240" w:lineRule="auto"/>
      </w:pPr>
      <w:r>
        <w:separator/>
      </w:r>
    </w:p>
  </w:footnote>
  <w:footnote w:type="continuationSeparator" w:id="0">
    <w:p w14:paraId="575D3870" w14:textId="77777777" w:rsidR="00F74E97" w:rsidRDefault="00F74E97" w:rsidP="007E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376707761"/>
      <w:docPartObj>
        <w:docPartGallery w:val="Page Numbers (Top of Page)"/>
        <w:docPartUnique/>
      </w:docPartObj>
    </w:sdtPr>
    <w:sdtContent>
      <w:p w14:paraId="6563C297" w14:textId="4B964F18" w:rsidR="007E4342" w:rsidRPr="00122217" w:rsidRDefault="007E4342" w:rsidP="0012221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222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22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22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6148" w:rsidRPr="001222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2217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122217" w:rsidRPr="0012221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2221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П</w:t>
        </w:r>
        <w:r w:rsidR="00122217" w:rsidRPr="00122217">
          <w:rPr>
            <w:rFonts w:ascii="Times New Roman" w:hAnsi="Times New Roman" w:cs="Times New Roman"/>
            <w:sz w:val="24"/>
            <w:szCs w:val="24"/>
          </w:rPr>
          <w:t>родовження додатка 2</w:t>
        </w:r>
      </w:p>
    </w:sdtContent>
  </w:sdt>
  <w:p w14:paraId="03D9DB67" w14:textId="77777777" w:rsidR="007E4342" w:rsidRDefault="007E43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427D5"/>
    <w:multiLevelType w:val="hybridMultilevel"/>
    <w:tmpl w:val="BE462152"/>
    <w:lvl w:ilvl="0" w:tplc="6186A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71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2"/>
    <w:rsid w:val="00025687"/>
    <w:rsid w:val="0005677B"/>
    <w:rsid w:val="00056FAE"/>
    <w:rsid w:val="00062211"/>
    <w:rsid w:val="00072DDE"/>
    <w:rsid w:val="000B119C"/>
    <w:rsid w:val="000B2E07"/>
    <w:rsid w:val="000F697D"/>
    <w:rsid w:val="00122217"/>
    <w:rsid w:val="00144014"/>
    <w:rsid w:val="001C7E87"/>
    <w:rsid w:val="001F373C"/>
    <w:rsid w:val="00217CC1"/>
    <w:rsid w:val="00224249"/>
    <w:rsid w:val="00283B21"/>
    <w:rsid w:val="00286FDF"/>
    <w:rsid w:val="00293998"/>
    <w:rsid w:val="002E30CE"/>
    <w:rsid w:val="0031364E"/>
    <w:rsid w:val="003339B0"/>
    <w:rsid w:val="00344D85"/>
    <w:rsid w:val="00366625"/>
    <w:rsid w:val="00374344"/>
    <w:rsid w:val="003F743D"/>
    <w:rsid w:val="0041378B"/>
    <w:rsid w:val="00426B23"/>
    <w:rsid w:val="004542A9"/>
    <w:rsid w:val="00457288"/>
    <w:rsid w:val="00485B35"/>
    <w:rsid w:val="004B1C81"/>
    <w:rsid w:val="00524A07"/>
    <w:rsid w:val="00546344"/>
    <w:rsid w:val="00567D72"/>
    <w:rsid w:val="005714A8"/>
    <w:rsid w:val="005973D0"/>
    <w:rsid w:val="005A694A"/>
    <w:rsid w:val="005C7436"/>
    <w:rsid w:val="005E2227"/>
    <w:rsid w:val="00612B0F"/>
    <w:rsid w:val="006143EF"/>
    <w:rsid w:val="00621B0F"/>
    <w:rsid w:val="00672BAD"/>
    <w:rsid w:val="00696CF0"/>
    <w:rsid w:val="006A45F7"/>
    <w:rsid w:val="006D3C59"/>
    <w:rsid w:val="006E5310"/>
    <w:rsid w:val="00713C23"/>
    <w:rsid w:val="00722CA6"/>
    <w:rsid w:val="00732E5B"/>
    <w:rsid w:val="00772CB7"/>
    <w:rsid w:val="007863D8"/>
    <w:rsid w:val="007A14C6"/>
    <w:rsid w:val="007B0AD8"/>
    <w:rsid w:val="007D68D3"/>
    <w:rsid w:val="007E4342"/>
    <w:rsid w:val="007F6406"/>
    <w:rsid w:val="00802388"/>
    <w:rsid w:val="008163FA"/>
    <w:rsid w:val="0081668D"/>
    <w:rsid w:val="008362F3"/>
    <w:rsid w:val="0085690E"/>
    <w:rsid w:val="009056ED"/>
    <w:rsid w:val="0092382E"/>
    <w:rsid w:val="00971871"/>
    <w:rsid w:val="00972347"/>
    <w:rsid w:val="00972D7A"/>
    <w:rsid w:val="009D6148"/>
    <w:rsid w:val="009F2825"/>
    <w:rsid w:val="009F73EC"/>
    <w:rsid w:val="00A04B37"/>
    <w:rsid w:val="00A2565A"/>
    <w:rsid w:val="00A379DC"/>
    <w:rsid w:val="00A56D3E"/>
    <w:rsid w:val="00A71552"/>
    <w:rsid w:val="00A769C2"/>
    <w:rsid w:val="00AA0A4D"/>
    <w:rsid w:val="00AB0B3B"/>
    <w:rsid w:val="00AE4EC2"/>
    <w:rsid w:val="00B175D1"/>
    <w:rsid w:val="00B43CF8"/>
    <w:rsid w:val="00B81A2C"/>
    <w:rsid w:val="00BA0D51"/>
    <w:rsid w:val="00BA281E"/>
    <w:rsid w:val="00BC202E"/>
    <w:rsid w:val="00BC3EB0"/>
    <w:rsid w:val="00BD7F03"/>
    <w:rsid w:val="00C236E3"/>
    <w:rsid w:val="00C62811"/>
    <w:rsid w:val="00C70E8A"/>
    <w:rsid w:val="00CE7A08"/>
    <w:rsid w:val="00D352D0"/>
    <w:rsid w:val="00D44C08"/>
    <w:rsid w:val="00D51574"/>
    <w:rsid w:val="00D55BA7"/>
    <w:rsid w:val="00DA2AFC"/>
    <w:rsid w:val="00DB0714"/>
    <w:rsid w:val="00DD093F"/>
    <w:rsid w:val="00E01A90"/>
    <w:rsid w:val="00E428EA"/>
    <w:rsid w:val="00E463C1"/>
    <w:rsid w:val="00E61DAC"/>
    <w:rsid w:val="00E62646"/>
    <w:rsid w:val="00E633B4"/>
    <w:rsid w:val="00E947C7"/>
    <w:rsid w:val="00E965C8"/>
    <w:rsid w:val="00EA7320"/>
    <w:rsid w:val="00EB0D02"/>
    <w:rsid w:val="00EB2AE5"/>
    <w:rsid w:val="00EB58E4"/>
    <w:rsid w:val="00F11B82"/>
    <w:rsid w:val="00F74E97"/>
    <w:rsid w:val="00F864C1"/>
    <w:rsid w:val="00FA2B5C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1C9"/>
  <w15:chartTrackingRefBased/>
  <w15:docId w15:val="{5F5CEF80-66F6-4D17-8A38-3F13ED5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4342"/>
  </w:style>
  <w:style w:type="paragraph" w:styleId="a5">
    <w:name w:val="footer"/>
    <w:basedOn w:val="a"/>
    <w:link w:val="a6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4342"/>
  </w:style>
  <w:style w:type="paragraph" w:styleId="a7">
    <w:name w:val="List Paragraph"/>
    <w:basedOn w:val="a"/>
    <w:uiPriority w:val="34"/>
    <w:qFormat/>
    <w:rsid w:val="00A2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Fomenko</dc:creator>
  <cp:keywords/>
  <dc:description/>
  <cp:lastModifiedBy>Olena Fomenko</cp:lastModifiedBy>
  <cp:revision>68</cp:revision>
  <dcterms:created xsi:type="dcterms:W3CDTF">2023-12-04T16:56:00Z</dcterms:created>
  <dcterms:modified xsi:type="dcterms:W3CDTF">2023-12-12T09:17:00Z</dcterms:modified>
</cp:coreProperties>
</file>